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a1cc" w14:textId="e9aa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на водных объектах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Карагандинского областного маслихата от 5 декабря 2012 года N 112. Зарегистрировано Департаментом юстиции Карагандинской области 8 января 2013 года N 2095. Утратило силу решением XLII сессии Карагандинского областного маслихата от 19 февраля 2016 года N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XLII сессии Карагандинского областного маслихата от 19.02.2016 N 479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прилагаемые правила общего водопользования на водных объектах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 декабря 2005 года N 232 "О Правилах общего водопользования на водных объектах Карагандинской области" (зарегистрировано в Реестре государственной регистрации нормативных правовых актов N 1807, опубликовано в газетах "Орталық Қазақстан" 22 декабря 2005 года N 251-252 (19.920) и "Индустриальная Караганда" 22 декабря 2005 года N 152 (20235)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(Борисенко А.В.).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Борисенко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Жумабеков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2012 года N 112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на водных объектах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общего водопользования на водных объектах Карагандинской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Водного кодекса Республики Казахстан от 9 июля 2003 года и на основе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утвержденных постановлением Правительства Республики Казахстан от 28 октября 2011 года N 1215 "Об утверждении Типовых правил общего водопользования".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заборе воды из поверхностных источников без применения технических средств,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рекреационных целях, массового отдыха, туризма и спортивных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Общее водопользование осуществляется как на водных объектах общего пользования, так и на водных объектах, не состоящих в общем пользовании, и не требует наличия специального разрешения на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определяют порядок установления Карагандинским областным маслихатом правил общего водопользования на водных объектах Карагандинской области, в том числе озеро Балхаш в пределах административных границ Карагандинской области, с учетом особенностей региональных условий и обязательны для исполнения всеми юридическими и физическими лицами независимо от формы собственности, за исключением порядка забора воды из поверхностных и подземных водных объектов при нецентрализованном питьевом и хозяйственно-бытовом водоснабжении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целях экологической, технической и санитарно-эпидемиологической безопасности населения, с учетом особенностей региональных условий определяются места, где запрещены купание, забор воды для питьевых и бытовых нужд, водопой скота, пользование и катание на маломерных судах и других плавучих средствах на водных объектах, расположенных на территории соответствующего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водопользование при особых условиях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 право общего водопользования ограничивается на срок, установленный действующими нормативными правовыми актами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Любительское (спортивное) рыболовство в рыбохозяйственных водоемах и (или) участках области осуществляется в порядке, установленный действующими нормативными правовыми актами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установления условий или запрета общего водопользования, водопользователь, осуществляющий обособленное или совместное водопользование, вносит в Карагандинский областной маслихат предложение, в котором обосновывает необходимость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случае необоснованности установления условий или запрета общего водопользования, Карагандинский областной маслихат письменно уведомляет водопользователя об отказе предложенных условий или запрета общего водопользования,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 запрещении купания и других условиях осуществления общего водопользования Карагандинский областной маслихат оповещает население через средства массовой информации, специальными информационными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 и при наличии устройств, предотвращающих загрязнение и засорение водных объектов. В противном случае, местные исполнительные органы проводят мероприятия по обустройству водопойных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Ограничение или запрещение движения судов, осуществляемое в целях безопасности судоходства, охраны жизни и здоровья людей, сохранности грузов, регламентируется законами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Пользование и катание на маломерных судах и других плавучих средствах на водных объектах расположенных на территории области, в том числе озера Балхаш в пределах административных границ Карагандинской области, осуществляется в соответствии с постановлениями Правительства Республики Казахстан от 14 июля 2011 года N 798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пользования маломерными судами и базами (сооружениями) для их стоянок</w:t>
      </w:r>
      <w:r>
        <w:rPr>
          <w:rFonts w:ascii="Times New Roman"/>
          <w:b w:val="false"/>
          <w:i w:val="false"/>
          <w:color w:val="000000"/>
          <w:sz w:val="28"/>
        </w:rPr>
        <w:t>" и от 31 мая 2011 года N 609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по техническому надзору за маломерными судами и базами (сооружениями) для их стоянок</w:t>
      </w:r>
      <w:r>
        <w:rPr>
          <w:rFonts w:ascii="Times New Roman"/>
          <w:b w:val="false"/>
          <w:i w:val="false"/>
          <w:color w:val="000000"/>
          <w:sz w:val="28"/>
        </w:rPr>
        <w:t>"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 нарушение настоящих Правил, физические и юридические лица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Правовые отношения, не урегулированные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регламентируются действующими нормами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