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075a" w14:textId="4bf0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27 января 2012 года № 14. Зарегистрировано Управлением юстиции района Т.Рыскулова 9 февраля 2012 года за № 6-8-132. Утратило силу в связи с истечением срока применения - (письмо Департамента юстиции Жамбылской области от 26.06.2013 № 2-2-16/977)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26.06.2013 № 2-2-16/977).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Т.Рыскулова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Инкарбекова Бакытжана Райжановича.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А. Нуралиев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