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944e" w14:textId="a7e9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21 декабря 2011 года "О бюджете Сарканского района на 2012-2014 годы" N 53-309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08 июня 2012 года N 6-33. Зарегистрировано Управлением юстиции Сарканского района Департамента юстиции Алматинской области 20 июня 2012 года N 2-17-119. Утратило силу решением Сарканского районного маслихата Алматинской области от 03 ноября 2014 года № 43-222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>Утратило</w:t>
      </w:r>
      <w:r>
        <w:rPr>
          <w:rFonts w:ascii="Times New Roman"/>
          <w:b w:val="false"/>
          <w:i w:val="false"/>
          <w:color w:val="ff0000"/>
          <w:sz w:val="28"/>
        </w:rPr>
        <w:t xml:space="preserve"> силу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Сарканского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Алматинской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области</w:t>
      </w:r>
      <w:r>
        <w:rPr>
          <w:rFonts w:ascii="Times New Roman"/>
          <w:b w:val="false"/>
          <w:i w:val="false"/>
          <w:color w:val="ff0000"/>
          <w:sz w:val="28"/>
        </w:rPr>
        <w:t xml:space="preserve"> от</w:t>
      </w:r>
      <w:r>
        <w:rPr>
          <w:rFonts w:ascii="Times New Roman"/>
          <w:b w:val="false"/>
          <w:i w:val="false"/>
          <w:color w:val="ff0000"/>
          <w:sz w:val="28"/>
        </w:rPr>
        <w:t xml:space="preserve"> 03.11.2014 </w:t>
      </w:r>
      <w:r>
        <w:rPr>
          <w:rFonts w:ascii="Times New Roman"/>
          <w:b w:val="false"/>
          <w:i w:val="false"/>
          <w:color w:val="ff0000"/>
          <w:sz w:val="28"/>
        </w:rPr>
        <w:t>№</w:t>
      </w:r>
      <w:r>
        <w:rPr>
          <w:rFonts w:ascii="Times New Roman"/>
          <w:b w:val="false"/>
          <w:i w:val="false"/>
          <w:color w:val="ff0000"/>
          <w:sz w:val="28"/>
        </w:rPr>
        <w:t xml:space="preserve"> 43-222.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РЦПИ</w:t>
      </w:r>
      <w:r>
        <w:rPr>
          <w:rFonts w:ascii="Times New Roman"/>
          <w:b w:val="false"/>
          <w:i w:val="false"/>
          <w:color w:val="ff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тексте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сохранена</w:t>
      </w:r>
      <w:r>
        <w:rPr>
          <w:rFonts w:ascii="Times New Roman"/>
          <w:b w:val="false"/>
          <w:i w:val="false"/>
          <w:color w:val="ff0000"/>
          <w:sz w:val="28"/>
        </w:rPr>
        <w:t xml:space="preserve"> авторская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орфография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и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пунктуация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21 декабря 2011 года "О бюджете Сарканского района на 2012-2014 годы" N 53-309 (зарегистрировано в Управлении юстиции Сарканского района в Реестре государственной регистрации нормативных правовых актов 27 декабря 2011 года N 2-17-107, опубликовано в газете "Саркан" N 2 от 06 января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17 февраля 2012 года N 2-9 "О внесении изменений в решение "Сарканского районного маслихата от 21 декабря 2011 года N 53-309 "О районном бюджете Сарканского района на 2012-2014 годы" (зарегистрировано в управлении юстиции Сарканского района в Реестре государственной регистрации нормативных правовых актов 22 февраля 2012 года за N 2-17-111, опубликовано в газете Саркан" N 10 от 03 марта 2012 года), в </w:t>
      </w:r>
      <w:r>
        <w:rPr>
          <w:rFonts w:ascii="Times New Roman"/>
          <w:b w:val="false"/>
          <w:i w:val="false"/>
          <w:color w:val="000000"/>
          <w:sz w:val="28"/>
        </w:rPr>
        <w:t>ре</w:t>
      </w:r>
      <w:r>
        <w:rPr>
          <w:rFonts w:ascii="Times New Roman"/>
          <w:b w:val="false"/>
          <w:i w:val="false"/>
          <w:color w:val="000000"/>
          <w:sz w:val="28"/>
        </w:rPr>
        <w:t>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13 апреля 2012 года N 4-20 "О внесении изменений в решение "Сарканского районного маслихата от 21 декабря 2011 года N 53-309 "О районном бюджете Сарканского района на 2012-2014 годы" (зарегистрировано в управлении юстиции Сарканского района в Реестре государственной регистрации нормативных правовых актов 19 апреля 2012 года за N 2-17-118, опубликовано в газете "Саркан" N 17-18 от 28 апреля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"4174271" заменить на цифру "4077433",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"3990222" заменить на цифру "3860384".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"4216530" заменить на цифру "4119692".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"28814" заменить на цифру "40949",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"31551" заменить на цифру "43686".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"-71073" заменить на цифру "-83208".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"71073" заменить на цифру "83208".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1"/>
        <w:gridCol w:w="4269"/>
      </w:tblGrid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Алинов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Абдрахманов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Аязбаев Талгат Токтасынович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 района от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 N 6-33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решение 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 N 53-309 "Об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на 2012-2014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Сарканского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21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53-309 "Об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2012-2014 годы"</w:t>
            </w:r>
          </w:p>
          <w:bookmarkEnd w:id="1"/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1720"/>
        <w:gridCol w:w="1108"/>
        <w:gridCol w:w="2958"/>
        <w:gridCol w:w="4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642"/>
        <w:gridCol w:w="1642"/>
        <w:gridCol w:w="1642"/>
        <w:gridCol w:w="2796"/>
        <w:gridCol w:w="3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 физ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8"/>
        <w:gridCol w:w="728"/>
        <w:gridCol w:w="728"/>
        <w:gridCol w:w="6075"/>
        <w:gridCol w:w="33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3721"/>
        <w:gridCol w:w="4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083"/>
        <w:gridCol w:w="2283"/>
        <w:gridCol w:w="2284"/>
        <w:gridCol w:w="208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