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f1f" w14:textId="1b3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02 ноября 2012 года N 5-11-78. Зарегистрировано Департаментом юстиции Алматинской области 15 ноября 2012 года N 2189. Утратило силу решением Панфиловского районного маслихата Алматинской области от 14 октября 2014 года № 5-38-252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Панфиловского районного маслихата Алматинской области от 14.10.2014 № 5-38-252.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 от 8 июля 2005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Панфиловского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образованию, здравоохранению, культуре, социальной политике, по делам молодежи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Жакыбай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