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8723" w14:textId="b258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24 декабря 2012 года N 267. Зарегистрировано Департаментом юстиции Алматинской области 16 января 2013 года N 2280. Утратило силу постановлением акимата Райымбекского района Алматинской области от 14 ноября 2013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Сноска. Утратило силу постановлением акимата Райымбекского района Алматинской области от 14.11.2013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за № 149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за № 148 " О местном государственном управлении и самоуправлении в Республике Казахстан", в целях социальной защиты  несовершеннолетних выпускников интернатных организаций, для обеспечения их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 в предприятиях и организациях района всех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Байедилова Т.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