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33a5" w14:textId="1483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надбавок к окладам и тарифным ставкам в размере двадцати пяти процентов специалистам здравоохранения, социального обеспечения, образования, культуры, спорта и ветеринарии, работающих в сельских населенных пунктах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05 декабря 2012 года N 13-4. Зарегистрировано Департаментом юстиции Алматинской области 14 декабря 2012 года N 2248. Утратило силу решением Карасайского районного маслихата Алматинской области от 24 ноября 2014 года № 36-5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Утратило силу решением Карасайского районного маслихата Алматинской области от 24.11.2014 № 36-5.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надбавки к окладам и тарифным ставкам в размере двадцати пяти процентов специалистам здравоохранения, социального обеспечения, образования, культуры, спорта и ветеринарии, работающих в сельских населенных пунктах Карасайского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структуры рыночной экономики и предпринимательства".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Азат Нурхасенович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