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89e1" w14:textId="5558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микрорайона Селекцентр села Чап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Чапаево Илийского района Алматинской области от 03 октября 2012 года N 3. Зарегистрировано Департаментом юстиции Алматинской области 05 ноября 2012 года N 2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огласия совета по языку и общественной ономастики Илийского района, а также с учетом мнения населения села аким села Чапаево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расположенным на юге микрорайона Селекцентр села Чапаево наименования "Тәуелсіздік", "Жастар", "Ынтымақ", "Достық", "Алатау", "Ақ бұлақ", "Рахат", "Шұғыла", "Тың да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а Чапаево Сакипову Гулжан Рамаз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Чапаево                          Д. Кону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