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1b8a" w14:textId="8e1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02 марта 2012 года N 57. Зарегистрировано Управлением юстиции Ескельдинского района Департамента юстиции Алматинской области 20 марта 2012 года N 2-9-133. Утратило силу постановлением акимата Ескельдинского района области Жетісу от 23 апреля 2024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Ескельдинского района области Жетісу от 23.04.2024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Ескельдинского района" (Тилеуберген Мухаметкали Баймуратович) и "Центру занятости Ескельдинского района" (Смаилов Бауржан Шакарбекович)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района Алибаева Кайргали Атжановича.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Манапов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Ескельдинского района N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организации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мест"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социальные рабочие места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"Толымбекова"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"Шакен"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"Есымжанов"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"Джетыбаев"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"Солтангулова"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"Карипов"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"Баяхметов"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"Малик"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"Карабеков"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"Карабулакжылу"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"Шаганбаев"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"Тукибаев"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"Досанов"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"Баяхметов"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сортоиспы-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расчитано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