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ce87" w14:textId="1d4c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селе Касымбек Шолаккаргалинского сельского округ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лаккаргалинского сельского округа Жамбылского района Алматинской области от 17 октября 2012 года N 10-99. Зарегистрировано Департаментом юстиции Алматинской области 12 ноября 2012 года N 2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согласования с общественной комиссией по ономастике Жамбылского района, а также с учетом мнения населения Аким Шолаккарг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"Парасат", "Тауелсиздик", "Кокбастау", "Аккайнар" расположенных на юго-западе села Касымбек Шолаккаргал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реализацией настоящего решения возложить на главного специалиста аппарата акима Шолаккаргалинского сельского округа Шошикбаеву Айгуль Шеке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лаккарг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 Ами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