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8d2" w14:textId="f29a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 освобожденных из мест лишения свободы и для несовершеннолетних выпускников интернатных организаций в Балхашском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10 декабря 2012 года N 211. Зарегистрировано Департаментом юстиции Алматинской области 24 декабря 2012 года N 2253. Утратило силу постановлением акимата Балхашского района Алматинской области от 08 сентября 2016 года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08.09.2016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подпунктом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в целях социальной защиты для людей состоящих на учете службы пробации уголовно-исполнительной инспекции а также лиц, освобожденных из мест лишения свободы, и несовершеннолетних выпускников интернатных организации, для обеспечения их занятости, Балхашский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 состоящих на учете службы пробации уголовно-исполнительной инспекции а также лиц, освобожденных из мест лишения свободы и для несовершеннолетних выпускников интернатных организаций в организациях и предприятиях Балхашского района несмотря от форм собственности,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