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c875" w14:textId="553c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Бескольского сельского округа Алакольского района Алматинской области от 16 мая 2012 года N 24. Зарегистрировано Управлением юстиции Алакольского района Департамента юстиции Алматинской области 11 июня 2012 года N 2-5-174. Утратило силу - Решением акима Бескольского сельского округа Алакольского района Алматинской области от 16 июля 2012 года N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акима Бескольского сельского округа Алакольского района Алматинской области от 16.07.2012 N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 и представления главного государственного ветеринарно-санитарного инспектора Алакольского района за N 01 от 14 марта 2012 года, Аким Бескольского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 территории 5 разъезда Бескольского сельского округа установить ветеринарный режим карантинной зоны с введением ограничительных мероприятий, с целью не допущения и дальнейшего распространения заболевания бешенства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ветеринарного врача Бейсембаева Серика Кумитовича.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Бескольского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Сасанов С.А.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