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a79" w14:textId="abf2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специалистам, Алакольского района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13 аперля 2012 года N 3-6. Зарегистрировано Управлением юстиции Алакольского района Департамента юстиции Алматинской области 14 мая 2012 года N 2-5-172. Утратило силу - Решением маслихата Алакольского района Алматинской области от 05 декабря 2012 года N 10-2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Алакольского района Алматинской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представления акима Алакольского района N 72-02-14/474 от 12 апреля 2012 года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Специалистам здравоохранения, социального обеспечения, образования, культуры и спорта работающим в сельских населенных пунктах Алакольского района установить ежемесячной надбавки к окладам и тарифным ставкам в размере двадцати пяти процентов к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экономики, бюджета и соблюдения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Алакольского района"                       Бекболатов Сатай Нұрмұкашевич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