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1495" w14:textId="f441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города Текели 1995 года рождения к призывному участку через отдел по делам обороны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Алматинской области от 28 февраля 2012 года N 3. Зарегистрировано Управлением юстиции города Текели Департамента юстиции Алматинской области 1 марта 2012 года N 2-3-107. Утратило силу постановлением акимата города Текели Алматинской области от 26 декабря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 постановлением акимата города Текели Алматинской области от 26.12.2012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годности к воинской службе, состояния здоровья и предварительного предназначения аким города Текели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Ескельдинского района" (по согласованию), расположенному по адресу: поселок Карабулак, улица Строительная, 13 в январе – 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поселка Рудничный (Сергей Дмитриевич Вишняков) и руководителям организаций (по согласованию) предоставить в сроки, установленные Министерством обороны Республики Казахстан списки допризывников, подлежащих приписке к призывному участку, в государственное учреждение "Отдел по делам обороны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акима города Текели от 20 декабря 2010 года N 7 "Об организации и обеспечении приписки граждан 1994 года рождения города Текели к призывному участку отдела по делам обороны Ескельдинского района", зарегистрированное в реестре государственной регистрации нормативных правовых актов Департамента юстиции Алматинской области от 18 января 2011 года N 2-3-88, опубликованное в газете "Текелі тынысы" от 28 января 2011 года N 4 (3007).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Текели Лепесова Сери Болысбаевича.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Текели                        А. Канагатов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                      Асан Уахитулы  Канагатов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