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a286" w14:textId="fa5a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здравоохранения, социального обеспечения, образования, культуры, спорта и ветеринарии, работающих в сельских населенных пунктах города Капшагая повышенные на двадцать пять процентов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08 июня 2012 года  N 4-28. Зарегистрировано Управлением юстиции города Капшагай Департамента юстиции Алматинской области 12 июля 2012 года N 2-2-140. Утратило силу решением Капшагайского городского маслихата Алматинской области от 29 декабря 2014 года № 43-184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Капшагайского городского маслихата Алматинской области от 29.12.2014 № 43-184.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предложения акима города Капшагай N 167/8-16 от 23 апреля 2012 года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здравоохранения, социального обеспечения, образования, культуры, спорта и ветеринарии, работающих в сельских населенных пунктах города Капшагая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Капшагайского городского маслихата по социальной защите населения, труду, образованию, здравоохранению, культуре, языку, спорту и межнациональным отношениям.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                           Айгуль Толековна Сатыбалдиева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