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4a36" w14:textId="9834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21 мая 2012 года N 16-516. Зарегистрировано Управлением юстиции города Талдыкорган Департамента юстиции Алматинской области 11 июня 2012 года N 2-1-165. Утратило силу постановлением акимата города Талдыкорган Алматинской области от 27 июня 2016 года № 29-421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5-2)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Организациям, учреждениям и предприятиям всех форм собственности города Талдыкорган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 постановление акимата города Талдыкорган от 26 июня 2006 года за "О квоте на рабочие места для инвалидов" N 20-605 (зарегистрированное в государственном Реестре нормативных правовых актов от 26 июля 2006 года N 2-1-27, опубликованное в газете "Талдыкорган" от 04 августа 2006 года N 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Сарыбаева Галиаскара Толендиевича.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