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4b47" w14:textId="a4e4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2012 года N 361. Зарегистрировано Департаментом юстиции Алматинской области 12 декабря 2012 года N 2235.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"Об утверждении стандартов государственных услуг в сфере туризма",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Турдалиева С.М.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туризма,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Мухит Турсунбаевич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Амандык Габбасович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Досымбеков Тынышбай Досымбекович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Серик Мейрханович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Бескемпиров Серикжан Ислямович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 Серик Мелисович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Карасаев Багдат Абилмажинович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Сырым Касымович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Сатыбалдина Нафиса Тулековна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Кудебаев Серик Мырзакулович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юридическим,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государственно-правовым отделом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Рустам Тулендиевич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общим отделом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Аукенова Гулнар Асемгалиевна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"Об утверждении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туристском,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2012 года № 361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 туристском</w:t>
      </w:r>
      <w:r>
        <w:br/>
      </w:r>
      <w:r>
        <w:rPr>
          <w:rFonts w:ascii="Times New Roman"/>
          <w:b/>
          <w:i w:val="false"/>
          <w:color w:val="000000"/>
        </w:rPr>
        <w:t>потенциале, объектах туризма и лицах, осуществляющих туристскую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</w:t>
      </w:r>
      <w:r>
        <w:br/>
      </w:r>
      <w:r>
        <w:rPr>
          <w:rFonts w:ascii="Times New Roman"/>
          <w:b/>
          <w:i w:val="false"/>
          <w:color w:val="000000"/>
        </w:rPr>
        <w:t>1.Основные понятия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-регламент)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государственное учреждение "Управление туризма, физической культуры и спорта Алматинской области";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и юридические лица;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– сотрудник, на которого возложены обязанности согласно должностной инструкции;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- начальник управления туризма, физической культуры и спорта Алматинской области.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туризма, физической культуры и спорта Алматинской области (далее управление) по адресу: 040000, город Талдыкорган, улица Желтоксан, 222.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на основании пункта 12)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и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"Об утверждении стандартов государственных услуг в сфере туризма" (далее - стандарт).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 в электронном виде или на бумажном носителе.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уполномоченного органа, в официальных источниках информации, в пункте 2 стандарта, а также на Интернет-ресурсе: www. sport. 7su.kz.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государственной услуги указаны в пункте 7 стандарта.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Оснований для приостановления оказания государственной услуги или отказа в предоставлении государственной услуги не существует;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документов получателем государственной услуги и до момента выдачи результата государственной услуги: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с письменным запросом в управление;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проводит регистрацию запроса и предоставляет на рассмотрение руководителю;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рассматривает запрос и определяет исполнителя;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рассматривает запрос и подготавливает информацию;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подписывает информацию и направляет на регистрацию;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регистрирует информацию и выдает получателю либо отправляет по почте.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обращается с письменным запросом в управление.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регистрацию документов осуществляется сотрудником канцелярии (сотрудником) уполномоченного органа.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услуги, подтверждением сдачи документов является регистрация (штамп и входящий номер, дата), получателю государственной услуги снимается копия, на которой проставляется отметка о принятии.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СФЕ с указанием срока выполнения каждого административного действия приведено в приложении 1 к настоящему регламенту.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2 к настоящему Регламенту.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управления.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533"/>
        <w:gridCol w:w="2572"/>
        <w:gridCol w:w="1405"/>
        <w:gridCol w:w="1406"/>
        <w:gridCol w:w="1406"/>
        <w:gridCol w:w="25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2943"/>
        <w:gridCol w:w="294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