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277" w14:textId="9c0c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30 марта 2012 года № 66. Зарегистрировано Департаментом юстиции Актюбинской области 18 апреля 2012 года № 3-10-163. Утратило силу в связи с истечением срока применения - (письмо акимата Темирского района Актюбинской области от 10 января 2013 года № 04-2/62)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Темирского района Актюбинской области от 10.01.2013 № 04-2/62).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Темирского района» провести призыв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в связи с выполнением мероприятий,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«Темирская районная центральная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«Отдел внутренних дел Темирского района»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городского, поселковых,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по делам обороны Темирского района» (Сарсенбаев Н.) представить информацию о результатах призыва акиму района к 5 июля 2012 года и к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Калауова Н.С. и начальника государственного учреждения «Отдел по делам обороны Темирского района» Сарсенбаева Н.У.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Б. Каниев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30.03.2012 года № 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Темирского района Актюбинской области от 18.09.2012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Калауов                  -заместитель акима Темирского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Нуржауган Серикович       района,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Сарсенбаев               -начальник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Нурболат Утеуович         обороны Темирского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Толеуов                  -заместитель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Асхат Сегизбаевич         внутренних дел Темирского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Даулетова                -заместитель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Жансауле Решовна          Темирской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Кушбаева                 -медицинская сестра Темирской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Гульнар Изгалиевна        районной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больницы, секретарь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