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1ec2" w14:textId="6a91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Каракол сельского округа имени К.Жубанова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К.Жубанова Мугалжарского района Актюбинской области от 17 февраля 2012 года № 5. Зарегистрировано Управлением юстиции Мугалжарского района Актюбинской области 19 марта 2012 года № 3-9-166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слова "аула", "аульного" заменено словами "села", "сельского" решением акима сельского округа имени К.Жубанова Мугалжарского района Актюбинской области от 19.12.2014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указанного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на русском языке слово "аульного" заменены словом "сельского", текст на казахском языке не меняется решением акима сельского округа имени К.Жубанова Мугалжарского района Актюбинской области от 25.09.2017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и с учетом мнения населения села Каракол, аким сельского округа имени К.Жубанова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решением акима сельского округа имени К.Жубанова Мугалжарского района Актюбинской области от 25.09.2017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Каракол: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"Мектеп"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"Ауылшаруашылық"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"Әйтеке 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"Достық"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"Бейбітшілік"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"Ахмет Жұбанов"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"Қазақстан"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"Наурыз"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"Қаракөл"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"Жеңіс"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"Орқаш"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"Құрылыс"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 "1 Мамыр"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К. Жубанова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Кулмагамбетов Б.К.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