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7dbb" w14:textId="70d7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Исатайского аульного округа Кобдинского района Актюбинской области от 6 ноября 2012 года № 3. Зарегистрировано Департаментом юстиции Актюбинской области 15 ноября 2012 года № 3439. Утратило силу решением акима Исатайского аульного округа Кобдинского района Актюбинской области от 11 января 2013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Исатайского аульного округа Кобдинского района Актюбинской области от 11.01.2013 № 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Республике Казахстан от 10 июля 2002 года № 339-II «О Ветеринарии» и на основании представления главного государственного ветеринарного инспектора Кобдинского района от 15 октября 2012 года № 10-2/126, аким Исатайского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 ограничительных мероприятий с целью не допущения и дальнейшего распространения заболеваний, в связи с выявлением очага инфекционной болезни бешенства среди крупного рогатого скота на территории села Жарсай-2 Исатайского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аульного округа                      Акылбеков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