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c4a1" w14:textId="31cc4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Каргалинского района на 2013-2015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21 декабря 2012 года № 80. Зарегистрировано Департаментом юстиции Актюбинской области 11 января 2013 года № 3490.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Каргалинский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2013-2015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- 2 261 108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налоговым поступлениям - 436 079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неналоговым поступлениям - 41 991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от продажи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основного капитала - 1 500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- 1 781 529,3 тысяч тенге;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- 2 333 610 тысяч тенге;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- 35 825 тысяч тенге,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бюджетным кредитам - 41 544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погашениям бюджетных кредитов - 5 719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сальдо по операциям с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финансовыми активами - 0 тысяч тенге;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бюджета - -108 327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6) финансирование дефицита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бюджета - 108 327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Каргалинского района Актюбинской области от 23.01.2013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30.04.2013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10.07.2013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30.07.2013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07.11.2013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что в доход районного бюджета зачисляются: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и юридических лиц,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акцизы на бензин (за исключением авиационного) и дизельное топливо;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лицензионный сбор за право занятия отдельными видами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юридических лиц и учетную регистрацию филиалов и представительств,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транспортных средств, а также их перерегистрацию;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за государственную регистрацию прав на недвижимое имущество и сделок с ним;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размещение наружной (визуальной) рекламе в полосе отвода автомобильных дорог общего пользования районного значения и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коммунальной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имущества, находящегося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жилищ из жилищного фонда, находящегося в коммунальной собственности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реализации товаров (работ и услуг) государственными учреждениями, финансируемыми из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неналоговые поступления в бюджет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финансируемыми из бюджета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участков, за исключением земельных участков сельскохозяйственного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 отрицательное сальдо, образовавшееся по состоянию на 31 декабря 1998 года в результате превышения сумм начисленных работодателями пособий по временной нетрудоспособности, беременности и родам, при рождении ребенка, на погребение, выплачивавшихся из Фонда государственного социального страхования, над начисленной суммой отчислений в указанный фонд, ежемесячно засчитывается в счет уплаты социального налога в пределах 4 процентов от фонда заработной платы.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2013-2015 годы" установлено: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2013 года: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18 660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1731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18 660 тенге.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областного маслихата от 7 декабря 2012 года № 75 "Об областном бюджете на 2013-2015 годы" предусмотрена на 2013 год субвенция, передаваемая из областного бюджета в районный бюджет в сумме 1 361 274 тысяч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передачей функций предусмотреть в районном бюджете на 2013 год целевые текущие трансферты в областной бюджет на апробирование подушевого финансирования начального, основного среднего и общего среднего образования – 37 223,5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решением маслихата Каргалинского района Актюбинской области от 04.12.2013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районном бюджете на 2013 год поступление целевых текущих трансфертов из республиканского бюджета в следующих размерах: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26 469 тысяч тенге – на проведение противоэпизоотических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6 186,7 тысяч тенге – на реализацию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38 244 тысяч тенге – на реализацию государственного образовательного заказа в дошкольных организациях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4 097 тысяч тенге –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8 964 тысяч тенге – на выплату ежемесячных денежных средств опекунам (попечителям) на содержание ребенка-сироты (детей-сирот) и ребенка (детей), оставшегося без попечения родителей;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12 385 тысяч тенге – на увеличение размера доплаты за квалификационную категорию учителям школ и воспитателям дошкольных организаций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7 289 тысяч тенге – для увеличения штатной численности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6 780 тысяч тенге – на повышение оплаты труда учителям, прошедшим повышение квалификации по трехуровневой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начального, основного среднего и общего среднего образования 41 615,6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решениями маслихата Каргалинского района Актюбинской области от 10.07.2013 </w:t>
      </w:r>
      <w:r>
        <w:rPr>
          <w:rFonts w:ascii="Times New Roman"/>
          <w:b w:val="false"/>
          <w:i w:val="false"/>
          <w:color w:val="00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07.11.2013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04.12.2013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решением маслихата Каргалинского района Актюбинской области от 23.01.2013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2013 год поступление целевых текущих трансфертов из республиканского бюджета на реализацию мер по содействию экономического развития регионов в рамках </w:t>
      </w:r>
      <w:r>
        <w:rPr>
          <w:rFonts w:ascii="Times New Roman"/>
          <w:b w:val="false"/>
          <w:i w:val="false"/>
          <w:color w:val="000000"/>
          <w:sz w:val="28"/>
        </w:rPr>
        <w:t>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"Развитие регионов" - 15 998 тысяч тенге.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решением маслихата Каргалинского района Актюбинской области от 23.01.2013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районном бюджете на 2013 год поступление целевых трансфертов на развитие и прочих трансфертов из областного бюджета: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163 105 тысяч тенге – на строительство средней школы на 150 мест в селе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16 000 тысяч тенге – на реконструкцию сетей электроснабжения магистрального водовода села Бадамша Каргалинского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4 600 тысяч тенге – на материально-техническое оснащение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1 518 тысяч тенге –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 тысяч тенге – на выплату единовременной материальной помощи инвалидам и участникам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3 900 тысяч тенге -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11 200 тысяч тенге - на ремонт объектов в рамках развития сельских населенных пунктов по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занятости 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трансфертов на развитие и прочих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изменениями, внесенными решениями маслихата Каргалинского района Актюбинской области от 23.01.2013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30.04.2013 </w:t>
      </w:r>
      <w:r>
        <w:rPr>
          <w:rFonts w:ascii="Times New Roman"/>
          <w:b w:val="false"/>
          <w:i w:val="false"/>
          <w:color w:val="00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30.07.2013 </w:t>
      </w:r>
      <w:r>
        <w:rPr>
          <w:rFonts w:ascii="Times New Roman"/>
          <w:b w:val="false"/>
          <w:i w:val="false"/>
          <w:color w:val="00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07.11.2013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2013 год поступление целевых трансфертов на развитие из республиканского бюджета: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11 654 тысяч тенге – на проектирование, строительство и (или) приобретение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40 000 тысяч тенге – на проектирование, развитие, обустройство и (или) приобретение инженерно-коммуникационной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решением маслихата Каргалинского района Актюбинской области от 07.11.2013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решением маслихата Каргалинского района Актюбинской области от 23.01.2013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 в районном бюджете на 2013 год поступление кредитов из республиканского бюджета для реализации мер социальной поддержки специалистов, в соответствии с условиями, определяемыми Правительством Республики Казахстан в сумме - 31 375 тысяч тенге.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кредитов определяется на основании постановления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решением маслихата Каргалинского района Актюбинской области от 07.11.2013 </w:t>
      </w:r>
      <w:r>
        <w:rPr>
          <w:rFonts w:ascii="Times New Roman"/>
          <w:b w:val="false"/>
          <w:i w:val="false"/>
          <w:color w:val="00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Утвердить резерв местного исполнительного органа района на 2013 год в сумме 1 700 тысяч тенге.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Утвердить перечень бюджетных программ, не подлежащих секвестру в процессе исполнения районного бюджета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Утвердить перечень бюджетных программ аульных (сельских) округов на 2013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 Кунакбаев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Жылкыбеков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Каргалинского района Актюбинской области от 04.12.2013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1781529,3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222161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156560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1545193,4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1099005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1097475,1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279517,3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183306,3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188711,8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71563,7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89854,1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36669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51206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-98158,0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139240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1414610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1191249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164774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146601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135949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108534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57039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176883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1448307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1218862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172843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153398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216158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187807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179698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126501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через газеты и журналы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26985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25865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экономики, бюджетного планирования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программ, не подлежащих секвестору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Каргалинского районого бюджета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2012 года № 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сельских округов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маслихата Каргалинского района Актюбинской области от 07.11.2013 </w:t>
      </w:r>
      <w:r>
        <w:rPr>
          <w:rFonts w:ascii="Times New Roman"/>
          <w:b w:val="false"/>
          <w:i w:val="false"/>
          <w:color w:val="ff0000"/>
          <w:sz w:val="28"/>
        </w:rPr>
        <w:t>№ 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аульных (сельских)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Ащылысайский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Велиховский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Кос-Истекский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Кемпирсайский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Бадамшинский сельский округ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Желтауский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Степной сельский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161110,0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