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c788" w14:textId="af5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27 августа 2012 года № 100. Зарегистрировано Департаментом юстиции Актюбинской области 7 сентября 2012 года № 3411. Утратило силу решением акима Карауылкелдинского аульного округа Байганинского района Актюбинской области от 24 октября 2012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Карауылкелдинского аульного округа Байганинского района Актюбинской области от 24.10.2012 № 164.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Байганинского района от 27 июля 2012 года, аким Карауылкелдинского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бешенства среди крупного рогатого скота на территории на территории села Карауылкелды Карауылкелдинского аульного округа установить ветеринарный режим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ветеринарному врачу Карауылкелдинского аульного округа (К. Амангосова) организовать и провести обязательные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заместителя акима аульного округа (К.Избаганбет)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Карауылкелдинского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 Е.А.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