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245" w14:textId="56a2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ганинского района от 26 апреля 2011 года № 102 "Об установлении квоты рабочих мест для лиц определенных катег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1 сентября 2012 года № 188. Зарегистрировано Департаментом юстиции Актюбинской области 1 октября 2012 года № 3418. Утратило силу постановлением Байганинского районного акимата Актюбинской области от 16 марта 2015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Байганинского районного акимата Актюбинской области от 16.03.2015 №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6 апреля 2011 года № 102 "Об установлении квоты рабочих мест для лиц определенных категорий" (зарегистрированное в Реестре государственной регистрации нормативных правовых актов 11 мая 2011 года за № 3-4-114, опубликованного в газете "Жем-Сагыз" от 26 мая 2011 года в № 22 (707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свобожденных с мест лишения свободы" заменить словами "состоящих на учете службы пробации уголовно-исполнительной инспекции, а также лиц, освобожденных из мест лишения своб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свобожденных с мест лишения свободы" заменить словами "состоящих на учете службы пробации уголовно-исполнительной инспекции, а также лиц, освобожденных из мест лишения своб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.С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