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b509" w14:textId="7ffb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граждан, проживающим на территории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21 декабря 2012 года № 63. Зарегистрировано Департаментом юстиции Актюбинской области 16 января 2013 года № 3495. Утратило силу решением маслихата Алгинского района Актюбинской области от 24 декабря 2013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24.12.2013 № 130.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ежемесячную социальную помощь семьям, имеющим детей-инвалидов до шестнадцати лет и получателям государственных социальных пособий по инвалидности І, ІІ, ІІІ групп с детства, от общего заболевания, инвалидам из числа военнослужащих, получившим увечья, либо заболевания, не связанные с выполнением воинского долга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дню защиты детей семьям, получающим социальную адресную помощь на несовершеннолетних детей (до 18 лет) единовременную помощь в размере 20000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Международному дню пожилых людей пенсионерам, получающим минимальную пенсию и пенсию ниже минимальной пенсии и персональным пенсионерам областного значения единовременную помощь в размере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больным онкологическими заболеваниями и туберкулезом, находящимся на длительном лечении в размере 15 (пятнадцать)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в денежной форме за счет средств районного бюджета, путем перечисления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социальной помощи приостанавливается на период нахождения получателей на полном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решений районного маслихата от 8 апреля 2009 года № 8 «Об оказании социальной помощи малообеспеченным слоям населения» (Зарегистрированное в государственном реестре нормативно-правовых актов за № 3-3-73, опубликованное в районной газете «Жұлдыз-Звезда» № 18 от 28 апреля 2009 года) и от 23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от 8 апреля 2009 года № 8 «Об оказании социальной помощи малообеспеченным слоям населения» (Зарегистрированное в государственном реестре нормативно-правовых актов за № 3-3-118,опубликованное в районной газете «Жұлдыз-Звезда» № 6-7 от 1 февраля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Г. Джармухамбетова                А. Кайрушев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