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2c66" w14:textId="c8c2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оплаты за питание в дошкольных организациях города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13 февраля 2012 года № 532. Зарегистрировано Департаментом юстиции Актюбинской области 28 февраля 2012 года № 3-1-170. Утратило силу постановлением акимата города Актобе Актюбинской области от 16 июня 2012 года № 2137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Актобе Актюбинской области от 16.06.2012 № 2137.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2011 года № 413-IV «О государственном имуществе», с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деятельности дошкольных организаций образования,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2004 года № 1353,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января 2010 года № 13 «Об утверждении санитарных правил «Санитарно-эпидемиологические требования к содержанию и эксплуатации дошкольных организаций образования»,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оплаты за питание, взимаемой с родителей или лиц их заменяющих за содержание ребенка в государственных дошкольных организациях, созданных в организационно-правовой форме коммунальных государственных казенных предприятий: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10,5 часовым режимом пребывания 400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12 часовым режимом пребывания 420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А.Арынгазиеву.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его официального опубликования и распространяется на правоотношения, возникшие с 1 марта 2012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Н.Абдибеков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