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4221" w14:textId="a1c4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 в Бурабайском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19 июня 2012 года № А-6/328. Зарегистрировано Управлением юстиции Бурабайского района Акмолинской области 10 июля 2012 года № 1-19-233. Утратило силу постановлением акимата Бурабайского района Акмолинской области от 25 августа 2014 года № а-9/537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Бурабайского района Акмолинской области от 25.08.2014 № а-9/537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Оказать социальную помощь детям-инвалидам, воспитывающимся и обучающимся на дому – ежеквартально в размере 6 месячных расчетных показателей на каждого ребенка-инвалида в Бурабайском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района от 23 января 2008 года № А-1/32 «Об оказании материального обеспечения детям-инвалидам, воспитывающимся и обучающимся на дому в Щучинском районе» (зарегистрированное в Реестре государственной регистрации нормативных правовых актов под № 1-19-123, опубликованное в районной газете «Луч» от 31 января 2008 года № 9, районной газете «Бурабай» от 28 февраля 2008 года № 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25 ноября 2011 года № А-11/478 «О внесении изменений в постановление акимата Щучинского района от 23 января 2008 года № А-1/32 «Об оказании материального обеспечения детям-инвалидам, воспитывающимся и обучающимся на дому в Щучинском районе» (зарегистрированное в Реестре государственной регистрации нормативных правовых актов под № 1-19-213, опубликованное в районной газете «Луч» от 19 января 2012 года № 6, районной газете «Бурабай» от 29 декабря 2011 года № 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постановления возложить на заместителя акима района М.Б. Нурпанову.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Бурабайского района                        Ә.Ғазиз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