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4221" w14:textId="a1c4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19 июня 2012 года № А-6/328. Зарегистрировано Управлением юстиции Бурабайского района Акмолинской области 10 июля 2012 года № 1-19-233. Утратило силу постановлением акимата Бурабайского района Акмолинской области от 25 августа 2014 года № а-9/537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25.08.2014 № а-9/537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Оказать социальную помощь детям-инвалидам, воспитывающимся и обучающимся на дому – ежеквартально в размере 6 месячных расчетных показателей на каждого ребенка-инвалида в Бурабайском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района от 23 января 2008 года № А-1/32 «Об оказании материального обеспечения детям-инвалидам, воспитывающимся и обучающимся на дому в Щучинском районе» (зарегистрированное в Реестре государственной регистрации нормативных правовых актов под № 1-19-123, опубликованное в районной газете «Луч» от 31 января 2008 года № 9, районной газете «Бурабай» от 28 февраля 2008 года №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ноября 2011 года № А-11/478 «О внесении изменений в постановление акимата Щучинского района от 23 января 2008 года № А-1/32 «Об оказании материального обеспечения детям-инвалидам, воспитывающимся и обучающимся на дому в Щучинском районе» (зарегистрированное в Реестре государственной регистрации нормативных правовых актов под № 1-19-213, опубликованное в районной газете «Луч» от 19 января 2012 года № 6, районной газете «Бурабай» от 29 декабря 2011 года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района М.Б. Нурпанову.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Бурабайского района     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