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d675" w14:textId="311d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30 июля 2012 года № А-6/250. Зарегистрировано Управлением юстиции Шортандинского района Акмолинской области 27 августа 2012 года № 1-18-162. Утратило силу постановлением акимата Шортандинского района Акмолинской области от 15 декабря 2014 года № А-11/280а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15.12.2014 № А-11/280а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детям-инвалидам, воспитывающимся и обучающимся на дому, ежеквартально в размере шести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от 12 апреля 2010 года № А-1/73 «Об оказании материального обеспечения детям-инвалидам, воспитывающимся и обучающимся на дому в Шортандинском районе» (зарегистрированное в Реестре государственной регистрации нормативных правовых актах № 1-18-112 от 11 мая 2010 года, опубликовано в районной газете «Вести», «Өрлеу» 22 мая 2010 года № 19)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Шортандинского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М.Атабаев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