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1c84" w14:textId="dde1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12 октября 2011 года № 4С-36/3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9 ноября 2012 года № 5С-12/2. Зарегистрировано Департаментом юстиции Акмолинской области 27 ноября 2012 года № 3504. Утратило силу решением Жаркаинского районного маслихата Акмолинской области от 4 ноября 2013 года № 5С-27/6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Жаркаинского районного маслихата  Акмолинской области от 04.11.2013 № 5С-27/6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9 февраля 2012 года № А-2/59 «О дополнительных мерах по оказанию социальной помощи участникам и инвалидам Великой Отечественной войны на расходы за коммунальные услуги на 2012 год»,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«Об оказании социальной помощи отдельным категориям нуждающихся граждан» от 12 октября 2011 года № 4С-36/3 (зарегистрировано в Реестре государственной регистрации нормативных правовых актов № 1-12-153, опубликовано 11 ноября 2011 года в районной газете «Целинное знамя»)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подпункта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«ежемесячно за счет трансфертов, выделяемых из областного бюджета, на возмещение расходов на оплату коммунальных услуг в размере ста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для категории, указанных в абзаце втором подпункта 1 пункта 1, подпунктах 2, 3, 4, 5, абзаце втором подпункта 6 пункта 1 - списки с указанием имени, фамилии и отчества, года рождения, регистрационного номера налогоплательщика, номер лицевого счета банка второго уровня, предоставленные Жаркаинским районным отделением Республиканского Государственного казенного предприятия «Государственный центр по выплате пенсий» Акмолинского областного филиала;»;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для категории, указанной в абзаце третьем подпункта 1 пункта 1 – заявление, лица имеющего право на данную социальную помощь, копия документа, удостоверяющего личность, документа подтверждающего регистрацию по постоянному месту жительства (адресная справка либо справка сельских и/или аульных акимов), копия квитанции - счета стоимости по коммунальным услугам;».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В.Виничук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