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0464" w14:textId="8010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марта 2012 года № А-3/108. Зарегистрировано Управлением юстиции Енбекшильдерского района Акмолинской области 11 апреля 2012 года № 1-10-158.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