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faa6" w14:textId="138f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3 процентов от общей численности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30 января 2012 года № А-1/48. Зарегистрировано Управлением юстиции Енбекшильдерского района Акмолинской области 9 февраля 2012 года № 1-10-152. Утратило силу в связи с истечением срока применения - (письмо акимата Енбекшильдерского района Акмолинской области от 30 октября 2014 года № 1106)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Енбекшильдерского района Акмолинской области от 30.10.2014 № 1106).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«О занятости населения»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3 процентов от общей численности рабочих мест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Шаяхметова К.Ш.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              Т.Хамитов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