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e47b" w14:textId="1e1e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ноября 2012 года № А-11/579. Зарегистрировано Департаментом юстиции Акмолинской области 7 декабря 2012 года № 3519. Утратило силу постановлением акимата Ерейментауского района Акмолинской области от 27 августа 2014 года № а-8/446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Ерейментауского района Акмолинской области от 27.08.2014 № а-8/446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 – инвалидов, обучающихся и воспитывающихся на дому",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детям-инвалидам, воспитывающимся и обучающимся на дому, ежеквартально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4 марта 2011 года № А-3/74 "Об оказании социальной помощи детям-инвалидам, воспитывающихся и обучающимся на дому в Ерейментауском районе" (зарегистрированное в Реестре государственной регистрации нормативных правовых актов от 24 марта 2011 года № 1-9-170, опубликованного в районной газете "Ереймен" "Ерейментау" 26 марта 2011 года № 13)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С.Кушкунбаев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