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e47b" w14:textId="1e1e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детям-инвалидам, воспитывающимся и обучающимся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16 ноября 2012 года № А-11/579. Зарегистрировано Департаментом юстиции Акмолинской области 7 декабря 2012 года № 3519. Утратило силу постановлением акимата Ерейментауского района Акмолинской области от 27 августа 2014 года № а-8/446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Ерейментауского района Акмолинской области от 27.08.2014 № а-8/446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13 апреля 2005 года "О социальной защите инвалидов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 – инвалидов, обучающихся и воспитывающихся на дому",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акимат Ерейментауского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Оказать социальную помощь детям-инвалидам, воспитывающимся и обучающимся на дому, ежеквартально в размере шести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4 марта 2011 года № А-3/74 "Об оказании социальной помощи детям-инвалидам, воспитывающихся и обучающимся на дому в Ерейментауском районе" (зарегистрированное в Реестре государственной регистрации нормативных правовых актов от 24 марта 2011 года № 1-9-170, опубликованного в районной газете "Ереймен" "Ерейментау" 26 марта 2011 года № 13)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Кушкунбаева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С.Кушкунбаев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