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44f" w14:textId="257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18 января 2012 года № А-01/38. Зарегистрировано Управлением юстиции Буландынского района Акмолинской области 27 января 2012 года № 1-7-145.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женщины,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