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c337" w14:textId="76ac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14 июня 2012 года № 212. Зарегистрировано Управлением юстиции Астраханского района Акмолинской области 3 июля 2012 года № 1-6-175. Утратило силу постановлением акимата Астраханского района Акмолинской области от 19 февраля 2016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Астраханского района Акмолинской области от 19.02.2016 года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в целях обеспечения мер по содействию занятости целевым группам населения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Астраханском районе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квоту рабочих мест для несовершеннолетних выпускников интернатных организаций в Астраханском районе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№ 176 от 22 июня 2010 года «Об установлении квоты рабочих мест для лиц, освободившихся из мест лишения свободы и для несовершеннолетних выпускников интернатных организаций в Астраханском районе» (зарегистрировано в реестре государственной регистрации нормативных правовых актов № 1-6-130, опубликовано в районной газете «Маяк» 30 июля 2010 года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Ж.Мухамеджанова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уголовно-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старший лейтенант                          Д.Габдуллина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