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52fb" w14:textId="fe25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27 июня 2012 года № 5С 7/4 "Об утверждении Правил оказания  жилищной помощи   малообеспеченным семьям (гражданам) проживающим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ноября 2012 года № 5С 10/3. Зарегистрировано Департаментом юстиции Акмолинской области 5 декабря 2012 года № 3515. Утратило силу решением Атбасарского районного маслихата Акмолинской области от 9 февраля 2015 года № 5С 31/5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Атбасарского районного маслихата Акмолинской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5С 31/5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«Об утверждении Правил оказания жилищной помощи малообеспеченным семьям (гражданам) проживающим в Атбасарском районе от 27 июня 2012 года № 5С 7/4 (зарегистрировано в реестре государственной регистрации нормативных правовых актов за № 1-5-188, опубликовано от 27 июля 2012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проживающим в Атбасарском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предоставляется лицам, постоянно проживающим на территории Атбасарского района и города Атбасар, являющимся собственниками или нанимателями (поднанимателями) жилья, в том случае, если расходы на оплату содержания жилого дома (жилого здания) и потребления коммунальных услуг в бюджете семьи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жилого дома (жилого здания) и потребления коммунальных услуг, устанавливается к совокупному доходу семьи в размере 11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Жилищная помощь назначается на основании заявления 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подтверждающий регистрацию по постоянному месту жительства (адресная справка либо справка акима села (сельского или аульного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