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b9a2" w14:textId="24cb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квалификационных требований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сентября 2012 года № 348. Зарегистрирован в Министерстве юстиции Республики Казахстан 8 ноября 2012 года № 8063. Утратил силу приказом Министра по инвестициям и развитию Республики Казахстан от 27 декабря 2018 года № 935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обеспечении единства измерений" от 7 июня 2000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и переаттестации технических экспертов в области обеспечения единства измерений и поверителей средств измерений,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техническим экспертам в области обеспечения единства измерений и поверителям средств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индустрии и новых технологий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12 ноября 2009 года № 313 "Об утверждении Правил проведения аттестации экспертов – аудиторов в области обеспечения единства измерений и поверителей средств измерений и установления квалификационных требований к ним" (зарегистрированный в Реестре государственной регистрации нормативных правовых актов за № 5964, опубликованный в Собрании актов центральных исполнительных и иных государственных органов Республики Казахстан, 2010 год, январь, опубликованный в "Юридической газете" от 11 марта 2010 года № 36).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2012 года № 348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 и переаттестации</w:t>
      </w:r>
      <w:r>
        <w:br/>
      </w:r>
      <w:r>
        <w:rPr>
          <w:rFonts w:ascii="Times New Roman"/>
          <w:b/>
          <w:i w:val="false"/>
          <w:color w:val="000000"/>
        </w:rPr>
        <w:t>технических экспертов в области обеспечения единства</w:t>
      </w:r>
      <w:r>
        <w:br/>
      </w:r>
      <w:r>
        <w:rPr>
          <w:rFonts w:ascii="Times New Roman"/>
          <w:b/>
          <w:i w:val="false"/>
          <w:color w:val="000000"/>
        </w:rPr>
        <w:t>измерений и поверителей средств измерений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и переаттестации технических экспертов в области обеспечения единства измерений и поверителей средств измерений, а также установления квалификационных требований к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(далее – Закон) и устанавливают порядок проведения аттестации, переаттестации технических экспертов в области обеспечения единства измерений и поверителей средств измерений.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комиссия – комиссия, принимающая решение по вопросам аттестации и переаттестации технических экспертов в области обеспечения единства измерений и поверителей средств измерений, состав которой определяется приказом руководителя государственного научного метрологического центра (орган по сертификации персонала);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переаттестация – аттестация на повторный срок по тому же направлению деятельности или виду измерений ранее аттестованных технических экспертов и поверителей, у которых истек срок действия ранее выданного сертификата;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эксперт в области обеспечения единства измерений - физическое лицо, аттестованное на право проведения работ в области обеспечения единства измерений в порядке, установленном Правилами;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поверитель средств измерений - специалист государственной метрологической службы или метрологических служб аккредитованных юридических лиц, аттестованный на право проведения поверки средств измерений в порядке, установленном Правилами;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государственной системы обеспечения единства измерений - документ учета регистрации объектов, участников работ и документов в области обеспечения единства измерений;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государственное регулирование в области технического регулирования и метрологии;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кандидат - лицо, которое подает заявку на получение квалификации.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и переаттестации</w:t>
      </w:r>
      <w:r>
        <w:br/>
      </w:r>
      <w:r>
        <w:rPr>
          <w:rFonts w:ascii="Times New Roman"/>
          <w:b/>
          <w:i w:val="false"/>
          <w:color w:val="000000"/>
        </w:rPr>
        <w:t>технических экспертов и поверителей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технических экспертов в области обеспечения единства измерений (далее – технические эксперты) осуществляется по следующим направлениям деятельности: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испытаний средств измерений;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 испытательного оборудования;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метрологической аттестации методик выполнения измерений;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метрологической экспертизы технической документации.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поверителей средств измерений (далее – поверители) осуществляется по видам измерений в соответствии с классификацией видов измерений, установленной в СТ РК 2.42-2002 "Виды измерений. Классификация".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аттестации и переаттестации поверителя документы представляются в государственный научный метрологический центр (далее – ГНМЦ), технического эксперта - в орган по подтверждению соответствия (далее – ОПС), аккредитованный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по подтверждению соответствия на данный вид деятельности.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представляемых для аттестации (переаттестации) технических экспертов и поверителей: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аттестации (переаттестации) в качестве технического эксперта или поверителя произвольной формы, с указанием направления деятельности для технических экспертов, вида измерений для поверителей;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кандидата;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 об образовании;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прохождение квалификационного курса;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стаж работы в области обеспечения единства измерений;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кандидатов в технические эксперты - копии документов, подтверждающих опыт практической работы в заявленном направлении деятельности (актов экспертиз, протоколов испытаний или аттестации, технических отчетов об экспериментальных метрологических исследованиях, экспертных заключений) в течение двух лет;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кандидатов в поверители - справка-отзыв, удостоверяющая прохождение стажировки по заявленному виду измерений,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Справка-отзыв, удостоверяющая прохождение стажировки, выданная ранее одного года до подачи комплекта документов, квалификационной комиссией не учитывается.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о дополнительном обучении, участии в прочих работах по обеспечению единства измерений (при наличии).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организация, осуществляющая аттестацию и переаттестацию сверяет подлинность копий документов с оригиналами и возвращает оригиналы документов заявителю. В случае не предоставления оригинала документов для сверки представляются нотариально засвидетельствованные копии документов.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представляется в прошитом и пронумерованном виде.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представленных материалов и принятие решения об аттестации и переаттестации технических экспертов и поверителей осуществляется квалификационной комиссией ГНМЦ или ОПС (далее – квалификационная комиссия) в течение 15 рабочих дней со дня поступления документов.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2 (двух) рабочих дней со дня принятия квалификационной комиссией решения об аттестации (переаттестации) кандидата в качестве технического эксперта и поверителя кандидату направляется для подписания Декларация об обязательствах аттестованного технического эксперта (поверителя)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сертификат об аттестации (переаттестации)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пять лет.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эксперт (поверитель), прошедший аттестацию (переаттестацию) регистрируется в реестре государственной системы обеспечения единства измерений, с указанием номера регистрации на сертификате об аттестации (переаттестации).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принятии квалификационной комиссией решения об отказе в аттестации (переаттестации) в качестве технического эксперта (поверителя) кандидату направляется мотивированный отказ в письменном виде в течение 5 рабочих дней со дня принятия решения.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кандидата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 уполномоченным органом;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представленного комплекта документов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направление документов на аттестацию осуществляется после устранения несоответствий, послуживших основанием для отказа.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сертификата технический эксперт или поверитель: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опубликовывают в средствах массовой информации, распространяемых на всей территории Республики Казахстан, сведения о признании недействительным сертификата технического эксперта (поверителя) с указанием номера, даты выдачи и срока действия сертификата;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подают заявление в ГНМЦ или ОПС, выдавшие сертификат о признании недействительным сертификата технического эксперта (поверителя) и о выдаче дубликата сертификата с указанием номера сертификата, даты выдачи, срока действия, с приложением документа, подтверждающего опубликование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порчи сертификата технический эксперт (поверитель) подают заявление в ГНМЦ или ОПС, выдавшие сертификат о выдаче дубликата сертификата, с указанием номера сертификата, даты выдачи, срока действия с приложением испорченного оригинала сертификата.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дубликате сертификата в правом верхнем углу указывается слово "Дубликат", с сохранением номера, даты выдачи и срока действия ранее выданного оригинала сертификата.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Дубликат сертификата выдается в течение 10 рабочих дней со дня подачи заявления.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 и поверителей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СПРАВКА-ОТЗЫВ № ______</w:t>
      </w:r>
      <w:r>
        <w:br/>
      </w:r>
      <w:r>
        <w:rPr>
          <w:rFonts w:ascii="Times New Roman"/>
          <w:b/>
          <w:i w:val="false"/>
          <w:color w:val="000000"/>
        </w:rPr>
        <w:t>удостоверяющая прохождение стажировки</w:t>
      </w:r>
      <w:r>
        <w:br/>
      </w:r>
      <w:r>
        <w:rPr>
          <w:rFonts w:ascii="Times New Roman"/>
          <w:b/>
          <w:i w:val="false"/>
          <w:color w:val="000000"/>
        </w:rPr>
        <w:t>по заявленному виду измерений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организации, на базе которой проведена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Сведения об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(№ и дата выдачи аттестата аккредитации,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вид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Наименование структурного подразделения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(например: лаборатория линейно-угловых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Специалист(ы), проводивший(ие) стажировку:__________________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(Ф.И.О. поверителя,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данному направлению, № и дата выдачи сертификата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присвоении квалификации поверитель, вид(ы)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Специалист, прошедший стажировку: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Сроки прохождения стажировки:_______________________________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За время стажировки _______________________ проводил поверку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следующих средств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ввоза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поверку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Профессиональные знания и умения*: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Рекомендации:_____________________________________________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(рекомендации организации, проводившей стажировку,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касательно присвоения квалификации поверителя с указанием вида(-ов)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 (показал/не показал способность проведения поверки).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котором проводилась стажировка 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Специалист(ы), проводивший(ие) стажировку: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Дата выдачи "______" "___"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Знания основных принципов и методов получения измерительных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средств измерений (включая измерительные цепи),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фундаментальных принципов и методов обработки результатов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оценку погрешности и неопределенности, требований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оформления документации, методах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измерительных экспериментов и способах оптимизации выбора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для измерений, умение обеспечивать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выполнять настройку измерительных приборов, обеспечивающую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нормальное функционирование, анализировать погрешности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их источники и правильно оформлять результаты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огранизовывать оценку состояния применяемых измерительных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теоретические и практические знания и умения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единства измерений.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переаттестации технических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поверителей средств измерений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обязательствах аттестованного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эксперта (поверителя)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Я,___________________________даю согласие и обязуюсь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требования,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квалификационных требований к ним утвержденными приказом Министра индустрии и новых технологий Республики Казахстан от "___" _________ №_________ и нормативных документах по обеспечению единства измерений, а также: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деятельность только в области деятельности на которую распространяется выданный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использовать сертификат, таким образом, который может нанести вред репутации органа по сертификации персонала, и не делать относящихся сертификации заявлений, которые орган по сертификации персонала может счесть вводящими в заблуждение или несакционированными;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прервать деятельность после окончания срока действия выданного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использовать сертификат вводящим в заблуждение способом. _________________________          "_____"_________________20___г.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поверителя                     Дата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переаттестации технических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обеспечения единства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поверителей средств измерений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выдавшей сертификат)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об аттестации (переаттестации)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в Реестре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системы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 "___"_______20__г.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"___"___20__г.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Настоящий сертификат выдан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присвоением квалификации__________________________________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и переаттестации технических экспертов в области обеспечения единства измерений и поверителей средств измерений, а также квалификационными требованиями к ним, утвержденными приказом Министра индустрии и новых технологий Республики Казахстан от "___" _________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(должность)     (подпись)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348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техническим экспертам</w:t>
      </w:r>
      <w:r>
        <w:br/>
      </w:r>
      <w:r>
        <w:rPr>
          <w:rFonts w:ascii="Times New Roman"/>
          <w:b/>
          <w:i w:val="false"/>
          <w:color w:val="000000"/>
        </w:rPr>
        <w:t>в области обеспечения единства измерений и</w:t>
      </w:r>
      <w:r>
        <w:br/>
      </w:r>
      <w:r>
        <w:rPr>
          <w:rFonts w:ascii="Times New Roman"/>
          <w:b/>
          <w:i w:val="false"/>
          <w:color w:val="000000"/>
        </w:rPr>
        <w:t>поверителям средств измерений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кандидату в технические эксперты в области обеспечения единства измерений предъявляются следующие квалификационные требования: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либо среднего технического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теоретической подготовки на квалификационном курсе по заявленному направлению деятельности в соответствии с нормативными правовыми актами и нормативными документами по обеспечению единства измерений;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в области обеспечения единства измерений не менее четырех лет – для кандидата с высшим образованием, не менее пяти лет – для кандидата со средним техническим образованием;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практической работы в заявленном направлении деятельности не менее двух лет.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кандидату в поверители средств измерений предъявляются следующие квалификационные требования: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либо среднего технического образования;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области обеспечения единства измерений не менее двух лет. Для кандидата с высшим техническим образованием стаж работы в области обеспечения единства измерений не требуется;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теоретической подготовки на квалификационном курсе по заявленному виду измерений в соответствии с нормативными правовыми актами и нормативными документами по обеспечению единства измерений;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стажировки продолжительностью не менее 5 рабочих дней по заявленному виду измерений у поверителя, имеющего сертификат о присвоении квалификации поверителя по видам измерений, по которым проводится стажировка, с проведением поверок не менее пяти типов средств измерений по выбранному виду измерений, в случае если кандидат в поверители заявляет на несколько видов измерений - не менее трех типов средств измерений по каждому заявленному виду измерений.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Квалификационное требование,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приложения, не распространяется на кандидатов в поверители при переаттестации.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