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ffb1" w14:textId="a88f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утверждению временного компенсирующего тарифа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14 сентября 2012 года № 235-ОД. Зарегистрирован в Министерстве юстиции Республики Казахстан 28 сентября 2012 года № 7940. Утратил силу приказом Председателя Агентства Республики Казахстан по регулированию естественных монополий от 16 апреля 2013 года N 115-ОД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Председателя Агентства РК по регулированию естественных монополий от 16.04.2013 </w:t>
      </w:r>
      <w:r>
        <w:rPr>
          <w:rFonts w:ascii="Times New Roman"/>
          <w:b w:val="false"/>
          <w:i w:val="false"/>
          <w:color w:val="ff0000"/>
          <w:sz w:val="28"/>
        </w:rPr>
        <w:t>N 115-ОД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и подпунктом 7)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естественных монополиях и регулируемых рынках», а также подпунктом 6)  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об Агентстве Республики Казахстан по регулированию естественных монополий, утвержденного постановлением Правительства Республики Казахстан от 12 октября 2007 года № 943,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утверждению временного компенсирующего тарифа.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нормативные правовые акты Председателя Агентства Республики Казахстан по регулированию естественных монополий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стратегического планирования и сводного анализа Агентства Республики Казахстан по регулированию естественных монополий (Мартыненко А. В.)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опубликование настоящего приказа на Интернет-ресурсе Агентства Республики Казахстан по регулированию естественных монополий, после официального опубликования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административной работы Агентства Республики Казахстан по регулированию естественных монополий (Сулейменова Р. Е.) после государственной регистрации настоящего приказа в Министерстве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его официальное опубликование в средствах массовой информации с последующим представлением сведений об опубликовании в Юридический департамент Агентства Республики Казахстан по регулированию естественных монополий (Метенова С.С.);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Дуйсебаева А.Ж.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М. Оспанов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2012 года № 235- ОД  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>
по утверждению временного компенсирующего тарифа Общие положения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утверждению временного компенсирующего тарифа (далее -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естественных монополиях и регулируемых рынках».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Целью настоящей Инструкции является детализация расчета и утверждения временного компенсирующего тарифа на регулируемые услуги (товары, работы), оказываемые субъектом естественной монополии.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Положение настоящей Инструкции распространяются на всех субъектов естественной монополии,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Инструкции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временный компенсирующий тариф - тариф (цена, ставка сбора), установленный уполномоченным органом в целях компенсации убытков, причиненных потребителям субъектом естественной монополии;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необоснованный доход - дополнительный доход, полученный субъектом естественной монополии в результате взимания оплаты по стоимости, превышающей уровень утвержденного уполномоченным органом </w:t>
      </w:r>
      <w:r>
        <w:rPr>
          <w:rFonts w:ascii="Times New Roman"/>
          <w:b w:val="false"/>
          <w:i w:val="false"/>
          <w:color w:val="000000"/>
          <w:sz w:val="28"/>
        </w:rPr>
        <w:t>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(цены, ставки сбора) или его </w:t>
      </w:r>
      <w:r>
        <w:rPr>
          <w:rFonts w:ascii="Times New Roman"/>
          <w:b w:val="false"/>
          <w:i w:val="false"/>
          <w:color w:val="000000"/>
          <w:sz w:val="28"/>
        </w:rPr>
        <w:t>предельного уровня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нецелевого использования средств амортизационных отчислений, предусмотренных тарифной сметой, неисполнения статей затрат тарифной сметы более чем на пять процентов от утвержденных уполномоченным органом размеров, неисполнения или нецелевого использования средств, предусмотренных в тарифной смете на выполнение инвестиционных программы (проекта);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регулируемые услуги (товары, работы) субъекта естественной монополии - услуги (товары, работы), предоставляемые субъектом естественной монополии в сфере естественной монополии и подлежащие государственному регулированию уполномоченным органом, включая случаи предоставления услуг (товаров, работ) в виде передачи определенного товара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нецелевое использование средств амортизационных отчислений - направление средств, предусмотренных в утвержденных тарифах (ценах, ставках сборов) и (или) тарифных сметах, за счет амортизационных отчислений на цели, не связанные с капиталовложениями в фиксированные активы, используемые в предоставлении регулируемых услуг (товаров, работ), и возвратом основного долга по привлеченным кредитным ресурсам (далее - нецел);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- государственный орган, осуществляющий руководство в сферах естественных монополий и на регулируемых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Инструкции, применяются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естественных монополиях и регулируемых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Основанием для утверждения временного компенсирующего тарифа является совершение субъектом естественной монополии действий, причинивших убытки потребителям регулируемых услуг (товаров,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Действиями субъекта естественной монополии, причинившими убытки потребителям, признаются: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незаконное завышение тарифа (цены, ставки сбора) или его предельного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нецелевое использование средств амортизационных отчислений;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превышение статей расходов свыше пределов </w:t>
      </w:r>
      <w:r>
        <w:rPr>
          <w:rFonts w:ascii="Times New Roman"/>
          <w:b w:val="false"/>
          <w:i w:val="false"/>
          <w:color w:val="000000"/>
          <w:sz w:val="28"/>
        </w:rPr>
        <w:t>нормативных технических потерь</w:t>
      </w:r>
      <w:r>
        <w:rPr>
          <w:rFonts w:ascii="Times New Roman"/>
          <w:b w:val="false"/>
          <w:i w:val="false"/>
          <w:color w:val="000000"/>
          <w:sz w:val="28"/>
        </w:rPr>
        <w:t>, технических и технологических норм расхода сырья, материалов, топлива, энергии, утвержденных уполномоченным органом, более чем на пять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неисполнение инвестиционных программ (проектов), учтенных при утверждении тарифов (цен, ставок сборов) или их предельных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постатейное неисполнение (неосвоение средств, в том числе фактическое невыполнение работ) тарифной сметы, превышающее пять процентов от затрат, предусмотренных утвержденной тарифной сметой.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принимает решение об утверждении временного компенсирующего тарифа региональной электросетевой компании оказывающих услуги по тарифам с применением метода сравнительного анализа только в случаях, предусмотренных подпунктами 1), 2) и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Не относится к неисполнению статей затрат экономия, полученная: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условии, выполнения в полном объеме и с надлежащим качеством регулируемых услуг (товаров, работ), учтенных в утвержденной тарифной смете за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внедрения более эффективных методов и технологий предоставления регулируемых услуг (товаров, работ);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рационального использования денежных средств, в результате проведения конкурсных (тендерных) процедур;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проведенных мероприятий по снижению нормативных технических потерь;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оптимизации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снижении затратной части утвержденной тарифной сметы в период действия предельного уровня тарифов, при условии: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исполнения данной тарифной сметы в части объемов оказываемых услуг, реализации инвестиционного проекта (программы), капитальных, текущих и других видов ремонтных работ, эксплуатационных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получения предусмотренного при расчете тарифа (цены, ставки сбора) тарифного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создания резервного счета с начала реализации инвестиционного проекта в соответствии с планом-графиком с целью аккумулирования средств, предназначенных для обслуживания полученных займов, в том числе их возврата;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 счет соответственного сокращения объемов оказываемых регулируемых услуг (товаров, работ) не по вине субъекта естественной монополии.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субъект естественной монополии представляет в уполномоченный орган материалы, подтверждающие постатейную экономию затрат с приложением материалов, подтверждающих фактическое использование указанной экономии, и (или) сокращения объемов оказываемых регулируемых услуг (товаров, работ):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компетентного органа о внедрении субъектом естественной монополии новых методов и технологий предоставления регулируемых услуг (товаров, работ);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конкурсных (тендерных)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акты сверок с потребителями объемов оказанных регулируемых услуг (товаров, работ), выставленные счета к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недоиспользовании части затрат, заложенных в тарифной смете, возникших в результате оптимизации затрат или применения более эффективных методов и технологий предоставления регулируемых услуг, субъект естественной монополии может направить эти затраты на создание новых, расширение, восстановление, обновление, поддержку, реконструкцию и техническое перевооружение производственных активов с предоставлением подтверждающих материалов в уполномоченный орган.</w:t>
      </w:r>
    </w:p>
    <w:bookmarkEnd w:id="4"/>
    <w:bookmarkStart w:name="z4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Расчет размера временного компенсирующего тарифа</w:t>
      </w:r>
    </w:p>
    <w:bookmarkEnd w:id="5"/>
    <w:bookmarkStart w:name="z4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выявления нарушений, указанных в пункте 6 настоящей Инструкции, уполномоченный орган определяет объем фактически оказанных регулируемых услуг (товаров, работ) и фактически полученные доходы за период допущенных субъектом естественной монополии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Периодом допущенных субъектом естественной монополии нарушений считается в случае, предусмотренном: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настоящей Инструкции - период, в течение которого субъект естественной монополии взимал оплату по стоимости, превышающей тариф (цены, ставки сбора) или его предельный уровень, утвержденный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подпунктами 2), 3), 4) и 5)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 - год, на который уполномоченным органом утверждена тарифная смета на регулируемые услуги (товары, работы) субъекта естественной монополии.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случае, предусмотренном подпунктом 1) пункта 6 настоящей Инструкции, сумма необоснованно полученного дохода (НД) определяется по формуле: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HД = (Т1 - Т) х V1, где</w:t>
      </w:r>
    </w:p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Т1 - фактически применявшаяся субъектом естественной монополии стоимость оказываемых услуг (товаров, работ),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 - тариф (цена, ставка сбора) или его предельный уровень, утвержденный уполномоченным органом,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V1 - объем фактически оказанных субъектом естественной монополии регулируемых услуг (товаров, работ) за период, в котором допущены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случае, предусмотренном подпунктом 2) пункта 6 настоящей Инструкции, сумма необоснованно полученного дохода (НД) определяется по формуле: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 = Анецел, где</w:t>
      </w:r>
    </w:p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 нецел - средства, предусмотренные в утвержденном тарифе и (или) тарифной смете за счет средств амортизационных отчислений, направленные субъектом естественной монополии на цели, не связанные с капиталовложениями в фиксированные активы, используемые в предоставлении регулируемых услуг, и возвратом основного долга по привлеченным кредитным ресурсам,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случае, предусмотренном подпунктом 4) пункта 6 настоящей Инструкции, сумма необоснованно полученного дохода (НД) определяется по формуле: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НД = </w:t>
      </w: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ИПi, где</w:t>
      </w:r>
    </w:p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ИПi – затраты, предусмотренные в инвестиционной программе (проекте), на реализацию полностью или частично неисполненного i-го мероприятия инвестиционной программы (проекта), учтенные при утверждении тарифов (цен, ставок сборов) или их предельных уровней,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случае, предусмотренном подпунктом 3) пункта 6 настоящей Инструкции, сумма необоснованно полученного дохода (НД) определяется по формуле: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НД = </w:t>
      </w: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Нi, где</w:t>
      </w:r>
    </w:p>
    <w:bookmarkStart w:name="z5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Нi – превышение статей расходов по i-ой статье свыше пределов нормативных технических потерь, технических и технологических норм расхода сырья, материалов, топлива, энергии, утвержденных уполномоченным органом, более чем на пять процентов,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случае, предусмотренном подпунктом 5) пункта 6 настоящей Инструкции, сумма необоснованно полученного дохода (НД) определяется по формуле: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НД = </w:t>
      </w: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Зi, где</w:t>
      </w:r>
    </w:p>
    <w:bookmarkStart w:name="z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Зi - недоосвоение затрат по i-ой статье превышающее 5 процентов по сравнению с затратами, учтенными в утвержденной тарифной смете,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Окончательная сумма необоснованно полученного дохода (НДк) определяется с учетом ставки рефинансирования Национального Банка Республики Казахстан на день принятия решения по формуле: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23749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НДк - сумма необоснованно полученного дохода с учетом ставки рефинансирования, 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НД – общая сумма необоснованно полученного дохода по видам нарушений, предусмотренных пунктом 6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- ставка рефинансирования Национального Банка Республики Казахстан на день принятия решения, в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Доход, получаемый субъектом естественной монополии в период действия временного компенсирующего тарифа рассчитывается не ниже стоимости затрат, необходимых для предоставления регулируемых услуг (товаров, работ) за минусом пятидесяти процентов от суммы годовой амортизации.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определения дохода, получаемого субъектом естественной монополии в период действия временного компенсирующего тарифа, минимально возможный предельный уровень тарифа (цены, ставки сбора) (Тпр) рассчитывается по формуле: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28702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Тпр - минимально возможный предельный уровень тарифа,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 - годовой объем регулируемых услуг (товаров, работ), учтенный в утвержденной тарифной смете;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 - прибыль, учтенная в утвержденной тарифной смете,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- годовая амортизация, учтенная в утвержденной тарифной смете,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Временный компенсирующий тариф (Ткомп) определяется по формуле: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24003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Ткомп - временный компенсирующий тариф,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Уполномоченным органом определяется период действия временного компенсирующего тарифа (далее - период 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если Ткомп &lt; Tпр период действия определяется по формуле: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20193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 - период действия временного компенсирующего тарифа.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Временный компенсирующий тариф утверждается на уровне минимально возможного предельного уровня тарифа (цены, ставки сбора):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Ткомп = Тпр;</w:t>
      </w:r>
    </w:p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если Т комп &gt; = T пр, период действия определяется по формуле: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18034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Утверждение временного компенсирующего тарифа</w:t>
      </w:r>
    </w:p>
    <w:bookmarkEnd w:id="16"/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Временный компенсирующий тариф утверждается уполномоченным органом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материалов проведенных им проверок субъекта естественной монополии;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результатов анализа исполнения субъектом естественной монополии тарифной сметы и (или) анализа информации субъекта естественной монополии об исполнении инвестиционной программы (проекта) с учетом ставки рефинансирования Национального Банка Республики Казахстан на день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Для выявления и (или) подтверждения фактов, указанных в пункте 6 настоящей Инструкции, уполномоченный орган запрашивает у субъекта естественной монополии необходимую информацию с указанием сроков ее предоставления.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Информация, составляющая коммерческую тайну, не является основанием для отказа в ее предоставлении уполномоченному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Введение временного компенсирующего тарифа осуществляется с первого числа второго месяца, следующего за месяцем проведения проверки, анализа исполнения субъектом естественной монополии тарифной сметы и (или) анализа информации субъекта естественной монополии об исполнении инвестиционной программы (проекта).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принятом решении размещается на интернет-ресурсе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Субъект естественной монополии доводит до сведения потребителя информацию об утверждении временного компенсирующего тарифа не позднее, чем за 10 календарных дней до введения его в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Решение уполномоченного органа об утверждении временного компенсирующего тарифа на регулируемые услуги (товары, работы) субъекта естественной монополии оформляется приказом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Решение уполномоченного органа об утверждении временного компенсирующего тарифа может быть обжаловано субъектом естественной монополии.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период действия временного компенсирующего тарифа субъект естественной монополии может обратиться в уполномоченный орган с заявкой на утверждение тарифа (цены, ставки сбора) или его предельного уровня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тарифов (цен, ставок сборов) и тарифных смет на регулируемые услуги (товары, работы) субъектов естественных монополий, утвержденными приказами Председателя Агентства Республики Казахстан по регулированию естественных монополий и защите конкуренции от 19 марта 2003 года № 82-ОД (зарегистрированный в Реестре государственной регистрации нормативных правовых актов за № 2256) 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предельного уровня тарифов (цен, ставок сборов) и тарифных смет на регулируемые услуги (товары, работы) субъектов естественных монополий, утвержденными приказом Председателя Агентства Республики Казахстан по регулированию естественных монополий от 12 июня 2006 года № 149-ОД (зарегистрированный в Реестре государственной регистрации нормативных правовых актов за № 4287).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доход, принятый в обоснование уровня нового тарифа (цены, ставки сбора), уменьшается на сумму необоснованно полученного дохода с учетом ставки рефинансирования Национального Банка Республики Казахстан на день принятия решения за минусом уже возмещенного субъектом естественной монополии потребителям его регулируемых услуг (товаров,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случае полной компенсации убытков, причиненных потребителям субъектом естественной монополий, до окончания периода действия временного компенсирующего тарифа, субъект естественной монополии может обратиться в уполномоченный орган с заявлением об отмене временного компенсирующего тарифа до окончания периода действия временного компенсирующего тарифа с приложением подтверждающих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рассматривается уполномоченным органом в течение тридцати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уполномоченный орган принимает решение об изменении периода действия временного компенсирующего тарифа, либо уведомляет субъекта естественных монополий об отказе с указанием причин отказа.</w:t>
      </w:r>
    </w:p>
    <w:bookmarkEnd w:id="17"/>
    <w:bookmarkStart w:name="z7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утверждению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компенсирующего тарифа         </w:t>
      </w:r>
    </w:p>
    <w:bookmarkEnd w:id="18"/>
    <w:bookmarkStart w:name="z7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Пример расчета временного компенсирующего тарифа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х V - НДк х  V - (З - 0,5хА) = Тпр;</w:t>
      </w:r>
    </w:p>
    <w:bookmarkStart w:name="z8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Утвержденный тариф (цена, ставка сбора) Т - 8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регулируемых услуг (товаров, работ), принятый в утвержденном тарифе V - 1000 м3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Определяется сумма необоснованно полученного дохода (НД) - 6046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Определяется сумма необоснованно полученного дохода с учетом ставки рефинансирования Национального Банка Республики Казахстан на день принятия решения (НДк):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53340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6 046 тенге - сумма необоснованно полученного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7,5 % - ставка рефинансирования Национального Банка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6500 тенге - сумма необоснованно полученного дохода с учетом ставки рефинансирования.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Определяется минимально возможный предельный уровень тарифа (цены, ставки сбора) (Тпр):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099300" cy="85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500 тенге - прибыль, учтенная в утвержденной тарифной смете;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3000 тенге - годовая амортизация, учтенная в утвержденной тарифной смете;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тенге/м 3 - минимально возможный предельный уровень тарифа (цены, ставки сбора).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Уровень временного компенсирующего тарифа определяется по формуле: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9375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937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1,5 тенге/м 3 - уровень временного компенсирующего тарифа.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Учитывая, что Ткомп &lt; Тпр, период действия определяется по формуле: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40132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132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3,25 года (или 3 года 3 месяца) - период возмещения убытков потребителям.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Временный компенсирующий тариф (Ткомп) утверждается на уровне минимально возможного предельного уровня тарифа (цены, ставки сбора) (Тпр) - 6 тенге/м 3, период действия которого - 3 года 3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случае, если Т комп &gt;Тпр, уровень временного компенсирующего тарифа и период его действия определяется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утвержденный тариф (цена, ставка сбора) Т - 8 тенге/м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регулируемых услуг (товаров, работ), принятый в утвержденном тарифе (цене, ставке сбора) V - 1000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определяется сумма необоснованно полученного дохода (НД) - 1350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определяется сумма необоснованно полученного дохода с учетом ставки рефинансирования Национального Банка Республики Казахстан на день принятия решения (НДк):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52705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1350 тенге - сумма необоснованно полученного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7,5 % - ставка рефинансирования Национального Банка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1451,25 тенге - сумма необоснованно полученного дохода с учетом ставки рефинансирования;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определяется минимально возможный предельный уровень тарифа (цены, ставки сбора):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80772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0772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500 тенге - прибыль, учтенная в утвержденной тарифной смете;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3000 тенге - годовая амортизация, учтенная в утвержденной тарифной смете;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тенге/м 3 - минимально возможный предельный уровень тарифа (цены, ставки сбора).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уровень временного компенсирующего тарифа определяется по формуле: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64516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6,54 тенге/м 3 - уровень временного компенсирующего тарифа.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Учитывая, что Ткомп &gt; Тпр, период действия определяется по формуле: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47752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752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0,99 года (или 11 месяцев 26 дней) - период возмещения убытков потребителям.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временного компенсирующего тарифа (Ткомп) составит 6,54 тенге/м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период действия которого - 11 месяцев 26 дней.</w:t>
      </w:r>
    </w:p>
    <w:bookmarkStart w:name="z9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естественных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2012 года № 235-ОД</w:t>
      </w:r>
    </w:p>
    <w:bookmarkEnd w:id="28"/>
    <w:bookmarkStart w:name="z9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 Председателя Агентства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по регулированию естественных монополий, признанных утратившими силу</w:t>
      </w:r>
    </w:p>
    <w:bookmarkEnd w:id="29"/>
    <w:bookmarkStart w:name="z9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и защите конкуренции от 26 декабря 2003 года № 341-ОД «Об утверждении Правил утверждения временного компенсирующего тарифа (цены, ставки сбора)», (зарегистрированный в Реестре государственной регистрации нормативных правовых актов за № 2656, опубликованный в газете «Официальная газета» от 24 января 2004 года №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и защите конкуренции от 5 июля 2004 года № 299-ОД «О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26 декабря 2003 года № 341-ОД «Об утверждении Правил установления временного компенсирующего тарифа (цены, ставки сбора)», (зарегистрированный в Реестре государственной регистрации нормативных правовых актов за № 2982, опубликованный в газете «Официальная газета» от 18 сентября 2004 года № 38);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Исполняющей обязанности Председателя Агентства Республики Казахстан по регулированию естественных монополий от 15 апреля 2005 года № 136-ОД «О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26 декабря 2003 года № 341-ОД «Об утверждении Правил установления временного компенсирующего тарифа (цены, ставки сбора)», (зарегистрированный в Реестре государственной регистрации нормативных правовых актов за № 3606, опубликованный в газете «Официальная газета» от 4 июля 2005 года № 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Председателя Агентства Республики Казахстан по регулированию естественных монополий от 5 февраля 2009 года № 30-ОД «О внесении изменений и дополнений в некоторые приказы уполномоченного органа, осуществляющего руководство в сферах естественных монополий и на регулируемых рынках», (зарегистрированного в Реестре государственной регистрации нормативных правовых актов за № 5557, опубликованный в Бюллетене нормативных правовых актов Республики Казахстан в марте 2009 года, № 3, ст. 338);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20 апреля 2010 года № 120-ОД «О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26 декабря 2003 года № 341-ОД «Об утверждении Правил утверждения временного компенсирующего тарифа (цены, ставки сбора)», (зарегистрированный в Реестре государственной регистрации нормативных правовых актов за № 6240, опубликованный в газете «Казахстанская правда» от 14 августа 2010 года № 215-216).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header.xml" Type="http://schemas.openxmlformats.org/officeDocument/2006/relationships/header" Id="rId2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