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b0ab5" w14:textId="1eb0a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акта текущего состояния исполнения рабочей программы инвестиционного контракта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новых технологий Республики Казахстан от 1 июня 2012 года № 185. Зарегистрирован в Министерстве юстиции Республики Казахстан 20 июня 2012 года № 7745. Утратил силу приказом Заместителя Премьер-Министра Республики Казахстан - Министра индустрии и новых технологий Республики Казахстан от 26 июля 2013 года № 229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Приказ утратил силу приказом Заместителя Премьер-Министра РК - Министра индустрии и новых технологий РК от 26.07.2013 </w:t>
      </w:r>
      <w:r>
        <w:rPr>
          <w:rFonts w:ascii="Times New Roman"/>
          <w:b w:val="false"/>
          <w:i w:val="false"/>
          <w:color w:val="ff0000"/>
          <w:sz w:val="28"/>
        </w:rPr>
        <w:t>№ 229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21-1 Закона Республики Казахстан «Об инвестициях»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 форму </w:t>
      </w:r>
      <w:r>
        <w:rPr>
          <w:rFonts w:ascii="Times New Roman"/>
          <w:b w:val="false"/>
          <w:i w:val="false"/>
          <w:color w:val="000000"/>
          <w:sz w:val="28"/>
        </w:rPr>
        <w:t>акта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текущего состояния исполнения рабочей программы инвестиционного контракта.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по инвестициям Министерства индустрии и новых технологий Республики Казахстан (Сериков А.Ж.) обеспечить в установленном законодательством порядке государственную регистрацию настоящего приказа в Министерстве юстиции Республики Казахстан и официальное опубликование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вице-министра индустрии и новых технологий Республики Казахстан Pay А.П.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А. Исекешев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индустрии и новых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технологий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 июня 2012 года № 185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          </w:t>
      </w:r>
    </w:p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АКТ</w:t>
      </w:r>
      <w:r>
        <w:br/>
      </w:r>
      <w:r>
        <w:rPr>
          <w:rFonts w:ascii="Times New Roman"/>
          <w:b/>
          <w:i w:val="false"/>
          <w:color w:val="000000"/>
        </w:rPr>
        <w:t>
текущего состояния исполнения рабочей программы</w:t>
      </w:r>
      <w:r>
        <w:br/>
      </w:r>
      <w:r>
        <w:rPr>
          <w:rFonts w:ascii="Times New Roman"/>
          <w:b/>
          <w:i w:val="false"/>
          <w:color w:val="000000"/>
        </w:rPr>
        <w:t>
инвестиционного контракта от «__» _____ _______ года № ______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_                                                     «__» 20_ г</w:t>
      </w:r>
    </w:p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Раздел 1. Инвестиции в фиксированные активы*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6"/>
        <w:gridCol w:w="2974"/>
        <w:gridCol w:w="1516"/>
        <w:gridCol w:w="1870"/>
        <w:gridCol w:w="1516"/>
        <w:gridCol w:w="1693"/>
        <w:gridCol w:w="2645"/>
      </w:tblGrid>
      <w:tr>
        <w:trPr>
          <w:trHeight w:val="30" w:hRule="atLeast"/>
        </w:trPr>
        <w:tc>
          <w:tcPr>
            <w:tcW w:w="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Сведения раздела 1 Приложения 1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Приложения 2 к Контракту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Фактические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установленные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ходе проверки</w:t>
            </w:r>
          </w:p>
        </w:tc>
        <w:tc>
          <w:tcPr>
            <w:tcW w:w="2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Отклонение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суммы, +/-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(графа «5»-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графа «3»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Статьи затрат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тацию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тацию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т.д.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Причины и доказательства отклонения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фактических показателей от плановых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указанием подтверждающих документов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Раздел 2. Импорт запасных частей к технологическому</w:t>
      </w:r>
      <w:r>
        <w:br/>
      </w:r>
      <w:r>
        <w:rPr>
          <w:rFonts w:ascii="Times New Roman"/>
          <w:b/>
          <w:i w:val="false"/>
          <w:color w:val="000000"/>
        </w:rPr>
        <w:t>
оборудованию, сырья и материалов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Проверяемый период: ___ полугодие ___ года ___ полугодие ___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6"/>
        <w:gridCol w:w="5238"/>
        <w:gridCol w:w="1889"/>
        <w:gridCol w:w="2264"/>
        <w:gridCol w:w="2643"/>
      </w:tblGrid>
      <w:tr>
        <w:trPr>
          <w:trHeight w:val="30" w:hRule="atLeast"/>
        </w:trPr>
        <w:tc>
          <w:tcPr>
            <w:tcW w:w="1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Сведения раздела 2 Приложения 1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Приложения 3 к Контракту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Фактические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установлен-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ные в ходе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выездной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проверки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Отклонение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суммы, +/-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(графа «4»-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графа «3»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Статьи затрат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Кол-во,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ед. изм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Кол-во,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Запасная часть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2.1.1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т.д.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9"/>
        <w:gridCol w:w="5249"/>
        <w:gridCol w:w="1897"/>
        <w:gridCol w:w="2274"/>
        <w:gridCol w:w="2611"/>
      </w:tblGrid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Сырье и материалы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2.2.1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т.д.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Причины и доказательства отклонения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фактических показателей от плановых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указанием подтверждающих документов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_______________________                   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Подпись Проверяющего                       Подпись Инвестора</w:t>
      </w:r>
    </w:p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Раздел 3. Производственные показатели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Норма расхода сырья и материалов на единицу выпускаемой продукции (данные из Бизнес плана, представленного при подаче заявки на предоставление инвестиционных преференций).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67"/>
        <w:gridCol w:w="2265"/>
        <w:gridCol w:w="2620"/>
        <w:gridCol w:w="2265"/>
        <w:gridCol w:w="2463"/>
      </w:tblGrid>
      <w:tr>
        <w:trPr>
          <w:trHeight w:val="30" w:hRule="atLeast"/>
        </w:trPr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выпускаемой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продукции и/или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оказываемой услуги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начала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продукции/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произведенной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/оказанной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Расход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импортиро-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сырья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материала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Подтвержда-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документы</w:t>
            </w:r>
          </w:p>
        </w:tc>
      </w:tr>
      <w:tr>
        <w:trPr>
          <w:trHeight w:val="30" w:hRule="atLeast"/>
        </w:trPr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сводный реестр по документам согласно форме, прилагаемой к настоящему Акту;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фотографии объекта инвестиционной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дополнительные документы, относящиеся к инвестиционному контракту.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Проверяющий:______________________________________________________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 ____________________________________________ заверяю подлинность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(ФИО и должность руководителя инвестора)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достоверность представленных для проверки документов. С результатом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проверки ознакомлен (-а).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(замечания и/или предложения по проведенной проверке)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Руководитель: ____________________________________________________: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(наименование инвестора)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(ФИО руководителя инвестора)       (подпись и печать)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бухгалтер: _____________________________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(ФИО главного бухгалтера инвестора)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*в случае ранее проведенной проверки, раздел 1 не заполняется.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                    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Подпись Проверяющего                        Подпись Инвестора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