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ac93" w14:textId="beaa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№ 45 "Об утверждении критериев оценки степени рисков в сфере частного предпринимательства в области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8 мая 2012 года № 325 и Министра экономического развития и торговли Республики Казахстан от 15 мая 2012 года № 153. Зарегистрирован в Министерстве юстиции Республики Казахстан 8 июня 2012 года № 7722. Утратил силу совместным приказом Министра здравоохранения Республики Казахстан от 13 ноября 2024 года № 93 и Заместителя Премьер-Министра - Министра национальной экономики Республики Казахстан от 18 ноября 2024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13.11.2024 № 93 и Заместителя Премьер-Министра - Министра национальной экономики РК от 18.11.2024 № 103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января 2011 года № 59 и Министра экономического развития и торговли Республики Казахстан от 25 февраля 2011 года  № 45 "Об утверждении критериев оценки степени рисков в сфере частного предпринимательства в области санитарно-эпидемиологического благополучия населения" (зарегистрирован в Реестре государственной регистрации нормативных правовых актов под № 6841, опубликованный в "Казахстанская правда" от 15 июня 2011 года № 188 (26609)) следующее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прилагаемых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в области санитарно-эпидемиологического благополучия населения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совместный приказ на государственную регистрацию в Министерство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совместный приказ на официальное опубликование после его государственной регистрации;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совместного приказа на официальном интернет-ресурсе Министерства здравоохранения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Республики Казахстан Байжунусова Э.А.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С. Каирбекова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