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8ea7" w14:textId="f568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высшего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14 мая 2012 года № 211. Зарегистрирован в Министерстве юстиции Республики Казахстан 21 мая 2012 года № 7674. Утратил силу приказом Министра образования и науки Республики Казахстан от 13 сентября 2017 года № 460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13.09.2017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приказа Министра образования и науки РК от 18.05.2016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специальностей высшего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специальностей с указанием предметов по выбору и профильных предметов единого национального тестирования и комплексного тестирования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18.05.2016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высшего и послевузовского образования (Жакыпова Ф.Н.):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Орунханов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2012 года № 211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специальностей высшего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по которым для лиц, окончивших сельские учебные заведения,</w:t>
      </w:r>
      <w:r>
        <w:br/>
      </w:r>
      <w:r>
        <w:rPr>
          <w:rFonts w:ascii="Times New Roman"/>
          <w:b/>
          <w:i w:val="false"/>
          <w:color w:val="000000"/>
        </w:rPr>
        <w:t>установлена квота приема в высшие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18.05.2016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и товаров текстильной и легкой промышленности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5В090700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5В110300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5В110400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2012 года № 211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с указанием предметов</w:t>
      </w:r>
      <w:r>
        <w:br/>
      </w:r>
      <w:r>
        <w:rPr>
          <w:rFonts w:ascii="Times New Roman"/>
          <w:b/>
          <w:i w:val="false"/>
          <w:color w:val="000000"/>
        </w:rPr>
        <w:t>по выбору и профильных предметов единого национального</w:t>
      </w:r>
      <w:r>
        <w:br/>
      </w:r>
      <w:r>
        <w:rPr>
          <w:rFonts w:ascii="Times New Roman"/>
          <w:b/>
          <w:i w:val="false"/>
          <w:color w:val="000000"/>
        </w:rPr>
        <w:t>тестирования и комплексного тестирования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18.05.2016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2"/>
        <w:gridCol w:w="3453"/>
        <w:gridCol w:w="1762"/>
        <w:gridCol w:w="1953"/>
      </w:tblGrid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предмет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2-творческих экзамена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творческий экзамен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2-творческих экзамена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творческий экзамен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в школах с неказахским языком обучения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в школах с нерусским языком обучения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Филология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(русская)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Дирижирование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Арт–менеджмент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2-творческих экзамена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творческий экзамен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(русская)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нормирование труда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5В052100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месторождений полезных ископаемых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дело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(по отраслям)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Охотоведение и звероводство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Мелиорация, рекультивация и охрана земель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Культурно-досуговая работа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5В090800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(русская) литература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(русская) литература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инструменты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пения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2-творческих экзамена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творческий экзамен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