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56fa" w14:textId="0925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лесосеменного районирования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марта 2012 года № 25-02-02/110. Зарегистрирован в Министерстве юстиции Республики Казахстан 16 апреля 2012 года № 7581.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лесосеменное районирование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 (Нысанбаев Е.Н.)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 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2012 года № 25-02-02/110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Лесосеменное районирование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лесосеменное районирование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лесосеменном районировании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лесосеменное районирование – разделение ареала древесной породы на части (лесосеменные районы) однородные по природным условиям и генотипическому составу популяций и характеризующиеся определенными лесохозяйственными особенностями, которые обусловливают общее направление по организации лесного семеноводства и использованию однородного по наследственным свойствам семенного и посадочного материала.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Лесосеменные районы в ряде случаев разделены на подрайоны – территории, характеризующиеся более однородными лесорастительными условиями и генотипическим составом популяций;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семена – семена, заготовленные в пределах лесосеменного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инорайонные семена - семена из других лесосеменных районов.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каждого лесосеменного района (подрайона) семена заготавливают в популяциях определенного эколого-географического происхождения. Предпочтение отдается семенам местных популяций наиболее адаптированных к природным условиям данного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Лесосеменное районирование осуществляется раздельно по породам, что связано с различиями в географическом распространении, экологическими особенностями и характером внутривидовой изменчивости главных лесообразующих пород.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Лесосеменное районирование основных лесообразующих пород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Районирование лесных семян основных лесообразующих пород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лесосеменному районированию, в котором территории лесосеменных районов привязаны к территориям лесохозяйственных организаций.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упорядочения и облегчения определения лесосеменного района каждому району присвоен порядковый номер.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равнинных областях переброска семян допускается в любых направлениях по территории всего лесосеменного района без учета определенных расстояний от места происхождения. В горных районах, в связи с изменением условий местопроизрастания в зависимости от высоты местности, перемещение семян осуществляется в пределах 200-400 метров по вертикали от места их заготовки.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Потребление инорайонных семян на особо охраняемых природных территориях, включенных в указанное приложение, допускается в пределах 10-15 %.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лесосеменному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районированию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Районирование лесных семян основных лесообразующих пород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экологии, геологии и природных ресурсов РК от 05.12.2022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Лесосеменные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Лесосеменные районы – заготовители семян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– ЛХО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– ЛХО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 – Pinus silvestris L.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Мамлютское ГУЛХ, Пресновское ГУЛХ, Аккайынское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Боровское ГУЛХ, Семиозерное ГУЛХ, Узункульское ГУЛХ, Урицкое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"Кокшетау", Больше-Тюктинское ГУЛХ, Маралдинское ГУЛХ, Отрадненское ГУЛХ, Сандыктавское УПЛХ, Кокшетауский ЛСЦ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Просветский ЛХ; 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Боровское ГУЛХ, Камышенское ГУЛХ, Михайловское ГУЛХ, Пригородное ГУЛХ, Семиозерное ГУЛХ, Тарановское ГУЛХ, Урицкое ГУЛХ, Узункольское ГУЛХ, Усаковское, Наурзумский ГПЗ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Баяно-Каркаралинский южномелкосопочный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Каркаралинский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ГЛПР "Семей Орманы";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Средне-Волжский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Татарстан – Бугульминский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– Бузулукский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Просветский ЛХ; 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– Кваркенский ЛХ, Адамовский ЛХ; Челябинская – Анненский ЛХ, Миасский ЛХ; Курганская – Звериноголовский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Кокшетау-Мунчактинский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ОЛХ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ГУЛХ кроме Ерементауского ГУЛХ, Степногорского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Каркаралинский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Боровское ГУЛХ, Михайловское ГУЛХ, Наурзумский ГПЗ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Бородулихинский, Канонерский, Букебаевский филиалы ГЛПР "Семей Орманы";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Просветский ЛХ, Шатровский ЛХ; 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Звериноголовский ЛХ; Челябинская – Миасский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низкогорный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Алтайский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 Каркаралинский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Карагандинское ГУЛХ, Кувское ГУЛХ, Темиртауское ГУЛХ, Улытауское ГУЛХ; Павлодарская – "Баян-Аульский"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 Каркаралинский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Каркаралинский ГНПП, Кувское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Кенесское ГУЛХ, Красноборское ГУЛХ, Маралдинское ГУЛХ, Отрадненское ГУЛХ, Сандыктауское УПЛХ, Кокшетауский ЛСЦ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Асу-Булакское ГУЛХ, Самарское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Асу-Булакское ГУЛХ, Самарское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ГЛПР "Семей Орманы";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 Карагайский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 ГНПП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Прииртышско-Кулундинский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филиалы ГЛПР "Семей Орманы" - Бегеневский ГУЛХ, Бородулихинский ГУЛХ, Букебаевский ГУЛХ, Долонский, Жанасемейский ГУЛХ, Канонерский ГУЛХ, Морозовский ГУЛХ, Новошульбинский ГУЛХ, Семипалатинский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все филиалы ГЛПР "Семей Орманы" кроме Жарминского ГУЛХ, Иртышского ГУЛХ;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Верхнеобский а) Присалаирский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Ключевской ЛХ, Степно-Михайловский ЛХ, Ракитовский ЛХ, Партизанский ЛХ, Тополинский ЛХ, Озеро-Кузнецкий ЛХ, Лебяжинский ЛХ, Волчихинский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филиалы ГЛПР "Ертiс Орманы" - Бескарагайский ГУЛХ, Шалдайский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 кроме, Камышенского ГУЛХ, Пригородного ГУЛХ, Тарановского ГУЛХ и Наурзумского ГПЗ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 а) Канско-Бирюсинский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Канский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 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Отрадненское ГУЛХ, ГУЛХ "Акколь", Маралдинское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Больше-Барсукское ГУЛХ, Уилское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сибирская (кедр сибирский) Pinus sibirica Du Tour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Кузнецко-северо-Алтайский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Горно- черневой, 700-1000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ГУЛХ, Черемшанское ГУЛХ, Зыряновское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Северо-Саянский, горно-таежно- черневой, 750-1100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 Восточно-Казахстанская (с-в)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Горно- таежный, 1000-1300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ГУЛХ, Черемшанское ГУЛХ, Зыряновское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Северо-Саянский, горно-таежный, 1100-1400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 Восточно-Казахстан-ская (с-в)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Субальпийский подгольцовый 1300-(1400)- 1600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ГУЛХ, Черемшанское ГУЛХ, Зыряновское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Северо-Саянский, субальпийско - горно-таежный, 1400-1700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(центральный и южный)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Горно-таежный, 900-1300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 (центральный), горно-таежный, 900-1300 (1400)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Субальпийско-горно-таежный, 1300-1700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 Карагайский" ГНПП,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 (центральный), подгольцово- горно-таежный, 1300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Подгольцовый 1700-2100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"Катон-Карагайский" ГНПП,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 (центральный), подгольцово-горно-таежный, 1300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 Larix sibirica Ldb.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Зайсанское ГУЛХ (в лесной зоне от 1600-1650 до 1900-1950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Зайсанское ГУЛХ (от 1600-1650 до 1900-1950 м над уровнем моря)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Зайсанское ГУЛХ в лесной зоне от 1900-1950 до 2200-2300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Зайсанское ГУЛХ (от 1900-1950 до 2200-2300 м над уровнем моря)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Верхне- Бухтар- минский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 Карагайский" ГНПП, Маркакольское ГУЛХ (севернее линии Солдатово – Владимировка) – в лесной зоне от 1000-1150 до 1300-1350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 а) Верхнее-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 ГНПП (в), Маркакольское ГУЛХ (в лесной зоне от 1000 до 1350 м над уровнем моря)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 б) Удинско-Окинский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Иркутская – Вихоревский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Горно- лесостепной,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Маркакольское ГУЛХ (севернее линии Солдатово – Владимировка) – в лесной зоне от 1000-1150 до 1300-1350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Горно-таежный, 900-1200 м над уровнем моря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Октябрьский ЛХ, Бирикчульский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21г* (ч)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Горно-таежно- подгольцовый, 1200-1500 м над уровнем моря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"Катон-Карагайский" ГНПП (в), Маркакольское ГУЛХ (севернее линии Солдатово – Владимировка) – в лесной зоне от 1350 до 1650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Катон-Карагайский ГНПП (в), Маркакольское ГУЛХ (в лесной зоне от 1350 до 1650 м над уровнем моря)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Южно-Ангарский, б) Удинско-Окинский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Иркутская – Вихоревский ЛХ; Алтайский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Бурятия – Закаменский ЛХ; Красноярский край – Октябрьский ЛХ, Бирикчульский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"Катон-Карагайский" ГНПП, Маркакольское ГУЛХ (севернее линии Солдатово – Владимировка) – в лесной зоне от 1650 до 1900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Катон-Карагайский ГНПП (в), Маркакольское ГУЛХ (с) – в лесной зоне от 1650 до 1900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Маркакольское ГУЛХ (севернее линии Солдатово – Владимировка) – в лесной зоне от 1900 до 2150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Катон-Карагайский" ГНПП (в), Маркакольское ГУЛХ (с) – в лесной зоне от 1900 до 2150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Маркакольский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"Катон-Карагайский" ГНПП (в), Маркакольское ГУЛХ (южнее линии Солдатово – Владимировка) – в лесной зоне от 1350 до 1750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Южно-Алтайский,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Верхне-Бухтарминский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Катон-Карагайский" ГНПП (в), Маркакольское ГУЛХ (с) – в лесной зоне от 1000 до 1350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 (в), Маркакольское ГУЛХ (южнее линии Солдатово – Владимировка) – в лесной зоне от 1350 до 1750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Маркакольский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Большенарымское ГУЛХ, Курчумское ГУЛХ, Маркакольское ГУЛХ (южнее линии Солдатово – Владимировка) – в лесной зоне от 1750 до 2100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Катон-Карагайский" ГНПП (в), Маркакольское ГУЛХ (с) – в лесной зоне от 1000 до 1350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Горно- лесостепной, 700-1000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Риддерское ГУЛХ, Верх-Убинское ГУЛХ, Усть- Каменогорское ГУЛХ, Мало-Убинское ГУЛХ, Пихтовское ГУЛХ, Черемшанское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Южно-Ангарский, б) Удинско-Окинский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Иркутская – Вихоревский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Горно- 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 - ская (с-в) 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 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 лесостепной, 700-900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Октябрьский ЛХ, Бирикчульский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Горно- таежный, 1000-1300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Риддерское ГУЛХ, Верх-Убинское ГУЛХ, Усть-Каменогорское ГУЛХ, Мало-Убинское ГУЛХ, Пихтовское ГУЛХ, Черемшанское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Горно-лесо- 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б) Горно-таежный, 1000-1300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(св), Алтайский край (ю),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 таежный, 900-1200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Бирикчульский ЛХ, Октябрьский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Горно- таежный, 1300-1600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Верх-Убинское ГУЛХ, Мало-Убинское ГУЛХ, Риддерское ГУЛХ, Пихтовское ГУЛХ, Черемшанское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в) Горно- таежный, 1300-1600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(св),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Алтайский край (ю),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б,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б) Горно-таежный, 1000-1300 м над уровнем моря в) Горно- таежный, 1300-1600 м над ур.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(ю)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Горно-таежный, 900-1200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Бирикчульский ЛХ, Октябрьский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Горно- таежно- подгольцовый, 1600-1900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Риддерское ГУЛХ, Пихтовское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в) Горно- таежный, 1300-1600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(св), 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в) Горно-таежный, 1300-1600 м над ур.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г) Горно-таежно- подгольцовый, 1200-1500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Бирикчульский ЛХ, Октябрьский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сибирская Abies sibirica Ldb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 Алтайский северо- восточный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(юв), Мало-Убинское ГУЛХ, Пихтовское ГУЛХ (св), Зыряновское ГУЛХ (с), "Катон-Карагайский" ГНПП (сз) в лесной зоне от 1000-1200 до 1400-1500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северо-восточный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(юв), Пихтовское ГУЛХ (св), Зыряновское ГУЛХ (с), Катон-Карагайский ГНПП (сз) до 1200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Синюшинско- Голушинский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 Убинское ГУЛХ, Риддерское ГУЛХ (с), Черемшанское ГУЛХ (в) от 1000-1200 до 1400-1500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северный, а) Синюшинско- Голушинский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(с), Черемшанское ГУЛХ (в) от 1000-1200 до 1400-1500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северный,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Зыряновское ГУЛХ (з), Черемшанское ГУЛХ (св), Верх-Убинское ГУЛХ (св) – междуречье р. Ульбы и р. Сержихи – на стыке Черемшанского ГУЛХ, Усть- Каменогорского ГУЛХ и Пихтовского ГУЛХ от 600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Катон-Карагайский – до 700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а,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Северо-Салаирский б) Салаиро-Кузнецкий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– Маслянинский ЛХ, Тогучинский ЛХ Алтайский край – Залесовский ЛХ; Кемеровская – Пермяковский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Уба- Ульбинский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 Убинское ГУЛХ, Риддерское ГУЛХ (з), Черемшанское ГУЛХ (св), Верх-Убинское ГУЛХ (св) – крайняя часть по долине реки Убы, междуречье р. Ульбы и р. Сержихи на стыке Черемшанского ГУЛХ, Усть-Каменогорского ГУЛХ, Пихтовского ГУЛХ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северный,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 Убинское ГУЛХ, Риддерское ГУЛХ (з), Черемшанское ГУЛХ (св), Верх-Убинское ГУЛХ (св) – крайняя часть по долине реки Убы, междуречье р. Ульбы и р. Сержихи на стыке Черемшанского ГУЛХ, Усть- 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б) Салаиро-Кузнецкий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Кемеровская – Пермяковский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Мало-Убинское ГУЛХ, Риддерское (з), Черемшанское ГУЛХ (св), Верх-Убинское (св) – крайняя часть по долине р. Убы и р. Сержихи на стыке Черемшанского ГУЛХ, Усть-Каменогорского ГУЛХ, Пихтовского ГУЛХ на 900-1200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 Убинское ГУЛХ, Риддерское ГУЛХ (з), Черемшанское (ГУЛХ св), Верх-Убинское ГУЛХ (св) – крайняя часть по долине р. Убы и р. Сержихи на стыке Черемшанского ГУЛХ, Усть-Каменогорского ГУЛХ, Пихтовского ГУЛХ от 600 до 1200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а,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а) Верхнее-Камский 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Яйвинский ЛХ 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Северо-Салаирский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– Маслянинский ЛХ, Тогучинский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 Алтайский западный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Верх-Убинское ГУЛХ (юз), Черемшанское ГУЛХ (юз), Усть-Каменогорское ГУЛХ, от 400 до 1000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западный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Верх- Убинское ГУЛХ (юз), Черемшанское (юз), Усть-Каменогорское ГУЛХ, от 400 до 1000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Черемшанское ГУЛХ (св), Верх-Убинское ГУЛХ (св) по долине р. Убы, междуречье р. Ульбы и р. Сержихи на стыке Черемшанского ГУЛХ, Усть-Каменогорского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 Алтайский восточный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(сз) до 600-700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Катон-Карагайский ГНПП (сз) до 600-700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Северо-Салаирский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– Маслянинский ЛХ, Тогучинский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(сз) от 700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Катон-Карагайский ГНПП (сз) от 400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а) Верхнее-Камский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Яйвинский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(сз) от 700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Черемшанское ГУЛХ (св), Верх-Убинское ГУЛХ (св) – крайняя часть по долине р. Убы, междуречье р. Ульбы и р. Сержихи на стыке Черемшанского ГУЛХ, Усть-Каменогорского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(ю), "Катон-Карагайский" ГНПП (сз) от 900 до 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(св) до 1200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центральный котловинный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Бело-Убинский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(котловина) Пихтовское ГУЛХ (Бутаковское лесничество) п/б р. Ульбы от 900-1000 до 1300-1500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центральный котловинный а) Бело-Убинский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(котловина) Пихтовское ГУЛХ, (Бутаковское лесничество) п/б р. Ульбы до 1000-1200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Риддерский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Риддерское ГУЛХ (наиболее нижняя часть котловины у г. Риддер и по р. Ульба до поселка Бутаково) от 500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центральный котловинный б) Риддерский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ГУЛХ: район г. Риддер и депрессия от р. Ульба до п. Бутаково от 500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Черемшанское ГУЛХ (св), Верх-Убинское ГУЛХ (св) – по долине р. Убы, междуречье р. Ульбы и р. Сержихи на стыке Черемшанского ГУЛХ, Усть- 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Талдыкорганское ГУЛХ, Лепсинское ГУЛХ, Уйгурское ГУЛХ, Саркандское ГУЛХ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Талдыкорганское ГУЛХ, Лепсинское ГУЛХ, Уйгурское ГУЛХ, Саркандское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 Picea abovata Ldb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Зыряновское ГУЛХ, Риддерское ГУЛХ, Пихтовское ГУЛХ, Черемшанское ГУЛХ, Курчумское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(ю) Бурятия (юз)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 Picea schrenkiana F. et M.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Северо-Жонгарский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Алакольское ГУЛХ, Уйгурское ГУЛХ,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Лепсинское, Саркандское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Жонгарский, б) Южно-Жонгарский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Жонгарский, а) Северо- 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(с-в)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Южно- 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Талдыкорганское ГУЛХ, Жаркентское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ю, юв)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в,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в) Северо- Кунгейский, г) Ююжно- 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(с, 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д,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д) Терскейский, е) Киргизский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Жонгарский, б) Южно- 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(ю-в)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тяньшанский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Кетменьский,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Кегенское ГУЛХ, Уйгурское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б,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б) Центрально- Заилийский, в) Северо- 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(ю, ю-в, 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Центрально- Заилийский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"Иле-Алатауский" ГНПП, Каскеленское ГУЛХ, Шелекское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в) Северо- 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(ю, ю-в, 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б,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б) Центрально-Заилийский,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Терскейский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(ю, ю-в, 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Северо- Кунгейский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Кегенское ГУЛХ,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а,б,в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 Заилийский,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Северо-Кунгейский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ю), Алматинская (ю-в)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Терскей- 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Нарынкольское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а,б,в,д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Центрально-Заилийский, в) Северо-Кунгейский, д) Терскейский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ю, ю-в),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 Betula pendula Roth (B. Verrucosa Ehrk.)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ГУЛХ Акан-Саре, Аккайынское ГУЛХ, Булаевское ГУЛХ, Есильское ГУЛХ, Жамбылское ГУЛХ, Мамлютское ГУЛХ, Орлиногорское ГУЛХ, Петропавловское ГУЛХ, Пресновское ГУЛХ, Сергеевское ГУЛХ, Соколовское ГУЛХ, Кондратовский ЛП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Боровское ГУЛХ, Михайловское ГУЛХ, Камышинское ГУЛХ, Узункольское ГУЛХ, Урицкое ГУЛХ, Усаковское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Центрально-Мелкосопочный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Акмолинская–Больше- Тюктинское ГУЛХ, ГУЛХ "Букпа", Маралдинское ГУЛХ, Сандыктауское, ГНПП "Кокшетау"; Курганская (юв); Омская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Зауральско- Убаганский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Боровское ГУЛХ, Михайловское ГУЛХ, Камышинское ГУЛХ, Узункольское ГУЛХ, Урицкое ГУЛХ, Усаковское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 кроме Басаманского ГУЛХ и Семиозерного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ГУЛХ; Курганская (ю), Челябинская (ю)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Абуго- Торгайский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а,б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Абуго-Торгайский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Семиозерное ГУЛХ, Наурзумский ГПЗ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д) Южно-окраинный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Северо-Павлодарский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Максимо-Горьков- ское ГУЛХ, Павлодарское ГУЛХ, Урлютюбское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– Максимо-Горьковское ГУЛХ, Павлодарское ГУЛХ, Урлютюбское ГУЛХ; Омская; Новосибирская (юз)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Приир- тышский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филиалы ГЛПР "Семей Орманы"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 25б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 а) Северо- Павлодарский б) Прииртышский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ГЛПР "Семей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ГЛПР "Ертіс Орманы"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низкогорный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ГЛПР "Ертіс Орманы"; Алтайский край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Мелко-сопочный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 мелко- сопочный остепненный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Орлиногорское ГУЛХ Акмолинская – ГНПП "Кокшетау"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"Кокшетау", все ГУЛХ, Кокшетауский ЛСЦ, кроме Степногорского ГУЛХ,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Центрально- мелкосопочный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ГУЛХ "Барап", Больше-Тюктинское ГУЛХ, ГУЛХ "Букпа", Буландинское ГУЛХ, Красноармейское ГУЛХ, Куйбышевское ГУЛХ, Мало-Тюктинское ГУЛХ, Маралдинское ГУЛХ, Отрадненское ГУЛХ, Сандыктауское УПЛХ, Урумкайское, ГНПП "Бурабай", Кокшетауский ЛСЦ, РГП "Жасыл аймак"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Кокшетауский ЛСЦ, ГНПП "Кокшетау", ГНПП "Бурабай", все ГУЛХ кроме Степногорского ГУЛХ и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 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Узункольское ГУЛХ, Урицкое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Ерементауский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Ерементауское ГУЛХ, Степногорское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Красноборское ГУЛХ, Отрадненское ГУЛХ, Кенское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Баяно- Каркаралинский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"Баян-Аульский"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Центрально-мелкосопочный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Красноборское ГУЛХ, Отрадненское ГУЛХ, Кенское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Карагандинское ГУЛХ, Кувское ГУЛХ, Темиртауское ГУЛХ, "Каркаралинский"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г) Баяно- 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Карагандинское ГУЛХ, Кувское ГУЛХ, Темиртауское ГУЛХ, Каркаралинский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Южно- окраинный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в) Южно- Алтайский,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Больше-Нарымское ГУЛХ, Зайсанское ГУЛХ, Курчумское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Жарминское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б) Абуго- Торгайский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Наурзумский ГПЗ бор Терсек-Карагай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Окраино- колочный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Мартукское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Окраино-колочный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Мартукское ГУЛХ; Оренбургская (ю)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Рудно- алтайский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Пихтовское, Усть-Каменогорс- кое ГУЛХ, "Катон-Карагайс- 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 ГУЛХ, Усть-Каменогорское ГУЛХ, Катон-Карагайский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а) 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край; 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Калбинский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Асубулакское ГУЛХ, Самарское ГУЛХ, Жарминское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Больше- Нарымское ГУЛХ, Зайсанское ГУЛХ,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Асубулакское ГУЛХ, Самарское ГУЛХ, Жарминское; ГУЛХ Алтайский край (ю)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 Шаньский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Талдыкорганская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а) Жонгарский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Заилийский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– Алакольское ГУЛХ, Шелекское ГУЛХ, Алматинский ЛСЦ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а) Жонгарский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Верх-Убинское ГУЛХ, Черемшанское ГУЛХ, Пихтовское ГУЛХ, Усть-Каменогорское ГУЛХ, "Катон-Карагайский" ГНПП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пушистая Betula pubescens. Ehrh=B alba Z.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ГУЛХ Акан-Саре, Аккайынское ГУЛХ, Булаевское ГУЛХ, Есильское ГУЛХ, Жамбылское ГУЛХ, Мамлютское ГУЛХ, Орлиногорское ГУЛХ, Петропавловское ГУЛХ, Пресновское ГУЛХ, Сергеевское, Соколовское ГУЛХ, Кондратовский ЛП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 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 кроме Басаманского ГУЛХ и Семиозерного ГУЛХ; Омская, Курганская (юв)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ГНПП "Кокшетау", ГНПП "Бурабай"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Мелко-сопочный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 мелко- сопочный остепненный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Орлиногорское ГУЛХ Акмолинская – ГНПП "Кокшетау"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остепненный,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ГУЛХ кроме Степногорского ГУЛХ,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Центрально-мелкосопочный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ГУЛХ "Барап", Больше-Тюктинское ГУЛХ, "ГУЛХ Букпа", Буландинское ГУЛХ, Красноборское ГУЛХ, Куйбышевское ГУЛХ, Мало-Тюктинское ГУЛХ, Маралдинское ГУЛХ, Отрадненское ГУЛХ, Сандыктауское ГУЛХ, Урумкайское ГУЛХ, ГНПП "Бурабай", Кокшетауский ЛСЦ РГП "Жасыл аймак"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остепненный,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ГУЛХ кроме Степногорского ГУЛХ,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Рудно-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Верх-Убинское ГУЛХ, Черемшанское ГУЛХ, Пихтовское ГУЛХ, Усть-Каменогорс- кое ГУЛХ, "Катон-Карагайский"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 ГУЛХ, Усть-Каменогорское ГУЛХ; Алтайский край (ю)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мелколистная Betula microphylla Bunge = B.kirgisorum Sav-Pinez, B. tianschanica Rupz, B. reznihenkoana (Zitw) Schiseha, B. Alatuvica Museheg.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б) Абуго- Торгайский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Мелко-сопочный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Баяно- Каркара- 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"Баян-Аульский" ГНПП; Карагандинская – Кувское ГУЛХ Каркаралинский"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г) Баяно- 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Баян-Аульский ГНПП Карагандинская – Каркаралинский ГНПП, Кувское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Южно- окраинный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ГУЛХ. Восточно-Казахстанская – Жарминское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ГУЛХ; Восточно-Казахстанская – Жарминское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г) Баяно- 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Баян-Аульский" ГНПП; Карагандинская – Каркаралинский ГНПП, Кувское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Окраинно- колочный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Джурунское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е) Окраинно- колочный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Джурунское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Калбинский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Асубулакское ГУЛХ, Самарское ГУЛХ, Жарлинское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Рудно- Алтайский,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все ГУЛХ кроме Больше- Нарымского ГУЛХ, Зайсанского ГУЛХ, Курчумского ГУЛХ, Маркакольского ГУЛХ; Алтайский кр. (ю); Красноярский край (ю)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Больше- Нарымское ГУЛХ, Зайсанское ГУЛХ, Курчумское ГУЛХ, Маркакольский ГПЗ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Рудно- Алтайский,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все ГУЛХ, ГНПП, ГПЗ) Алтайский край. (ю), Красноярский край (ю).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Талды-Корганское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Тянь-Шанский а) Жонгарский,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Талды-Корганское ГУЛХ, Унгентасское ГУЛХ, Нарынкольское ГУЛХ, Шелекское ГУЛХ, Жаркентское ГУЛХ, Алматинский ЛСЦ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Жарминское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Заилийский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Унгентасское ГУЛХ, Нарынкольское ГУЛХ, Шелекское ГУЛХ, Жаркентское ГУЛХ,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Тянь-Шанский а) Жонгарский,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Талды-Корганское ГУЛХ, Унгентасское ГУЛХ, Нарынкольское ГУЛХ, Шелекское ГУЛХ, Жаркентское ГУЛХ, Алматинский ЛСЦ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 Haloxylon aphyllum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Южно-Прибалхашский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Баканасское ГУЛХ, Куртинское ГУЛХ, Шелекское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Прибалхашский, б) Верхнее-Илийский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 Причуйско- 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Коскудукское ГУЛХ, Мойынкумское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Восточно- Причуйско- Мойынкумский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Коктерекское ГУЛХ, Коскудукское ГУЛХ, Луговское ГУЛХ, Мойынкумское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Прибалхашский, б) Верхнее-Илийский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Восточно-Причуйско-Мойынкумский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Коскудукское ГУЛХ, Мойынкумское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 Шиелийское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Западно- Мойымкумский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Созакское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 б) Верхнее- 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 Причуйско- 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Жамбылское ГУЛХ, Коктерекское ГУЛХ, Коскудукское ГУЛХ, Луговское ГУЛХ, Мойынкумское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б) Западно- Мойымкумский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Созакское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 Шиелийское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ГУЛХ; Мангыстауская – Бейнеуское ГУЛХ, Самское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Южно-Кызылкумский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Арысское ГУЛХ, Отрарское ГУЛХ, Шардаринское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Восточно-аральский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Южно- Прибалхашский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Баканасское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Прибалхашский, б) Верхнее-Илийский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 Причуйско-Мойынкумский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Коскудукское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б) Западно-Мойымкумский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Созакское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ГУЛХ; Мангыстауская – Бейнеуское ГУЛХ, Самское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Южно-Кызылкумский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Арысское ГУЛХ, Отрарское ГУЛХ, Шардаринское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 "Иле-Балхаш"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Бухарская (с); Джизакская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Аральский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Уилское ГУЛХ, Больше- Барсукское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Больше-Барсукское ГУЛХ, Уилское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 Мангистауская – Бейнеуское ГУЛХ, Самское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Больше-Барсукское ГУЛХ, Уилское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ГУЛХ; Мангыстауская – Бейнеуское ГУЛХ, Саамское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Южно-Кызылкумский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Арысское ГУЛХ, Отрарское ГУЛХ, Туркестанское ГУЛХ, Шардаринское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Бухарская (с); Джизакская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Лесообразователи-интродуценты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Сукачева Larix sukaczwii Djielis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ОЛХ; Костанайская – все ОЛХ; Северо-Казахстанская – все ОЛХ;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"Кокшетау"; Костанайская – Боровское ГУЛХ, Басаманское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Талицкий ЛХ, Камышловский ЛХ, Каменск-Уральский ЛХ; Челябинская ЛХ, Уйский ЛХ, Кунашакский ЛХ; Курганская - Шатровский ЛХ, Шадринский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Южно-Уральский, б) Горно-лесной западный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Башкортостан – Авзянский ЛХ, Учалинский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все ГУЛХ в лесном поясе до 1500 м над уровнем моря, кроме Асубулакского ГУЛХ, Самарского ГУЛХ, Усть- Каменогорского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Ветлужско- Унженский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– Волжский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Верхнее-Камский, б) Вишерский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Красновишерский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Южно-Уральский, в) Горно-лесной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 – Миасский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все ГУЛХ в лесном поясе до 1500 м над уровнем моря, кроме Асубулакского ГУЛХ, Самарского ГУЛХ, Усть-Каменогорского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Егаршинский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Башкортостан – Абзелиловский ЛХ, Учалинский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Чекановского Larix Czekanovskii Szaf.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Боровское ГУЛХ, Басаманское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Южнозабайкальский, а) Горно- лесостепной,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Читинская – Петровск- Забайкальский ЛХ (в), Курорт-Яморовский ЛХ, Хилонский ЛХ (з), Бадинский ЛХ, Кыринский ЛХ; Хакасия - Сонский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 Larix sibirica Ldb.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ОЛХ, Костанайская – все ОЛХ, Северо-Казахстанская – все ОЛХ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"Кокшетау"; Кокшетауский ЛСЦ; Северо-Казахстанская – Аккайынское ГУЛХ; Костанайская – Боровское ГУЛХ, Басаманское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Лесостепной, 500-700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Саралинский ЛХ, Копьевский ЛХ, Сонский ЛХ, Октябрьский ЛХ, Таштынский ЛХ, Бирикчульский ЛХ, Хакасский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Горно-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Абазинский ЛХ, Бейский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Гмелина (даурская) Larix dahurica Turex. et Trautv.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Риддерское ГУЛХ, Верх-Убинское ГУЛХ, Усть-Каменогорс- кое ГУЛХ, Пихтовское ГУЛХ, Черемшанское ГУЛХ (лесной пояс до 900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Зейско-Буренский, а) Предгорный, 400-600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Амурская – Свободненский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Маркакольское ГУЛХ, Зайсанское ГУЛХ, Курчумское ГУЛХ, "Катон- Карагайский" ГНПП (лесной пояс до 1200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Зейско-Буренский, в) Горно- таежный, 900-1100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Амурская – Свободненский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Каяндера (даурская) Larix Cajanderi Mayr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Верх-Убинское ГУЛХ, Зыряновское ГУЛХ, Риддерское ГУЛХ, Пихтовское ГУЛХ, Черемшанское ГУЛХ (лесной пояс до 900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Алдано-Майский, в) Юдомо-Майский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Хабаровский край – Охотский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Маркакольское ГУЛХ, Зайсанское ГУЛХ, Курчумское ГУЛХ, "Катон-Карагайский" ГНПП (лесной пояс до 1200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Алдано-Майский, в) Юдомо-Майский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Хабаровский край – Охотский ЛХ (з), Аянский ЛХ (ю-з), Амгуньский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Курильская (камчатская) Larix kurilensis Mayr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Верх-Убинское ГУЛХ, Зыряновское ГУЛХ, Риддерское ГУЛХ, Пихтовское ГУЛХ, Черемшанское ГУЛХ (лесной пояс до 900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Сахалинско- Курильский, б) Средне- сахалинский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Сахалинская – Онорский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Маркакольское ГУЛХ, Зайсанское ГУЛХ, Курчумское ГУЛХ, "Катон-Карагайский" ГНПП (лесной пояс до 1200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Сахалинско- Курильский, б) Средне- сахалинский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Сахалинская – Онорский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европейская Larix decidua Mill.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тяньшанский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лесном поясе на высоте 1500-2100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б,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Саянский, б) Горно- таежный, 800-1100 м над уровнем моря в) Горно- таежный, 1100-1500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край; Иркутская; Республика Тыва;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нижней части лесного пояса на высоте до 1700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Зайсанское на высоте 1600-1900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нижней части лесного пояса на высоте 1500-1600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Приамурский, б) Среднеамурский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Хабаровский край - Комсомольский ЛХ, Оборское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ч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Ивано-Франковская – Коломыйский ЛХ, Солотвинский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Зейско-Буреинский, а) Предгорный, 400-600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Амурская – Завитинский ЛХ, Мазановский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нижней части лесного пояса на высоте до 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ч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Ивано-Франковская – Коломыйский ЛХ, Солотвинский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Picea abies Karst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Верх-Убинское ГУЛХ, Зыряновское ГУЛХ, Пихтовское ГУЛХ, Риддерское ГУЛХ, Усть-Каменогорское ГУЛХ, Черемшанское ГУЛХ (нижняя часть лесного пояса до 1100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Верхнедвинский, в) Северо- Вологодский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Вологодская (с)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Сухоно-Унженский, а) Южно- Вологодский, б) Костромской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Вологодская – Никольский ЛХ Костромская – все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Северо-Западный, а) Ленинградский, б) Новгородско- Псковский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– все ЛХ Псковская – все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мелколистная Tilia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Кокшетау"; Северо-Казахстанская – все ОЛХ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Кокшетау", дендрарий НПЦЛХ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Чувашско- Татарский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Татарстан; Республика Башкортостан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Усть-Каменогорское ГУЛХ ("Панкратьевский сад")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Чувашско- Татарский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Татарстан; Республика Башкортостан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Башкирский предгорный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Башкортостан (ц);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 (з);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Татарстан (п/б Волги)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ЛХО – лесохозяйственная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ГУЛХ – государственное учреждение лесного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ЛХ – лесхоз;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ГНПП – государственный национальный природный парк;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ГЛПР – государственный лесной природный резерват;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ГПР – государственный природный резерват;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ГПЗ – государственный природный заповедник;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РГП – республиканское государственное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ЛСЦ – лесной селекционный 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ЛП – лесной питомник;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с, ю, в, з, ц – северная, южная, восточная, западная, центральная части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л/б, п/б – лево- и правобережная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засаленность почвы осушенного дна Аральского море, также на основании обобщенного анализа научных исследований и проведенных опытов определено что увеличение нормы высева повышает абсолютное число всходов при одновременном падении грунтовой всхожести. Кроме того, для получения жизнеспособных всходов и растений саксаула возможен только при наличии благоприятных погодных условий и качественных, кондиционных семян. На основании изложенного и учитывая засаленность почвы осушенного дна Аральского море, для лесосеменных районов саксаула устанавливаются данные согласно таблице.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