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45433" w14:textId="84454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мерах по реализации международной стипендии "Болашак"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образования и науки Республики Казахстан от 6 апреля 2012 года № 149. Зарегистрирован в Министерстве юстиции Республики Казахстан 11 апреля 2012 года № 7549. Утратил силу приказом и.о. Министра образования и науки Республики Казахстан от 22 мая 2015 года № 318</w:t>
      </w:r>
    </w:p>
    <w:p>
      <w:pPr>
        <w:spacing w:after="0"/>
        <w:ind w:left="0"/>
        <w:jc w:val="both"/>
      </w:pPr>
      <w:r>
        <w:rPr>
          <w:rFonts w:ascii="Times New Roman"/>
          <w:b w:val="false"/>
          <w:i w:val="false"/>
          <w:color w:val="ff0000"/>
          <w:sz w:val="28"/>
        </w:rPr>
        <w:t xml:space="preserve">      Сноска. Утратил силу приказом и.о. Министра образования и науки РК от 22.05.2015 </w:t>
      </w:r>
      <w:r>
        <w:rPr>
          <w:rFonts w:ascii="Times New Roman"/>
          <w:b w:val="false"/>
          <w:i w:val="false"/>
          <w:color w:val="ff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целях реализации Правил отбора претендентов для присуждения международной стипендии «Болашак»,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июня 2008 года № 573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Установить следующие сроки приема документов претендентов для участия в конкурсе на присуждение международной стипендии «Болашак» и проведения данного конкурса в 2012 году:</w:t>
      </w:r>
      <w:r>
        <w:br/>
      </w:r>
      <w:r>
        <w:rPr>
          <w:rFonts w:ascii="Times New Roman"/>
          <w:b w:val="false"/>
          <w:i w:val="false"/>
          <w:color w:val="000000"/>
          <w:sz w:val="28"/>
        </w:rPr>
        <w:t>
</w:t>
      </w:r>
      <w:r>
        <w:rPr>
          <w:rFonts w:ascii="Times New Roman"/>
          <w:b w:val="false"/>
          <w:i w:val="false"/>
          <w:color w:val="000000"/>
          <w:sz w:val="28"/>
        </w:rPr>
        <w:t>
      1) прием документов – с 14 мая по 1 октября 2012 года;</w:t>
      </w:r>
      <w:r>
        <w:br/>
      </w:r>
      <w:r>
        <w:rPr>
          <w:rFonts w:ascii="Times New Roman"/>
          <w:b w:val="false"/>
          <w:i w:val="false"/>
          <w:color w:val="000000"/>
          <w:sz w:val="28"/>
        </w:rPr>
        <w:t>
</w:t>
      </w:r>
      <w:r>
        <w:rPr>
          <w:rFonts w:ascii="Times New Roman"/>
          <w:b w:val="false"/>
          <w:i w:val="false"/>
          <w:color w:val="000000"/>
          <w:sz w:val="28"/>
        </w:rPr>
        <w:t>
      2) прием документов для категории самостоятельно поступивших – с 14 мая по 25 июля 2012 года;</w:t>
      </w:r>
      <w:r>
        <w:br/>
      </w:r>
      <w:r>
        <w:rPr>
          <w:rFonts w:ascii="Times New Roman"/>
          <w:b w:val="false"/>
          <w:i w:val="false"/>
          <w:color w:val="000000"/>
          <w:sz w:val="28"/>
        </w:rPr>
        <w:t>
</w:t>
      </w:r>
      <w:r>
        <w:rPr>
          <w:rFonts w:ascii="Times New Roman"/>
          <w:b w:val="false"/>
          <w:i w:val="false"/>
          <w:color w:val="000000"/>
          <w:sz w:val="28"/>
        </w:rPr>
        <w:t>
      3) проведение конкурса – с 4 июня 2012 года по 31 января 2013 года.</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приказа Министра образования и науки РК от 20.06.2012 </w:t>
      </w:r>
      <w:r>
        <w:rPr>
          <w:rFonts w:ascii="Times New Roman"/>
          <w:b w:val="false"/>
          <w:i w:val="false"/>
          <w:color w:val="000000"/>
          <w:sz w:val="28"/>
        </w:rPr>
        <w:t>№ 287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Утвердить:</w:t>
      </w:r>
      <w:r>
        <w:br/>
      </w:r>
      <w:r>
        <w:rPr>
          <w:rFonts w:ascii="Times New Roman"/>
          <w:b w:val="false"/>
          <w:i w:val="false"/>
          <w:color w:val="000000"/>
          <w:sz w:val="28"/>
        </w:rPr>
        <w:t>
</w:t>
      </w:r>
      <w:r>
        <w:rPr>
          <w:rFonts w:ascii="Times New Roman"/>
          <w:b w:val="false"/>
          <w:i w:val="false"/>
          <w:color w:val="000000"/>
          <w:sz w:val="28"/>
        </w:rPr>
        <w:t>
      1) таблицу эквивалентности оценок для присуждения международной стипендии «Болашак»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необходимый минимальный уровень знания государственного и иностранного языков, а также предметных экзаменов для претендентов на присуждение международной стипендии «Болашак»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 типовую форму листа оценки персонального собеседования претендентов на присуждение международной стипендии «Болашак» с членами независимой экспертной комиссии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4) типовую форму анкеты претендента для участия в конкурсе на присуждение международной стипендии «Болашак»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5) требования к программе прохождения стажировки для претендентов на присуждение международной стипендии «Болашак»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6) таблицу продолжительности языковых курсов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7) форму заявки работодателя на подготовку специалиста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8) форму заявки высшего учебного заведения Республики Казахстан на подготовку специалиста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9) список ведущих зарубежных высших учебных заведений, зарубежных организаций, рекомендуемых для обучения, прохождения языковых курсов победителями конкурса на присуждение международной стипендии «Болашак» на 2012 год,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10) перечень родственных специальностей для обучения за рубежом в рамках международной стипендии «Болашак» на 2012 год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 Признать утратившими силу некоторые приказы Министра образования и науки Республики Казахстан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4. Департаменту стратегического планирования и информационных технологий обеспечить:</w:t>
      </w:r>
      <w:r>
        <w:br/>
      </w:r>
      <w:r>
        <w:rPr>
          <w:rFonts w:ascii="Times New Roman"/>
          <w:b w:val="false"/>
          <w:i w:val="false"/>
          <w:color w:val="000000"/>
          <w:sz w:val="28"/>
        </w:rPr>
        <w:t>
</w:t>
      </w:r>
      <w:r>
        <w:rPr>
          <w:rFonts w:ascii="Times New Roman"/>
          <w:b w:val="false"/>
          <w:i w:val="false"/>
          <w:color w:val="000000"/>
          <w:sz w:val="28"/>
        </w:rPr>
        <w:t>
      1) в установленном порядке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после прохождения государственной регистрации его официальное опубликование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5. Пресс-службе опубликовать информацию о сроках приема документов и проведения конкурса на международную стипендию «Болашак» на веб-сайте Министерства образования и науки Республики Казахстан.</w:t>
      </w:r>
      <w:r>
        <w:br/>
      </w:r>
      <w:r>
        <w:rPr>
          <w:rFonts w:ascii="Times New Roman"/>
          <w:b w:val="false"/>
          <w:i w:val="false"/>
          <w:color w:val="000000"/>
          <w:sz w:val="28"/>
        </w:rPr>
        <w:t>
</w:t>
      </w:r>
      <w:r>
        <w:rPr>
          <w:rFonts w:ascii="Times New Roman"/>
          <w:b w:val="false"/>
          <w:i w:val="false"/>
          <w:color w:val="000000"/>
          <w:sz w:val="28"/>
        </w:rPr>
        <w:t>
      6. Контроль за исполнением настоящего приказа возложить на вице-министра Шаяхметова С.Б.</w:t>
      </w:r>
      <w:r>
        <w:br/>
      </w:r>
      <w:r>
        <w:rPr>
          <w:rFonts w:ascii="Times New Roman"/>
          <w:b w:val="false"/>
          <w:i w:val="false"/>
          <w:color w:val="000000"/>
          <w:sz w:val="28"/>
        </w:rPr>
        <w:t>
</w:t>
      </w:r>
      <w:r>
        <w:rPr>
          <w:rFonts w:ascii="Times New Roman"/>
          <w:b w:val="false"/>
          <w:i w:val="false"/>
          <w:color w:val="000000"/>
          <w:sz w:val="28"/>
        </w:rPr>
        <w:t>
      7. Настоящий приказ вводится в действие со дня его первого официального опубликования.</w:t>
      </w:r>
    </w:p>
    <w:bookmarkEnd w:id="0"/>
    <w:p>
      <w:pPr>
        <w:spacing w:after="0"/>
        <w:ind w:left="0"/>
        <w:jc w:val="both"/>
      </w:pPr>
      <w:r>
        <w:rPr>
          <w:rFonts w:ascii="Times New Roman"/>
          <w:b w:val="false"/>
          <w:i/>
          <w:color w:val="000000"/>
          <w:sz w:val="28"/>
        </w:rPr>
        <w:t>      Министр                                    Б. Жумагулов</w:t>
      </w:r>
    </w:p>
    <w:bookmarkStart w:name="z24"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образования и науки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апреля 2012 года № 149         </w:t>
      </w:r>
    </w:p>
    <w:bookmarkEnd w:id="1"/>
    <w:bookmarkStart w:name="z25" w:id="2"/>
    <w:p>
      <w:pPr>
        <w:spacing w:after="0"/>
        <w:ind w:left="0"/>
        <w:jc w:val="left"/>
      </w:pPr>
      <w:r>
        <w:rPr>
          <w:rFonts w:ascii="Times New Roman"/>
          <w:b/>
          <w:i w:val="false"/>
          <w:color w:val="000000"/>
        </w:rPr>
        <w:t xml:space="preserve"> 
Таблица эквивалентности оценок</w:t>
      </w:r>
      <w:r>
        <w:br/>
      </w:r>
      <w:r>
        <w:rPr>
          <w:rFonts w:ascii="Times New Roman"/>
          <w:b/>
          <w:i w:val="false"/>
          <w:color w:val="000000"/>
        </w:rPr>
        <w:t>
для присуждения международной стипендии «Болашак»</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3"/>
        <w:gridCol w:w="2683"/>
        <w:gridCol w:w="2559"/>
        <w:gridCol w:w="4155"/>
      </w:tblGrid>
      <w:tr>
        <w:trPr>
          <w:trHeight w:val="375" w:hRule="atLeast"/>
        </w:trPr>
        <w:tc>
          <w:tcPr>
            <w:tcW w:w="4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Оценка по традиционной</w:t>
            </w:r>
            <w:r>
              <w:br/>
            </w:r>
            <w:r>
              <w:rPr>
                <w:rFonts w:ascii="Times New Roman"/>
                <w:b w:val="false"/>
                <w:i w:val="false"/>
                <w:color w:val="000000"/>
                <w:sz w:val="20"/>
              </w:rPr>
              <w:t>
</w:t>
            </w:r>
            <w:r>
              <w:rPr>
                <w:rFonts w:ascii="Times New Roman"/>
                <w:b/>
                <w:i w:val="false"/>
                <w:color w:val="000000"/>
                <w:sz w:val="20"/>
              </w:rPr>
              <w:t>системе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Оценка по кредитной системе</w:t>
            </w:r>
          </w:p>
        </w:tc>
      </w:tr>
      <w:tr>
        <w:trPr>
          <w:trHeight w:val="990" w:hRule="atLeast"/>
        </w:trPr>
        <w:tc>
          <w:tcPr>
            <w:tcW w:w="0" w:type="auto"/>
            <w:vMerge/>
            <w:tcBorders>
              <w:top w:val="nil"/>
              <w:left w:val="single" w:color="cfcfcf" w:sz="5"/>
              <w:bottom w:val="single" w:color="cfcfcf" w:sz="5"/>
              <w:right w:val="single" w:color="cfcfcf" w:sz="5"/>
            </w:tcBorders>
          </w:tcP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Цифровой</w:t>
            </w:r>
            <w:r>
              <w:br/>
            </w:r>
            <w:r>
              <w:rPr>
                <w:rFonts w:ascii="Times New Roman"/>
                <w:b w:val="false"/>
                <w:i w:val="false"/>
                <w:color w:val="000000"/>
                <w:sz w:val="20"/>
              </w:rPr>
              <w:t>
</w:t>
            </w:r>
            <w:r>
              <w:rPr>
                <w:rFonts w:ascii="Times New Roman"/>
                <w:b/>
                <w:i w:val="false"/>
                <w:color w:val="000000"/>
                <w:sz w:val="20"/>
              </w:rPr>
              <w:t>эквивалент</w:t>
            </w:r>
            <w:r>
              <w:br/>
            </w:r>
            <w:r>
              <w:rPr>
                <w:rFonts w:ascii="Times New Roman"/>
                <w:b w:val="false"/>
                <w:i w:val="false"/>
                <w:color w:val="000000"/>
                <w:sz w:val="20"/>
              </w:rPr>
              <w:t>
</w:t>
            </w:r>
            <w:r>
              <w:rPr>
                <w:rFonts w:ascii="Times New Roman"/>
                <w:b/>
                <w:i w:val="false"/>
                <w:color w:val="000000"/>
                <w:sz w:val="20"/>
              </w:rPr>
              <w:t>оценки</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Буквенный</w:t>
            </w:r>
            <w:r>
              <w:br/>
            </w:r>
            <w:r>
              <w:rPr>
                <w:rFonts w:ascii="Times New Roman"/>
                <w:b w:val="false"/>
                <w:i w:val="false"/>
                <w:color w:val="000000"/>
                <w:sz w:val="20"/>
              </w:rPr>
              <w:t>
</w:t>
            </w:r>
            <w:r>
              <w:rPr>
                <w:rFonts w:ascii="Times New Roman"/>
                <w:b/>
                <w:i w:val="false"/>
                <w:color w:val="000000"/>
                <w:sz w:val="20"/>
              </w:rPr>
              <w:t>эквивалент</w:t>
            </w:r>
            <w:r>
              <w:br/>
            </w:r>
            <w:r>
              <w:rPr>
                <w:rFonts w:ascii="Times New Roman"/>
                <w:b w:val="false"/>
                <w:i w:val="false"/>
                <w:color w:val="000000"/>
                <w:sz w:val="20"/>
              </w:rPr>
              <w:t>
</w:t>
            </w:r>
            <w:r>
              <w:rPr>
                <w:rFonts w:ascii="Times New Roman"/>
                <w:b/>
                <w:i w:val="false"/>
                <w:color w:val="000000"/>
                <w:sz w:val="20"/>
              </w:rPr>
              <w:t>оценки</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%-ное содержание</w:t>
            </w:r>
          </w:p>
        </w:tc>
      </w:tr>
      <w:tr>
        <w:trPr>
          <w:trHeight w:val="300" w:hRule="atLeast"/>
        </w:trPr>
        <w:tc>
          <w:tcPr>
            <w:tcW w:w="4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Отлично</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(4,33)</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 (А+)</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95-100</w:t>
            </w:r>
          </w:p>
        </w:tc>
      </w:tr>
      <w:tr>
        <w:trPr>
          <w:trHeight w:val="300" w:hRule="atLeast"/>
        </w:trPr>
        <w:tc>
          <w:tcPr>
            <w:tcW w:w="0" w:type="auto"/>
            <w:vMerge/>
            <w:tcBorders>
              <w:top w:val="nil"/>
              <w:left w:val="single" w:color="cfcfcf" w:sz="5"/>
              <w:bottom w:val="single" w:color="cfcfcf" w:sz="5"/>
              <w:right w:val="single" w:color="cfcfcf" w:sz="5"/>
            </w:tcBorders>
          </w:tcP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90-94</w:t>
            </w:r>
          </w:p>
        </w:tc>
      </w:tr>
      <w:tr>
        <w:trPr>
          <w:trHeight w:val="300" w:hRule="atLeast"/>
        </w:trPr>
        <w:tc>
          <w:tcPr>
            <w:tcW w:w="4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Хорошо</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85-89</w:t>
            </w:r>
          </w:p>
        </w:tc>
      </w:tr>
      <w:tr>
        <w:trPr>
          <w:trHeight w:val="165" w:hRule="atLeast"/>
        </w:trPr>
        <w:tc>
          <w:tcPr>
            <w:tcW w:w="0" w:type="auto"/>
            <w:vMerge/>
            <w:tcBorders>
              <w:top w:val="nil"/>
              <w:left w:val="single" w:color="cfcfcf" w:sz="5"/>
              <w:bottom w:val="single" w:color="cfcfcf" w:sz="5"/>
              <w:right w:val="single" w:color="cfcfcf" w:sz="5"/>
            </w:tcBorders>
          </w:tcP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80-84</w:t>
            </w:r>
          </w:p>
        </w:tc>
      </w:tr>
      <w:tr>
        <w:trPr>
          <w:trHeight w:val="300" w:hRule="atLeast"/>
        </w:trPr>
        <w:tc>
          <w:tcPr>
            <w:tcW w:w="0" w:type="auto"/>
            <w:vMerge/>
            <w:tcBorders>
              <w:top w:val="nil"/>
              <w:left w:val="single" w:color="cfcfcf" w:sz="5"/>
              <w:bottom w:val="single" w:color="cfcfcf" w:sz="5"/>
              <w:right w:val="single" w:color="cfcfcf" w:sz="5"/>
            </w:tcBorders>
          </w:tcP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75-79</w:t>
            </w:r>
          </w:p>
        </w:tc>
      </w:tr>
      <w:tr>
        <w:trPr>
          <w:trHeight w:val="300" w:hRule="atLeast"/>
        </w:trPr>
        <w:tc>
          <w:tcPr>
            <w:tcW w:w="4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Удовлетворительно</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70-74</w:t>
            </w:r>
          </w:p>
        </w:tc>
      </w:tr>
      <w:tr>
        <w:trPr>
          <w:trHeight w:val="165" w:hRule="atLeast"/>
        </w:trPr>
        <w:tc>
          <w:tcPr>
            <w:tcW w:w="0" w:type="auto"/>
            <w:vMerge/>
            <w:tcBorders>
              <w:top w:val="nil"/>
              <w:left w:val="single" w:color="cfcfcf" w:sz="5"/>
              <w:bottom w:val="single" w:color="cfcfcf" w:sz="5"/>
              <w:right w:val="single" w:color="cfcfcf" w:sz="5"/>
            </w:tcBorders>
          </w:tcP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65-69</w:t>
            </w:r>
          </w:p>
        </w:tc>
      </w:tr>
      <w:tr>
        <w:trPr>
          <w:trHeight w:val="165" w:hRule="atLeast"/>
        </w:trPr>
        <w:tc>
          <w:tcPr>
            <w:tcW w:w="0" w:type="auto"/>
            <w:vMerge/>
            <w:tcBorders>
              <w:top w:val="nil"/>
              <w:left w:val="single" w:color="cfcfcf" w:sz="5"/>
              <w:bottom w:val="single" w:color="cfcfcf" w:sz="5"/>
              <w:right w:val="single" w:color="cfcfcf" w:sz="5"/>
            </w:tcBorders>
          </w:tcP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60-64</w:t>
            </w:r>
          </w:p>
        </w:tc>
      </w:tr>
      <w:tr>
        <w:trPr>
          <w:trHeight w:val="165" w:hRule="atLeast"/>
        </w:trPr>
        <w:tc>
          <w:tcPr>
            <w:tcW w:w="0" w:type="auto"/>
            <w:vMerge/>
            <w:tcBorders>
              <w:top w:val="nil"/>
              <w:left w:val="single" w:color="cfcfcf" w:sz="5"/>
              <w:bottom w:val="single" w:color="cfcfcf" w:sz="5"/>
              <w:right w:val="single" w:color="cfcfcf" w:sz="5"/>
            </w:tcBorders>
          </w:tcP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w:t>
            </w:r>
          </w:p>
        </w:tc>
      </w:tr>
      <w:tr>
        <w:trPr>
          <w:trHeight w:val="300" w:hRule="atLeast"/>
        </w:trPr>
        <w:tc>
          <w:tcPr>
            <w:tcW w:w="0" w:type="auto"/>
            <w:vMerge/>
            <w:tcBorders>
              <w:top w:val="nil"/>
              <w:left w:val="single" w:color="cfcfcf" w:sz="5"/>
              <w:bottom w:val="single" w:color="cfcfcf" w:sz="5"/>
              <w:right w:val="single" w:color="cfcfcf" w:sz="5"/>
            </w:tcBorders>
          </w:tcP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w:t>
            </w:r>
          </w:p>
        </w:tc>
      </w:tr>
      <w:tr>
        <w:trPr>
          <w:trHeight w:val="300" w:hRule="atLeast"/>
        </w:trPr>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Неудовлетворительно</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r>
    </w:tbl>
    <w:bookmarkStart w:name="z26" w:id="3"/>
    <w:p>
      <w:pPr>
        <w:spacing w:after="0"/>
        <w:ind w:left="0"/>
        <w:jc w:val="both"/>
      </w:pPr>
      <w:r>
        <w:rPr>
          <w:rFonts w:ascii="Times New Roman"/>
          <w:b w:val="false"/>
          <w:i w:val="false"/>
          <w:color w:val="000000"/>
          <w:sz w:val="28"/>
        </w:rPr>
        <w:t>
      Согласно данной Таблице эквивалентности оценок 4,5 балла по традиционной системе соответствует 3,37 баллов по кредитной системе.</w:t>
      </w:r>
    </w:p>
    <w:bookmarkEnd w:id="3"/>
    <w:bookmarkStart w:name="z27" w:id="4"/>
    <w:p>
      <w:pPr>
        <w:spacing w:after="0"/>
        <w:ind w:left="0"/>
        <w:jc w:val="both"/>
      </w:pPr>
      <w:r>
        <w:rPr>
          <w:rFonts w:ascii="Times New Roman"/>
          <w:b w:val="false"/>
          <w:i w:val="false"/>
          <w:color w:val="000000"/>
          <w:sz w:val="28"/>
        </w:rPr>
        <w:t>
      Примечание: эквивалент среднего балла, не вошедшего в данный список, рассматривается в индивидуальном порядке Министерством образования и науки Республики Казахстан.</w:t>
      </w:r>
    </w:p>
    <w:bookmarkEnd w:id="4"/>
    <w:bookmarkStart w:name="z28" w:id="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образования и науки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апреля 2012 года № 149    </w:t>
      </w:r>
    </w:p>
    <w:bookmarkEnd w:id="5"/>
    <w:p>
      <w:pPr>
        <w:spacing w:after="0"/>
        <w:ind w:left="0"/>
        <w:jc w:val="both"/>
      </w:pPr>
      <w:r>
        <w:rPr>
          <w:rFonts w:ascii="Times New Roman"/>
          <w:b w:val="false"/>
          <w:i w:val="false"/>
          <w:color w:val="ff0000"/>
          <w:sz w:val="28"/>
        </w:rPr>
        <w:t xml:space="preserve">      Сноска. Приложение 2 в редакции приказа Министра образования и науки РК от 25.02.2014 </w:t>
      </w:r>
      <w:r>
        <w:rPr>
          <w:rFonts w:ascii="Times New Roman"/>
          <w:b w:val="false"/>
          <w:i w:val="false"/>
          <w:color w:val="ff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bookmarkStart w:name="z29" w:id="6"/>
    <w:p>
      <w:pPr>
        <w:spacing w:after="0"/>
        <w:ind w:left="0"/>
        <w:jc w:val="both"/>
      </w:pPr>
      <w:r>
        <w:rPr>
          <w:rFonts w:ascii="Times New Roman"/>
          <w:b w:val="false"/>
          <w:i w:val="false"/>
          <w:color w:val="000000"/>
          <w:sz w:val="28"/>
        </w:rPr>
        <w:t>
</w:t>
      </w:r>
      <w:r>
        <w:rPr>
          <w:rFonts w:ascii="Times New Roman"/>
          <w:b/>
          <w:i w:val="false"/>
          <w:color w:val="000000"/>
          <w:sz w:val="28"/>
        </w:rPr>
        <w:t>Необходимый минимальный уровень знания государственного и</w:t>
      </w:r>
      <w:r>
        <w:br/>
      </w:r>
      <w:r>
        <w:rPr>
          <w:rFonts w:ascii="Times New Roman"/>
          <w:b w:val="false"/>
          <w:i w:val="false"/>
          <w:color w:val="000000"/>
          <w:sz w:val="28"/>
        </w:rPr>
        <w:t>
      </w:t>
      </w:r>
      <w:r>
        <w:rPr>
          <w:rFonts w:ascii="Times New Roman"/>
          <w:b/>
          <w:i w:val="false"/>
          <w:color w:val="000000"/>
          <w:sz w:val="28"/>
        </w:rPr>
        <w:t>иностранного языков, а также предметных экзаменов для</w:t>
      </w:r>
      <w:r>
        <w:br/>
      </w:r>
      <w:r>
        <w:rPr>
          <w:rFonts w:ascii="Times New Roman"/>
          <w:b w:val="false"/>
          <w:i w:val="false"/>
          <w:color w:val="000000"/>
          <w:sz w:val="28"/>
        </w:rPr>
        <w:t>
 </w:t>
      </w:r>
      <w:r>
        <w:rPr>
          <w:rFonts w:ascii="Times New Roman"/>
          <w:b/>
          <w:i w:val="false"/>
          <w:color w:val="000000"/>
          <w:sz w:val="28"/>
        </w:rPr>
        <w:t>претендентов на присуждение международной стипендии «Болашак»</w:t>
      </w:r>
    </w:p>
    <w:bookmarkEnd w:id="6"/>
    <w:p>
      <w:pPr>
        <w:spacing w:after="0"/>
        <w:ind w:left="0"/>
        <w:jc w:val="both"/>
      </w:pPr>
      <w:r>
        <w:rPr>
          <w:rFonts w:ascii="Times New Roman"/>
          <w:b/>
          <w:i w:val="false"/>
          <w:color w:val="000000"/>
          <w:sz w:val="28"/>
        </w:rPr>
        <w:t>   Необходимый минимальный уровень предметных экзаменов для</w:t>
      </w:r>
      <w:r>
        <w:br/>
      </w:r>
      <w:r>
        <w:rPr>
          <w:rFonts w:ascii="Times New Roman"/>
          <w:b w:val="false"/>
          <w:i w:val="false"/>
          <w:color w:val="000000"/>
          <w:sz w:val="28"/>
        </w:rPr>
        <w:t>
 </w:t>
      </w:r>
      <w:r>
        <w:rPr>
          <w:rFonts w:ascii="Times New Roman"/>
          <w:b/>
          <w:i w:val="false"/>
          <w:color w:val="000000"/>
          <w:sz w:val="28"/>
        </w:rPr>
        <w:t>претендентов на присуждение международной стипендии «Болашак»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3"/>
        <w:gridCol w:w="7637"/>
      </w:tblGrid>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экзамена</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Пороговый балл</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язык</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оценки «удовлетворительно» </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Профильные предметы</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оценки «хорошо» по каждому из предметов</w:t>
            </w:r>
          </w:p>
        </w:tc>
      </w:tr>
    </w:tbl>
    <w:p>
      <w:pPr>
        <w:spacing w:after="0"/>
        <w:ind w:left="0"/>
        <w:jc w:val="both"/>
      </w:pPr>
      <w:r>
        <w:rPr>
          <w:rFonts w:ascii="Times New Roman"/>
          <w:b/>
          <w:i w:val="false"/>
          <w:color w:val="000000"/>
          <w:sz w:val="28"/>
        </w:rPr>
        <w:t>    Необходимый минимальный уровень знания государственного</w:t>
      </w:r>
      <w:r>
        <w:br/>
      </w:r>
      <w:r>
        <w:rPr>
          <w:rFonts w:ascii="Times New Roman"/>
          <w:b w:val="false"/>
          <w:i w:val="false"/>
          <w:color w:val="000000"/>
          <w:sz w:val="28"/>
        </w:rPr>
        <w:t>
 </w:t>
      </w:r>
      <w:r>
        <w:rPr>
          <w:rFonts w:ascii="Times New Roman"/>
          <w:b/>
          <w:i w:val="false"/>
          <w:color w:val="000000"/>
          <w:sz w:val="28"/>
        </w:rPr>
        <w:t>языка для претендентов на присуждение международной стипендии</w:t>
      </w:r>
      <w:r>
        <w:br/>
      </w:r>
      <w:r>
        <w:rPr>
          <w:rFonts w:ascii="Times New Roman"/>
          <w:b w:val="false"/>
          <w:i w:val="false"/>
          <w:color w:val="000000"/>
          <w:sz w:val="28"/>
        </w:rPr>
        <w:t>
                            </w:t>
      </w:r>
      <w:r>
        <w:rPr>
          <w:rFonts w:ascii="Times New Roman"/>
          <w:b/>
          <w:i w:val="false"/>
          <w:color w:val="000000"/>
          <w:sz w:val="28"/>
        </w:rPr>
        <w:t>«Болашак»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2"/>
        <w:gridCol w:w="3252"/>
        <w:gridCol w:w="3677"/>
        <w:gridCol w:w="2829"/>
      </w:tblGrid>
      <w:tr>
        <w:trPr>
          <w:trHeight w:val="3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Блоки теста</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Общее количество тестовых заданий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правильных ответов, являющихся достаточным</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Процентное соотношение</w:t>
            </w:r>
          </w:p>
        </w:tc>
      </w:tr>
      <w:tr>
        <w:trPr>
          <w:trHeight w:val="3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Аудирование</w:t>
            </w:r>
          </w:p>
        </w:tc>
        <w:tc>
          <w:tcPr>
            <w:tcW w:w="3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Лексико-грамматический тест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Чтение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Примечание: лица, представившие официальный сертификат о сдаче экзамена по государственному языку (КАЗТЕСТ) с уровнем А2 и выше, выданный РГКП «Национальный центр тестирования» Министерства образования и науки Республики Казахстан, освобождаются от тестирования по определению уровня знания государственного языка.</w:t>
      </w:r>
    </w:p>
    <w:p>
      <w:pPr>
        <w:spacing w:after="0"/>
        <w:ind w:left="0"/>
        <w:jc w:val="both"/>
      </w:pPr>
      <w:r>
        <w:rPr>
          <w:rFonts w:ascii="Times New Roman"/>
          <w:b/>
          <w:i w:val="false"/>
          <w:color w:val="000000"/>
          <w:sz w:val="28"/>
        </w:rPr>
        <w:t>  Необходимый минимальный уровень знания иностранного языка для</w:t>
      </w:r>
      <w:r>
        <w:br/>
      </w:r>
      <w:r>
        <w:rPr>
          <w:rFonts w:ascii="Times New Roman"/>
          <w:b w:val="false"/>
          <w:i w:val="false"/>
          <w:color w:val="000000"/>
          <w:sz w:val="28"/>
        </w:rPr>
        <w:t>
</w:t>
      </w:r>
      <w:r>
        <w:rPr>
          <w:rFonts w:ascii="Times New Roman"/>
          <w:b/>
          <w:i w:val="false"/>
          <w:color w:val="000000"/>
          <w:sz w:val="28"/>
        </w:rPr>
        <w:t>  претендентов на присуждение международной стипендии «Болашак»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1417"/>
        <w:gridCol w:w="1288"/>
        <w:gridCol w:w="1"/>
        <w:gridCol w:w="1398"/>
        <w:gridCol w:w="901"/>
        <w:gridCol w:w="3011"/>
        <w:gridCol w:w="2973"/>
        <w:gridCol w:w="2594"/>
      </w:tblGrid>
      <w:tr>
        <w:trPr>
          <w:trHeight w:val="75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Страна предполагаемого обучения</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Направление специальности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Программа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Язык обучения</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Первый пороговый уровень</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Второй пороговый уровень</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Примечания</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r>
      <w:tr>
        <w:trPr>
          <w:trHeight w:val="540" w:hRule="atLeast"/>
        </w:trPr>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Австралия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Стажировки</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w:t>
            </w:r>
          </w:p>
        </w:tc>
        <w:tc>
          <w:tcPr>
            <w:tcW w:w="3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w:t>
            </w:r>
            <w:r>
              <w:br/>
            </w:r>
            <w:r>
              <w:rPr>
                <w:rFonts w:ascii="Times New Roman"/>
                <w:b w:val="false"/>
                <w:i w:val="false"/>
                <w:color w:val="000000"/>
                <w:sz w:val="20"/>
              </w:rPr>
              <w:t>
</w:t>
            </w:r>
            <w:r>
              <w:rPr>
                <w:rFonts w:ascii="Times New Roman"/>
                <w:b w:val="false"/>
                <w:i w:val="false"/>
                <w:color w:val="000000"/>
                <w:sz w:val="20"/>
              </w:rPr>
              <w:t>IBT 31 из 120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Гуманитарные Медицинские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 (по каждому блоку не менее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600 из 677</w:t>
            </w:r>
            <w:r>
              <w:br/>
            </w:r>
            <w:r>
              <w:rPr>
                <w:rFonts w:ascii="Times New Roman"/>
                <w:b w:val="false"/>
                <w:i w:val="false"/>
                <w:color w:val="000000"/>
                <w:sz w:val="20"/>
              </w:rPr>
              <w:t>
</w:t>
            </w:r>
            <w:r>
              <w:rPr>
                <w:rFonts w:ascii="Times New Roman"/>
                <w:b w:val="false"/>
                <w:i w:val="false"/>
                <w:color w:val="000000"/>
                <w:sz w:val="20"/>
              </w:rPr>
              <w:t>IBT 100 из 120</w:t>
            </w:r>
          </w:p>
        </w:tc>
        <w:tc>
          <w:tcPr>
            <w:tcW w:w="0" w:type="auto"/>
            <w:vMerge/>
            <w:tcBorders>
              <w:top w:val="nil"/>
              <w:left w:val="single" w:color="cfcfcf" w:sz="5"/>
              <w:bottom w:val="single" w:color="cfcfcf" w:sz="5"/>
              <w:right w:val="single" w:color="cfcfcf" w:sz="5"/>
            </w:tcBorders>
          </w:tcP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0" w:type="auto"/>
            <w:vMerge/>
            <w:tcBorders>
              <w:top w:val="nil"/>
              <w:left w:val="single" w:color="cfcfcf" w:sz="5"/>
              <w:bottom w:val="single" w:color="cfcfcf" w:sz="5"/>
              <w:right w:val="single" w:color="cfcfcf" w:sz="5"/>
            </w:tcBorders>
          </w:tcP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 из 9.0</w:t>
            </w:r>
            <w:r>
              <w:br/>
            </w:r>
            <w:r>
              <w:rPr>
                <w:rFonts w:ascii="Times New Roman"/>
                <w:b w:val="false"/>
                <w:i w:val="false"/>
                <w:color w:val="000000"/>
                <w:sz w:val="20"/>
              </w:rPr>
              <w:t>
</w:t>
            </w:r>
            <w:r>
              <w:rPr>
                <w:rFonts w:ascii="Times New Roman"/>
                <w:b w:val="false"/>
                <w:i w:val="false"/>
                <w:color w:val="000000"/>
                <w:sz w:val="20"/>
              </w:rPr>
              <w:t>TОEFL:</w:t>
            </w:r>
            <w:r>
              <w:br/>
            </w:r>
            <w:r>
              <w:rPr>
                <w:rFonts w:ascii="Times New Roman"/>
                <w:b w:val="false"/>
                <w:i w:val="false"/>
                <w:color w:val="000000"/>
                <w:sz w:val="20"/>
              </w:rPr>
              <w:t>
</w:t>
            </w:r>
            <w:r>
              <w:rPr>
                <w:rFonts w:ascii="Times New Roman"/>
                <w:b w:val="false"/>
                <w:i w:val="false"/>
                <w:color w:val="000000"/>
                <w:sz w:val="20"/>
              </w:rPr>
              <w:t>ITP**/PBT 417 из 677</w:t>
            </w:r>
            <w:r>
              <w:br/>
            </w:r>
            <w:r>
              <w:rPr>
                <w:rFonts w:ascii="Times New Roman"/>
                <w:b w:val="false"/>
                <w:i w:val="false"/>
                <w:color w:val="000000"/>
                <w:sz w:val="20"/>
              </w:rPr>
              <w:t>
</w:t>
            </w:r>
            <w:r>
              <w:rPr>
                <w:rFonts w:ascii="Times New Roman"/>
                <w:b w:val="false"/>
                <w:i w:val="false"/>
                <w:color w:val="000000"/>
                <w:sz w:val="20"/>
              </w:rPr>
              <w:t>IBT 35 из 120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20" w:hRule="atLeast"/>
        </w:trPr>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Австрия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Стажировки</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Немецкий/Английский</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w:t>
            </w:r>
            <w:r>
              <w:br/>
            </w:r>
            <w:r>
              <w:rPr>
                <w:rFonts w:ascii="Times New Roman"/>
                <w:b w:val="false"/>
                <w:i w:val="false"/>
                <w:color w:val="000000"/>
                <w:sz w:val="20"/>
              </w:rPr>
              <w:t>
</w:t>
            </w:r>
            <w:r>
              <w:rPr>
                <w:rFonts w:ascii="Times New Roman"/>
                <w:b w:val="false"/>
                <w:i w:val="false"/>
                <w:color w:val="000000"/>
                <w:sz w:val="20"/>
              </w:rPr>
              <w:t>IBT 31 из 120</w:t>
            </w:r>
            <w:r>
              <w:br/>
            </w:r>
            <w:r>
              <w:rPr>
                <w:rFonts w:ascii="Times New Roman"/>
                <w:b w:val="false"/>
                <w:i w:val="false"/>
                <w:color w:val="000000"/>
                <w:sz w:val="20"/>
              </w:rPr>
              <w:t>
</w:t>
            </w:r>
            <w:r>
              <w:rPr>
                <w:rFonts w:ascii="Times New Roman"/>
                <w:b w:val="false"/>
                <w:i w:val="false"/>
                <w:color w:val="000000"/>
                <w:sz w:val="20"/>
              </w:rPr>
              <w:t>B1-B2; Goethe-Zertifikat B1-B2 Гете института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Прохождение языковых курсов по английскому языку будет осуществляться в странах, где английский язык является официальным языком страны.</w:t>
            </w:r>
          </w:p>
          <w:p>
            <w:pPr>
              <w:spacing w:after="20"/>
              <w:ind w:left="20"/>
              <w:jc w:val="both"/>
            </w:pPr>
            <w:r>
              <w:rPr>
                <w:rFonts w:ascii="Times New Roman"/>
                <w:b w:val="false"/>
                <w:i w:val="false"/>
                <w:color w:val="000000"/>
                <w:sz w:val="20"/>
              </w:rPr>
              <w:t>В Казахстане отсутствуют организации, уполномоченные проводить официальные тесты DSH и Kleines Deutsches Sprachdiplom / GroЯes Deutsches Sprachdiplom des Goethe-Instituts</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3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w:t>
            </w:r>
            <w:r>
              <w:br/>
            </w:r>
            <w:r>
              <w:rPr>
                <w:rFonts w:ascii="Times New Roman"/>
                <w:b w:val="false"/>
                <w:i w:val="false"/>
                <w:color w:val="000000"/>
                <w:sz w:val="20"/>
              </w:rPr>
              <w:t>
</w:t>
            </w:r>
            <w:r>
              <w:rPr>
                <w:rFonts w:ascii="Times New Roman"/>
                <w:b w:val="false"/>
                <w:i w:val="false"/>
                <w:color w:val="000000"/>
                <w:sz w:val="20"/>
              </w:rPr>
              <w:t>IBT 31 из 120</w:t>
            </w:r>
            <w:r>
              <w:br/>
            </w:r>
            <w:r>
              <w:rPr>
                <w:rFonts w:ascii="Times New Roman"/>
                <w:b w:val="false"/>
                <w:i w:val="false"/>
                <w:color w:val="000000"/>
                <w:sz w:val="20"/>
              </w:rPr>
              <w:t>
</w:t>
            </w:r>
            <w:r>
              <w:rPr>
                <w:rFonts w:ascii="Times New Roman"/>
                <w:b w:val="false"/>
                <w:i w:val="false"/>
                <w:color w:val="000000"/>
                <w:sz w:val="20"/>
              </w:rPr>
              <w:t>А1-А2; Start Deutsch 2 Гете института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6.5-7.0 (writing не менее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600 из 677</w:t>
            </w:r>
            <w:r>
              <w:br/>
            </w:r>
            <w:r>
              <w:rPr>
                <w:rFonts w:ascii="Times New Roman"/>
                <w:b w:val="false"/>
                <w:i w:val="false"/>
                <w:color w:val="000000"/>
                <w:sz w:val="20"/>
              </w:rPr>
              <w:t>
</w:t>
            </w:r>
            <w:r>
              <w:rPr>
                <w:rFonts w:ascii="Times New Roman"/>
                <w:b w:val="false"/>
                <w:i w:val="false"/>
                <w:color w:val="000000"/>
                <w:sz w:val="20"/>
              </w:rPr>
              <w:t>IBT 100 из 120</w:t>
            </w:r>
            <w:r>
              <w:br/>
            </w:r>
            <w:r>
              <w:rPr>
                <w:rFonts w:ascii="Times New Roman"/>
                <w:b w:val="false"/>
                <w:i w:val="false"/>
                <w:color w:val="000000"/>
                <w:sz w:val="20"/>
              </w:rPr>
              <w:t>
</w:t>
            </w:r>
            <w:r>
              <w:rPr>
                <w:rFonts w:ascii="Times New Roman"/>
                <w:b w:val="false"/>
                <w:i w:val="false"/>
                <w:color w:val="000000"/>
                <w:sz w:val="20"/>
              </w:rPr>
              <w:t>Goethe-Zertifikat C1; Test-DaF 4; DSH 2</w:t>
            </w:r>
          </w:p>
        </w:tc>
        <w:tc>
          <w:tcPr>
            <w:tcW w:w="0" w:type="auto"/>
            <w:vMerge/>
            <w:tcBorders>
              <w:top w:val="nil"/>
              <w:left w:val="single" w:color="cfcfcf" w:sz="5"/>
              <w:bottom w:val="single" w:color="cfcfcf" w:sz="5"/>
              <w:right w:val="single" w:color="cfcfcf" w:sz="5"/>
            </w:tcBorders>
          </w:tcPr>
          <w:p/>
        </w:tc>
      </w:tr>
      <w:tr>
        <w:trPr>
          <w:trHeight w:val="19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Гуманитарные</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7.0-7.5 (writing не менее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600 из 677</w:t>
            </w:r>
            <w:r>
              <w:br/>
            </w:r>
            <w:r>
              <w:rPr>
                <w:rFonts w:ascii="Times New Roman"/>
                <w:b w:val="false"/>
                <w:i w:val="false"/>
                <w:color w:val="000000"/>
                <w:sz w:val="20"/>
              </w:rPr>
              <w:t>
</w:t>
            </w:r>
            <w:r>
              <w:rPr>
                <w:rFonts w:ascii="Times New Roman"/>
                <w:b w:val="false"/>
                <w:i w:val="false"/>
                <w:color w:val="000000"/>
                <w:sz w:val="20"/>
              </w:rPr>
              <w:t>IBT 100 из 120</w:t>
            </w:r>
            <w:r>
              <w:br/>
            </w:r>
            <w:r>
              <w:rPr>
                <w:rFonts w:ascii="Times New Roman"/>
                <w:b w:val="false"/>
                <w:i w:val="false"/>
                <w:color w:val="000000"/>
                <w:sz w:val="20"/>
              </w:rPr>
              <w:t>
</w:t>
            </w:r>
            <w:r>
              <w:rPr>
                <w:rFonts w:ascii="Times New Roman"/>
                <w:b w:val="false"/>
                <w:i w:val="false"/>
                <w:color w:val="000000"/>
                <w:sz w:val="20"/>
              </w:rPr>
              <w:t>Goethe-Zertifikat C1; Test-DaF 4; DSH 2; Kleines Deutsches Sprachdiplom/GroЯes Deutches Sprachdplom des Goethe-Instituts</w:t>
            </w:r>
          </w:p>
        </w:tc>
        <w:tc>
          <w:tcPr>
            <w:tcW w:w="0" w:type="auto"/>
            <w:vMerge/>
            <w:tcBorders>
              <w:top w:val="nil"/>
              <w:left w:val="single" w:color="cfcfcf" w:sz="5"/>
              <w:bottom w:val="single" w:color="cfcfcf" w:sz="5"/>
              <w:right w:val="single" w:color="cfcfcf" w:sz="5"/>
            </w:tcBorders>
          </w:tcP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Гуманитарные, Технические</w:t>
            </w:r>
            <w:r>
              <w:br/>
            </w:r>
            <w:r>
              <w:rPr>
                <w:rFonts w:ascii="Times New Roman"/>
                <w:b w:val="false"/>
                <w:i w:val="false"/>
                <w:color w:val="000000"/>
                <w:sz w:val="20"/>
              </w:rPr>
              <w:t>
</w:t>
            </w:r>
            <w:r>
              <w:rPr>
                <w:rFonts w:ascii="Times New Roman"/>
                <w:b w:val="false"/>
                <w:i w:val="false"/>
                <w:color w:val="000000"/>
                <w:sz w:val="20"/>
              </w:rPr>
              <w:t>Медицинские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 Резидентура</w:t>
            </w:r>
          </w:p>
        </w:tc>
        <w:tc>
          <w:tcPr>
            <w:tcW w:w="0" w:type="auto"/>
            <w:vMerge/>
            <w:tcBorders>
              <w:top w:val="nil"/>
              <w:left w:val="single" w:color="cfcfcf" w:sz="5"/>
              <w:bottom w:val="single" w:color="cfcfcf" w:sz="5"/>
              <w:right w:val="single" w:color="cfcfcf" w:sz="5"/>
            </w:tcBorders>
          </w:tcP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417 из 677</w:t>
            </w:r>
            <w:r>
              <w:br/>
            </w:r>
            <w:r>
              <w:rPr>
                <w:rFonts w:ascii="Times New Roman"/>
                <w:b w:val="false"/>
                <w:i w:val="false"/>
                <w:color w:val="000000"/>
                <w:sz w:val="20"/>
              </w:rPr>
              <w:t>
</w:t>
            </w:r>
            <w:r>
              <w:rPr>
                <w:rFonts w:ascii="Times New Roman"/>
                <w:b w:val="false"/>
                <w:i w:val="false"/>
                <w:color w:val="000000"/>
                <w:sz w:val="20"/>
              </w:rPr>
              <w:t>IBT 35 из 120</w:t>
            </w:r>
            <w:r>
              <w:br/>
            </w:r>
            <w:r>
              <w:rPr>
                <w:rFonts w:ascii="Times New Roman"/>
                <w:b w:val="false"/>
                <w:i w:val="false"/>
                <w:color w:val="000000"/>
                <w:sz w:val="20"/>
              </w:rPr>
              <w:t>
</w:t>
            </w:r>
            <w:r>
              <w:rPr>
                <w:rFonts w:ascii="Times New Roman"/>
                <w:b w:val="false"/>
                <w:i w:val="false"/>
                <w:color w:val="000000"/>
                <w:sz w:val="20"/>
              </w:rPr>
              <w:t>Goethe-Zertifikat B1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6.5-7.0 (writing не менее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600 из 677</w:t>
            </w:r>
            <w:r>
              <w:br/>
            </w:r>
            <w:r>
              <w:rPr>
                <w:rFonts w:ascii="Times New Roman"/>
                <w:b w:val="false"/>
                <w:i w:val="false"/>
                <w:color w:val="000000"/>
                <w:sz w:val="20"/>
              </w:rPr>
              <w:t>
</w:t>
            </w:r>
            <w:r>
              <w:rPr>
                <w:rFonts w:ascii="Times New Roman"/>
                <w:b w:val="false"/>
                <w:i w:val="false"/>
                <w:color w:val="000000"/>
                <w:sz w:val="20"/>
              </w:rPr>
              <w:t>IBT 100 из 120</w:t>
            </w:r>
            <w:r>
              <w:br/>
            </w:r>
            <w:r>
              <w:rPr>
                <w:rFonts w:ascii="Times New Roman"/>
                <w:b w:val="false"/>
                <w:i w:val="false"/>
                <w:color w:val="000000"/>
                <w:sz w:val="20"/>
              </w:rPr>
              <w:t>
</w:t>
            </w:r>
            <w:r>
              <w:rPr>
                <w:rFonts w:ascii="Times New Roman"/>
                <w:b w:val="false"/>
                <w:i w:val="false"/>
                <w:color w:val="000000"/>
                <w:sz w:val="20"/>
              </w:rPr>
              <w:t>Goethe-Zertifikat C1; Test-DaF 4; DSH 2</w:t>
            </w:r>
          </w:p>
        </w:tc>
        <w:tc>
          <w:tcPr>
            <w:tcW w:w="0" w:type="auto"/>
            <w:vMerge/>
            <w:tcBorders>
              <w:top w:val="nil"/>
              <w:left w:val="single" w:color="cfcfcf" w:sz="5"/>
              <w:bottom w:val="single" w:color="cfcfcf" w:sz="5"/>
              <w:right w:val="single" w:color="cfcfcf" w:sz="5"/>
            </w:tcBorders>
          </w:tcPr>
          <w:p/>
        </w:tc>
      </w:tr>
      <w:tr>
        <w:trPr>
          <w:trHeight w:val="615" w:hRule="atLeast"/>
        </w:trPr>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Великобритания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Стажировки</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w:t>
            </w:r>
          </w:p>
        </w:tc>
        <w:tc>
          <w:tcPr>
            <w:tcW w:w="3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w:t>
            </w:r>
            <w:r>
              <w:br/>
            </w:r>
            <w:r>
              <w:rPr>
                <w:rFonts w:ascii="Times New Roman"/>
                <w:b w:val="false"/>
                <w:i w:val="false"/>
                <w:color w:val="000000"/>
                <w:sz w:val="20"/>
              </w:rPr>
              <w:t>
</w:t>
            </w:r>
            <w:r>
              <w:rPr>
                <w:rFonts w:ascii="Times New Roman"/>
                <w:b w:val="false"/>
                <w:i w:val="false"/>
                <w:color w:val="000000"/>
                <w:sz w:val="20"/>
              </w:rPr>
              <w:t>IBT 31 из 120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7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(по каждому блоку не менее 6.0) из 9.0 TOEFL:</w:t>
            </w:r>
            <w:r>
              <w:br/>
            </w:r>
            <w:r>
              <w:rPr>
                <w:rFonts w:ascii="Times New Roman"/>
                <w:b w:val="false"/>
                <w:i w:val="false"/>
                <w:color w:val="000000"/>
                <w:sz w:val="20"/>
              </w:rPr>
              <w:t>
</w:t>
            </w:r>
            <w:r>
              <w:rPr>
                <w:rFonts w:ascii="Times New Roman"/>
                <w:b w:val="false"/>
                <w:i w:val="false"/>
                <w:color w:val="000000"/>
                <w:sz w:val="20"/>
              </w:rPr>
              <w:t>PBT 560 из 677</w:t>
            </w:r>
            <w:r>
              <w:br/>
            </w:r>
            <w:r>
              <w:rPr>
                <w:rFonts w:ascii="Times New Roman"/>
                <w:b w:val="false"/>
                <w:i w:val="false"/>
                <w:color w:val="000000"/>
                <w:sz w:val="20"/>
              </w:rPr>
              <w:t>
</w:t>
            </w:r>
            <w:r>
              <w:rPr>
                <w:rFonts w:ascii="Times New Roman"/>
                <w:b w:val="false"/>
                <w:i w:val="false"/>
                <w:color w:val="000000"/>
                <w:sz w:val="20"/>
              </w:rPr>
              <w:t>IBT 83 из 120</w:t>
            </w:r>
          </w:p>
        </w:tc>
        <w:tc>
          <w:tcPr>
            <w:tcW w:w="0" w:type="auto"/>
            <w:vMerge/>
            <w:tcBorders>
              <w:top w:val="nil"/>
              <w:left w:val="single" w:color="cfcfcf" w:sz="5"/>
              <w:bottom w:val="single" w:color="cfcfcf" w:sz="5"/>
              <w:right w:val="single" w:color="cfcfcf" w:sz="5"/>
            </w:tcBorders>
          </w:tcPr>
          <w:p/>
        </w:tc>
      </w:tr>
      <w:tr>
        <w:trPr>
          <w:trHeight w:val="17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Гуманитарные</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 (по каждому блоку не менее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600 из 677</w:t>
            </w:r>
            <w:r>
              <w:br/>
            </w:r>
            <w:r>
              <w:rPr>
                <w:rFonts w:ascii="Times New Roman"/>
                <w:b w:val="false"/>
                <w:i w:val="false"/>
                <w:color w:val="000000"/>
                <w:sz w:val="20"/>
              </w:rPr>
              <w:t>
</w:t>
            </w:r>
            <w:r>
              <w:rPr>
                <w:rFonts w:ascii="Times New Roman"/>
                <w:b w:val="false"/>
                <w:i w:val="false"/>
                <w:color w:val="000000"/>
                <w:sz w:val="20"/>
              </w:rPr>
              <w:t>IBT 100 из 120</w:t>
            </w:r>
          </w:p>
        </w:tc>
        <w:tc>
          <w:tcPr>
            <w:tcW w:w="0" w:type="auto"/>
            <w:vMerge/>
            <w:tcBorders>
              <w:top w:val="nil"/>
              <w:left w:val="single" w:color="cfcfcf" w:sz="5"/>
              <w:bottom w:val="single" w:color="cfcfcf" w:sz="5"/>
              <w:right w:val="single" w:color="cfcfcf" w:sz="5"/>
            </w:tcBorders>
          </w:tcP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w:t>
            </w:r>
            <w:r>
              <w:br/>
            </w:r>
            <w:r>
              <w:rPr>
                <w:rFonts w:ascii="Times New Roman"/>
                <w:b w:val="false"/>
                <w:i w:val="false"/>
                <w:color w:val="000000"/>
                <w:sz w:val="20"/>
              </w:rPr>
              <w:t>
</w:t>
            </w:r>
            <w:r>
              <w:rPr>
                <w:rFonts w:ascii="Times New Roman"/>
                <w:b w:val="false"/>
                <w:i w:val="false"/>
                <w:color w:val="000000"/>
                <w:sz w:val="20"/>
              </w:rPr>
              <w:t>Гуманитарные</w:t>
            </w:r>
            <w:r>
              <w:br/>
            </w:r>
            <w:r>
              <w:rPr>
                <w:rFonts w:ascii="Times New Roman"/>
                <w:b w:val="false"/>
                <w:i w:val="false"/>
                <w:color w:val="000000"/>
                <w:sz w:val="20"/>
              </w:rPr>
              <w:t>
</w:t>
            </w:r>
            <w:r>
              <w:rPr>
                <w:rFonts w:ascii="Times New Roman"/>
                <w:b w:val="false"/>
                <w:i w:val="false"/>
                <w:color w:val="000000"/>
                <w:sz w:val="20"/>
              </w:rPr>
              <w:t>Медицинские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 Резидентура</w:t>
            </w:r>
          </w:p>
        </w:tc>
        <w:tc>
          <w:tcPr>
            <w:tcW w:w="0" w:type="auto"/>
            <w:vMerge/>
            <w:tcBorders>
              <w:top w:val="nil"/>
              <w:left w:val="single" w:color="cfcfcf" w:sz="5"/>
              <w:bottom w:val="single" w:color="cfcfcf" w:sz="5"/>
              <w:right w:val="single" w:color="cfcfcf" w:sz="5"/>
            </w:tcBorders>
          </w:tcP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417 из 677</w:t>
            </w:r>
            <w:r>
              <w:br/>
            </w:r>
            <w:r>
              <w:rPr>
                <w:rFonts w:ascii="Times New Roman"/>
                <w:b w:val="false"/>
                <w:i w:val="false"/>
                <w:color w:val="000000"/>
                <w:sz w:val="20"/>
              </w:rPr>
              <w:t>
</w:t>
            </w:r>
            <w:r>
              <w:rPr>
                <w:rFonts w:ascii="Times New Roman"/>
                <w:b w:val="false"/>
                <w:i w:val="false"/>
                <w:color w:val="000000"/>
                <w:sz w:val="20"/>
              </w:rPr>
              <w:t>IBT 35 из 120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 (по каждому блоку не менее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600 из 677</w:t>
            </w:r>
            <w:r>
              <w:br/>
            </w:r>
            <w:r>
              <w:rPr>
                <w:rFonts w:ascii="Times New Roman"/>
                <w:b w:val="false"/>
                <w:i w:val="false"/>
                <w:color w:val="000000"/>
                <w:sz w:val="20"/>
              </w:rPr>
              <w:t>
</w:t>
            </w:r>
            <w:r>
              <w:rPr>
                <w:rFonts w:ascii="Times New Roman"/>
                <w:b w:val="false"/>
                <w:i w:val="false"/>
                <w:color w:val="000000"/>
                <w:sz w:val="20"/>
              </w:rPr>
              <w:t>IBT 100 из 120</w:t>
            </w:r>
          </w:p>
        </w:tc>
        <w:tc>
          <w:tcPr>
            <w:tcW w:w="0" w:type="auto"/>
            <w:vMerge/>
            <w:tcBorders>
              <w:top w:val="nil"/>
              <w:left w:val="single" w:color="cfcfcf" w:sz="5"/>
              <w:bottom w:val="single" w:color="cfcfcf" w:sz="5"/>
              <w:right w:val="single" w:color="cfcfcf" w:sz="5"/>
            </w:tcBorders>
          </w:tcPr>
          <w:p/>
        </w:tc>
      </w:tr>
      <w:tr>
        <w:trPr>
          <w:trHeight w:val="420" w:hRule="atLeast"/>
        </w:trPr>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Германия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Стажировки</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Немецкий/Английский</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w:t>
            </w:r>
            <w:r>
              <w:br/>
            </w:r>
            <w:r>
              <w:rPr>
                <w:rFonts w:ascii="Times New Roman"/>
                <w:b w:val="false"/>
                <w:i w:val="false"/>
                <w:color w:val="000000"/>
                <w:sz w:val="20"/>
              </w:rPr>
              <w:t>
</w:t>
            </w:r>
            <w:r>
              <w:rPr>
                <w:rFonts w:ascii="Times New Roman"/>
                <w:b w:val="false"/>
                <w:i w:val="false"/>
                <w:color w:val="000000"/>
                <w:sz w:val="20"/>
              </w:rPr>
              <w:t>IBT 31 из 120</w:t>
            </w:r>
            <w:r>
              <w:br/>
            </w:r>
            <w:r>
              <w:rPr>
                <w:rFonts w:ascii="Times New Roman"/>
                <w:b w:val="false"/>
                <w:i w:val="false"/>
                <w:color w:val="000000"/>
                <w:sz w:val="20"/>
              </w:rPr>
              <w:t>
</w:t>
            </w:r>
            <w:r>
              <w:rPr>
                <w:rFonts w:ascii="Times New Roman"/>
                <w:b w:val="false"/>
                <w:i w:val="false"/>
                <w:color w:val="000000"/>
                <w:sz w:val="20"/>
              </w:rPr>
              <w:t>B1-B2; Goethe-Zertifikat B1-B2 Гете института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Прохождение языковых курсов по английскому языку будет осуществляться в странах, где английский язык является официальным языком страны.</w:t>
            </w:r>
          </w:p>
          <w:p>
            <w:pPr>
              <w:spacing w:after="20"/>
              <w:ind w:left="20"/>
              <w:jc w:val="both"/>
            </w:pPr>
            <w:r>
              <w:rPr>
                <w:rFonts w:ascii="Times New Roman"/>
                <w:b w:val="false"/>
                <w:i w:val="false"/>
                <w:color w:val="000000"/>
                <w:sz w:val="20"/>
              </w:rPr>
              <w:t>Тестирование DAAD проходят претенденты на обучение по программе «магистратура».</w:t>
            </w:r>
          </w:p>
          <w:p>
            <w:pPr>
              <w:spacing w:after="20"/>
              <w:ind w:left="20"/>
              <w:jc w:val="both"/>
            </w:pPr>
            <w:r>
              <w:rPr>
                <w:rFonts w:ascii="Times New Roman"/>
                <w:b w:val="false"/>
                <w:i w:val="false"/>
                <w:color w:val="000000"/>
                <w:sz w:val="20"/>
              </w:rPr>
              <w:t>В Казахстане отсутствуют организации, уполномоченные проводить официальные тесты DSH и Kleines Deutsches Sprachdiplom / GroЯes Deutsches Sprachdiplom des Goethe-Instituts</w:t>
            </w:r>
          </w:p>
          <w:p>
            <w:pPr>
              <w:spacing w:after="20"/>
              <w:ind w:left="20"/>
              <w:jc w:val="both"/>
            </w:pPr>
            <w:r>
              <w:rPr>
                <w:rFonts w:ascii="Times New Roman"/>
                <w:b w:val="false"/>
                <w:i w:val="false"/>
                <w:color w:val="000000"/>
                <w:sz w:val="20"/>
              </w:rPr>
              <w:t>При поступлении на программу «магистратура» в некоторые вузы необходимо сдать экзамен GMAT (в зависимости от специальности).</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w:t>
            </w:r>
            <w:r>
              <w:br/>
            </w:r>
            <w:r>
              <w:rPr>
                <w:rFonts w:ascii="Times New Roman"/>
                <w:b w:val="false"/>
                <w:i w:val="false"/>
                <w:color w:val="000000"/>
                <w:sz w:val="20"/>
              </w:rPr>
              <w:t>
</w:t>
            </w:r>
            <w:r>
              <w:rPr>
                <w:rFonts w:ascii="Times New Roman"/>
                <w:b w:val="false"/>
                <w:i w:val="false"/>
                <w:color w:val="000000"/>
                <w:sz w:val="20"/>
              </w:rPr>
              <w:t>Медицинские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3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w:t>
            </w:r>
            <w:r>
              <w:br/>
            </w:r>
            <w:r>
              <w:rPr>
                <w:rFonts w:ascii="Times New Roman"/>
                <w:b w:val="false"/>
                <w:i w:val="false"/>
                <w:color w:val="000000"/>
                <w:sz w:val="20"/>
              </w:rPr>
              <w:t>
</w:t>
            </w:r>
            <w:r>
              <w:rPr>
                <w:rFonts w:ascii="Times New Roman"/>
                <w:b w:val="false"/>
                <w:i w:val="false"/>
                <w:color w:val="000000"/>
                <w:sz w:val="20"/>
              </w:rPr>
              <w:t>IBT 31 из 120</w:t>
            </w:r>
            <w:r>
              <w:br/>
            </w:r>
            <w:r>
              <w:rPr>
                <w:rFonts w:ascii="Times New Roman"/>
                <w:b w:val="false"/>
                <w:i w:val="false"/>
                <w:color w:val="000000"/>
                <w:sz w:val="20"/>
              </w:rPr>
              <w:t>
</w:t>
            </w:r>
            <w:r>
              <w:rPr>
                <w:rFonts w:ascii="Times New Roman"/>
                <w:b w:val="false"/>
                <w:i w:val="false"/>
                <w:color w:val="000000"/>
                <w:sz w:val="20"/>
              </w:rPr>
              <w:t>А1-А2; Start Deutsch 2 Гете института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6.5-7.0 (writing не менее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600 из 677</w:t>
            </w:r>
            <w:r>
              <w:br/>
            </w:r>
            <w:r>
              <w:rPr>
                <w:rFonts w:ascii="Times New Roman"/>
                <w:b w:val="false"/>
                <w:i w:val="false"/>
                <w:color w:val="000000"/>
                <w:sz w:val="20"/>
              </w:rPr>
              <w:t>
</w:t>
            </w:r>
            <w:r>
              <w:rPr>
                <w:rFonts w:ascii="Times New Roman"/>
                <w:b w:val="false"/>
                <w:i w:val="false"/>
                <w:color w:val="000000"/>
                <w:sz w:val="20"/>
              </w:rPr>
              <w:t>IBT 100 из 120</w:t>
            </w:r>
            <w:r>
              <w:br/>
            </w:r>
            <w:r>
              <w:rPr>
                <w:rFonts w:ascii="Times New Roman"/>
                <w:b w:val="false"/>
                <w:i w:val="false"/>
                <w:color w:val="000000"/>
                <w:sz w:val="20"/>
              </w:rPr>
              <w:t>
</w:t>
            </w:r>
            <w:r>
              <w:rPr>
                <w:rFonts w:ascii="Times New Roman"/>
                <w:b w:val="false"/>
                <w:i w:val="false"/>
                <w:color w:val="000000"/>
                <w:sz w:val="20"/>
              </w:rPr>
              <w:t>Goethe-Zertifikat C1; Test-DaF 4; DSH 2</w:t>
            </w:r>
          </w:p>
        </w:tc>
        <w:tc>
          <w:tcPr>
            <w:tcW w:w="0" w:type="auto"/>
            <w:vMerge/>
            <w:tcBorders>
              <w:top w:val="nil"/>
              <w:left w:val="single" w:color="cfcfcf" w:sz="5"/>
              <w:bottom w:val="single" w:color="cfcfcf" w:sz="5"/>
              <w:right w:val="single" w:color="cfcfcf" w:sz="5"/>
            </w:tcBorders>
          </w:tcP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6.5-7.0 (writing не менее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600 из 677</w:t>
            </w:r>
            <w:r>
              <w:br/>
            </w:r>
            <w:r>
              <w:rPr>
                <w:rFonts w:ascii="Times New Roman"/>
                <w:b w:val="false"/>
                <w:i w:val="false"/>
                <w:color w:val="000000"/>
                <w:sz w:val="20"/>
              </w:rPr>
              <w:t>
</w:t>
            </w:r>
            <w:r>
              <w:rPr>
                <w:rFonts w:ascii="Times New Roman"/>
                <w:b w:val="false"/>
                <w:i w:val="false"/>
                <w:color w:val="000000"/>
                <w:sz w:val="20"/>
              </w:rPr>
              <w:t>IBT 100 из 120</w:t>
            </w:r>
            <w:r>
              <w:br/>
            </w:r>
            <w:r>
              <w:rPr>
                <w:rFonts w:ascii="Times New Roman"/>
                <w:b w:val="false"/>
                <w:i w:val="false"/>
                <w:color w:val="000000"/>
                <w:sz w:val="20"/>
              </w:rPr>
              <w:t>
</w:t>
            </w:r>
            <w:r>
              <w:rPr>
                <w:rFonts w:ascii="Times New Roman"/>
                <w:b w:val="false"/>
                <w:i w:val="false"/>
                <w:color w:val="000000"/>
                <w:sz w:val="20"/>
              </w:rPr>
              <w:t>Goethe-Zertifikat C1; Test-DaF 4; DSH 2; Kleines Deutsches Sprachdiplom/GroЯes Deutches Sprachdplom des Goethe-Instituts</w:t>
            </w:r>
          </w:p>
        </w:tc>
        <w:tc>
          <w:tcPr>
            <w:tcW w:w="0" w:type="auto"/>
            <w:vMerge/>
            <w:tcBorders>
              <w:top w:val="nil"/>
              <w:left w:val="single" w:color="cfcfcf" w:sz="5"/>
              <w:bottom w:val="single" w:color="cfcfcf" w:sz="5"/>
              <w:right w:val="single" w:color="cfcfcf" w:sz="5"/>
            </w:tcBorders>
          </w:tcPr>
          <w:p/>
        </w:tc>
      </w:tr>
      <w:tr>
        <w:trPr>
          <w:trHeight w:val="15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Гуманитарные</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w:t>
            </w:r>
            <w:r>
              <w:br/>
            </w:r>
            <w:r>
              <w:rPr>
                <w:rFonts w:ascii="Times New Roman"/>
                <w:b w:val="false"/>
                <w:i w:val="false"/>
                <w:color w:val="000000"/>
                <w:sz w:val="20"/>
              </w:rPr>
              <w:t>
</w:t>
            </w:r>
            <w:r>
              <w:rPr>
                <w:rFonts w:ascii="Times New Roman"/>
                <w:b w:val="false"/>
                <w:i w:val="false"/>
                <w:color w:val="000000"/>
                <w:sz w:val="20"/>
              </w:rPr>
              <w:t>Гуманитарные</w:t>
            </w:r>
            <w:r>
              <w:br/>
            </w:r>
            <w:r>
              <w:rPr>
                <w:rFonts w:ascii="Times New Roman"/>
                <w:b w:val="false"/>
                <w:i w:val="false"/>
                <w:color w:val="000000"/>
                <w:sz w:val="20"/>
              </w:rPr>
              <w:t>
</w:t>
            </w:r>
            <w:r>
              <w:rPr>
                <w:rFonts w:ascii="Times New Roman"/>
                <w:b w:val="false"/>
                <w:i w:val="false"/>
                <w:color w:val="000000"/>
                <w:sz w:val="20"/>
              </w:rPr>
              <w:t>Медицинские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 Резидентура</w:t>
            </w:r>
          </w:p>
        </w:tc>
        <w:tc>
          <w:tcPr>
            <w:tcW w:w="0" w:type="auto"/>
            <w:vMerge/>
            <w:tcBorders>
              <w:top w:val="nil"/>
              <w:left w:val="single" w:color="cfcfcf" w:sz="5"/>
              <w:bottom w:val="single" w:color="cfcfcf" w:sz="5"/>
              <w:right w:val="single" w:color="cfcfcf" w:sz="5"/>
            </w:tcBorders>
          </w:tcP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 из 9.0</w:t>
            </w:r>
            <w:r>
              <w:br/>
            </w:r>
            <w:r>
              <w:rPr>
                <w:rFonts w:ascii="Times New Roman"/>
                <w:b w:val="false"/>
                <w:i w:val="false"/>
                <w:color w:val="000000"/>
                <w:sz w:val="20"/>
              </w:rPr>
              <w:t>
</w:t>
            </w:r>
            <w:r>
              <w:rPr>
                <w:rFonts w:ascii="Times New Roman"/>
                <w:b w:val="false"/>
                <w:i w:val="false"/>
                <w:color w:val="000000"/>
                <w:sz w:val="20"/>
              </w:rPr>
              <w:t>TОEFL:</w:t>
            </w:r>
            <w:r>
              <w:br/>
            </w:r>
            <w:r>
              <w:rPr>
                <w:rFonts w:ascii="Times New Roman"/>
                <w:b w:val="false"/>
                <w:i w:val="false"/>
                <w:color w:val="000000"/>
                <w:sz w:val="20"/>
              </w:rPr>
              <w:t>
</w:t>
            </w:r>
            <w:r>
              <w:rPr>
                <w:rFonts w:ascii="Times New Roman"/>
                <w:b w:val="false"/>
                <w:i w:val="false"/>
                <w:color w:val="000000"/>
                <w:sz w:val="20"/>
              </w:rPr>
              <w:t>ITP**/PBT 417 из 677</w:t>
            </w:r>
            <w:r>
              <w:br/>
            </w:r>
            <w:r>
              <w:rPr>
                <w:rFonts w:ascii="Times New Roman"/>
                <w:b w:val="false"/>
                <w:i w:val="false"/>
                <w:color w:val="000000"/>
                <w:sz w:val="20"/>
              </w:rPr>
              <w:t>
</w:t>
            </w:r>
            <w:r>
              <w:rPr>
                <w:rFonts w:ascii="Times New Roman"/>
                <w:b w:val="false"/>
                <w:i w:val="false"/>
                <w:color w:val="000000"/>
                <w:sz w:val="20"/>
              </w:rPr>
              <w:t>IBT 35 из 120</w:t>
            </w:r>
            <w:r>
              <w:br/>
            </w:r>
            <w:r>
              <w:rPr>
                <w:rFonts w:ascii="Times New Roman"/>
                <w:b w:val="false"/>
                <w:i w:val="false"/>
                <w:color w:val="000000"/>
                <w:sz w:val="20"/>
              </w:rPr>
              <w:t>
</w:t>
            </w:r>
            <w:r>
              <w:rPr>
                <w:rFonts w:ascii="Times New Roman"/>
                <w:b w:val="false"/>
                <w:i w:val="false"/>
                <w:color w:val="000000"/>
                <w:sz w:val="20"/>
              </w:rPr>
              <w:t>Goethe-Zertifikat B1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6.5-7.0 (writing не менее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600 из 677</w:t>
            </w:r>
            <w:r>
              <w:br/>
            </w:r>
            <w:r>
              <w:rPr>
                <w:rFonts w:ascii="Times New Roman"/>
                <w:b w:val="false"/>
                <w:i w:val="false"/>
                <w:color w:val="000000"/>
                <w:sz w:val="20"/>
              </w:rPr>
              <w:t>
</w:t>
            </w:r>
            <w:r>
              <w:rPr>
                <w:rFonts w:ascii="Times New Roman"/>
                <w:b w:val="false"/>
                <w:i w:val="false"/>
                <w:color w:val="000000"/>
                <w:sz w:val="20"/>
              </w:rPr>
              <w:t>IBT 100 из 120</w:t>
            </w:r>
            <w:r>
              <w:br/>
            </w:r>
            <w:r>
              <w:rPr>
                <w:rFonts w:ascii="Times New Roman"/>
                <w:b w:val="false"/>
                <w:i w:val="false"/>
                <w:color w:val="000000"/>
                <w:sz w:val="20"/>
              </w:rPr>
              <w:t>
</w:t>
            </w:r>
            <w:r>
              <w:rPr>
                <w:rFonts w:ascii="Times New Roman"/>
                <w:b w:val="false"/>
                <w:i w:val="false"/>
                <w:color w:val="000000"/>
                <w:sz w:val="20"/>
              </w:rPr>
              <w:t>Goethe-Zertifikat C1; Test-DaF 4; DSH 2</w:t>
            </w:r>
          </w:p>
        </w:tc>
        <w:tc>
          <w:tcPr>
            <w:tcW w:w="0" w:type="auto"/>
            <w:vMerge/>
            <w:tcBorders>
              <w:top w:val="nil"/>
              <w:left w:val="single" w:color="cfcfcf" w:sz="5"/>
              <w:bottom w:val="single" w:color="cfcfcf" w:sz="5"/>
              <w:right w:val="single" w:color="cfcfcf" w:sz="5"/>
            </w:tcBorders>
          </w:tcPr>
          <w:p/>
        </w:tc>
      </w:tr>
      <w:tr>
        <w:trPr>
          <w:trHeight w:val="114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Израиль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w:t>
            </w:r>
            <w:r>
              <w:br/>
            </w:r>
            <w:r>
              <w:rPr>
                <w:rFonts w:ascii="Times New Roman"/>
                <w:b w:val="false"/>
                <w:i w:val="false"/>
                <w:color w:val="000000"/>
                <w:sz w:val="20"/>
              </w:rPr>
              <w:t>
</w:t>
            </w:r>
            <w:r>
              <w:rPr>
                <w:rFonts w:ascii="Times New Roman"/>
                <w:b w:val="false"/>
                <w:i w:val="false"/>
                <w:color w:val="000000"/>
                <w:sz w:val="20"/>
              </w:rPr>
              <w:t>IBT 31 из 120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14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Индия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w:t>
            </w:r>
            <w:r>
              <w:br/>
            </w:r>
            <w:r>
              <w:rPr>
                <w:rFonts w:ascii="Times New Roman"/>
                <w:b w:val="false"/>
                <w:i w:val="false"/>
                <w:color w:val="000000"/>
                <w:sz w:val="20"/>
              </w:rPr>
              <w:t>
</w:t>
            </w:r>
            <w:r>
              <w:rPr>
                <w:rFonts w:ascii="Times New Roman"/>
                <w:b w:val="false"/>
                <w:i w:val="false"/>
                <w:color w:val="000000"/>
                <w:sz w:val="20"/>
              </w:rPr>
              <w:t>IBT 31 из 120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Ирландия</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w:t>
            </w:r>
          </w:p>
        </w:tc>
        <w:tc>
          <w:tcPr>
            <w:tcW w:w="3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w:t>
            </w:r>
            <w:r>
              <w:br/>
            </w:r>
            <w:r>
              <w:rPr>
                <w:rFonts w:ascii="Times New Roman"/>
                <w:b w:val="false"/>
                <w:i w:val="false"/>
                <w:color w:val="000000"/>
                <w:sz w:val="20"/>
              </w:rPr>
              <w:t>
</w:t>
            </w:r>
            <w:r>
              <w:rPr>
                <w:rFonts w:ascii="Times New Roman"/>
                <w:b w:val="false"/>
                <w:i w:val="false"/>
                <w:color w:val="000000"/>
                <w:sz w:val="20"/>
              </w:rPr>
              <w:t>IBT 31 из 120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(по каждому блоку не менее 6.0)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560 из 677</w:t>
            </w:r>
            <w:r>
              <w:br/>
            </w:r>
            <w:r>
              <w:rPr>
                <w:rFonts w:ascii="Times New Roman"/>
                <w:b w:val="false"/>
                <w:i w:val="false"/>
                <w:color w:val="000000"/>
                <w:sz w:val="20"/>
              </w:rPr>
              <w:t>
</w:t>
            </w:r>
            <w:r>
              <w:rPr>
                <w:rFonts w:ascii="Times New Roman"/>
                <w:b w:val="false"/>
                <w:i w:val="false"/>
                <w:color w:val="000000"/>
                <w:sz w:val="20"/>
              </w:rPr>
              <w:t>IBT 83 из 120</w:t>
            </w:r>
          </w:p>
        </w:tc>
        <w:tc>
          <w:tcPr>
            <w:tcW w:w="2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Гуманитарные</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6.5-7.0 (по каждому блоку не менее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600 из 677</w:t>
            </w:r>
            <w:r>
              <w:br/>
            </w:r>
            <w:r>
              <w:rPr>
                <w:rFonts w:ascii="Times New Roman"/>
                <w:b w:val="false"/>
                <w:i w:val="false"/>
                <w:color w:val="000000"/>
                <w:sz w:val="20"/>
              </w:rPr>
              <w:t>
</w:t>
            </w:r>
            <w:r>
              <w:rPr>
                <w:rFonts w:ascii="Times New Roman"/>
                <w:b w:val="false"/>
                <w:i w:val="false"/>
                <w:color w:val="000000"/>
                <w:sz w:val="20"/>
              </w:rPr>
              <w:t>IBT 100 из 120</w:t>
            </w:r>
          </w:p>
        </w:tc>
        <w:tc>
          <w:tcPr>
            <w:tcW w:w="0" w:type="auto"/>
            <w:vMerge/>
            <w:tcBorders>
              <w:top w:val="nil"/>
              <w:left w:val="single" w:color="cfcfcf" w:sz="5"/>
              <w:bottom w:val="single" w:color="cfcfcf" w:sz="5"/>
              <w:right w:val="single" w:color="cfcfcf" w:sz="5"/>
            </w:tcBorders>
          </w:tcP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Медицинские</w:t>
            </w:r>
            <w:r>
              <w:br/>
            </w:r>
            <w:r>
              <w:rPr>
                <w:rFonts w:ascii="Times New Roman"/>
                <w:b w:val="false"/>
                <w:i w:val="false"/>
                <w:color w:val="000000"/>
                <w:sz w:val="20"/>
              </w:rPr>
              <w:t>
</w:t>
            </w:r>
            <w:r>
              <w:rPr>
                <w:rFonts w:ascii="Times New Roman"/>
                <w:b w:val="false"/>
                <w:i w:val="false"/>
                <w:color w:val="000000"/>
                <w:sz w:val="20"/>
              </w:rPr>
              <w:t>Гуманитарные</w:t>
            </w:r>
            <w:r>
              <w:br/>
            </w:r>
            <w:r>
              <w:rPr>
                <w:rFonts w:ascii="Times New Roman"/>
                <w:b w:val="false"/>
                <w:i w:val="false"/>
                <w:color w:val="000000"/>
                <w:sz w:val="20"/>
              </w:rPr>
              <w:t>
</w:t>
            </w:r>
            <w:r>
              <w:rPr>
                <w:rFonts w:ascii="Times New Roman"/>
                <w:b w:val="false"/>
                <w:i w:val="false"/>
                <w:color w:val="000000"/>
                <w:sz w:val="20"/>
              </w:rPr>
              <w:t>Технические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r>
              <w:br/>
            </w:r>
            <w:r>
              <w:rPr>
                <w:rFonts w:ascii="Times New Roman"/>
                <w:b w:val="false"/>
                <w:i w:val="false"/>
                <w:color w:val="000000"/>
                <w:sz w:val="20"/>
              </w:rPr>
              <w:t>
</w:t>
            </w:r>
            <w:r>
              <w:rPr>
                <w:rFonts w:ascii="Times New Roman"/>
                <w:b w:val="false"/>
                <w:i w:val="false"/>
                <w:color w:val="000000"/>
                <w:sz w:val="20"/>
              </w:rPr>
              <w:t>Резидентура</w:t>
            </w:r>
          </w:p>
        </w:tc>
        <w:tc>
          <w:tcPr>
            <w:tcW w:w="0" w:type="auto"/>
            <w:vMerge/>
            <w:tcBorders>
              <w:top w:val="nil"/>
              <w:left w:val="single" w:color="cfcfcf" w:sz="5"/>
              <w:bottom w:val="single" w:color="cfcfcf" w:sz="5"/>
              <w:right w:val="single" w:color="cfcfcf" w:sz="5"/>
            </w:tcBorders>
          </w:tcP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 из 9.0</w:t>
            </w:r>
            <w:r>
              <w:br/>
            </w:r>
            <w:r>
              <w:rPr>
                <w:rFonts w:ascii="Times New Roman"/>
                <w:b w:val="false"/>
                <w:i w:val="false"/>
                <w:color w:val="000000"/>
                <w:sz w:val="20"/>
              </w:rPr>
              <w:t>
</w:t>
            </w:r>
            <w:r>
              <w:rPr>
                <w:rFonts w:ascii="Times New Roman"/>
                <w:b w:val="false"/>
                <w:i w:val="false"/>
                <w:color w:val="000000"/>
                <w:sz w:val="20"/>
              </w:rPr>
              <w:t>TОEFL:</w:t>
            </w:r>
            <w:r>
              <w:br/>
            </w:r>
            <w:r>
              <w:rPr>
                <w:rFonts w:ascii="Times New Roman"/>
                <w:b w:val="false"/>
                <w:i w:val="false"/>
                <w:color w:val="000000"/>
                <w:sz w:val="20"/>
              </w:rPr>
              <w:t>
</w:t>
            </w:r>
            <w:r>
              <w:rPr>
                <w:rFonts w:ascii="Times New Roman"/>
                <w:b w:val="false"/>
                <w:i w:val="false"/>
                <w:color w:val="000000"/>
                <w:sz w:val="20"/>
              </w:rPr>
              <w:t>ITP**/PBT 417 из 677</w:t>
            </w:r>
            <w:r>
              <w:br/>
            </w:r>
            <w:r>
              <w:rPr>
                <w:rFonts w:ascii="Times New Roman"/>
                <w:b w:val="false"/>
                <w:i w:val="false"/>
                <w:color w:val="000000"/>
                <w:sz w:val="20"/>
              </w:rPr>
              <w:t>
</w:t>
            </w:r>
            <w:r>
              <w:rPr>
                <w:rFonts w:ascii="Times New Roman"/>
                <w:b w:val="false"/>
                <w:i w:val="false"/>
                <w:color w:val="000000"/>
                <w:sz w:val="20"/>
              </w:rPr>
              <w:t>IBT 35 из 120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 (по каждому блоку не менее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600 из 677</w:t>
            </w:r>
            <w:r>
              <w:br/>
            </w:r>
            <w:r>
              <w:rPr>
                <w:rFonts w:ascii="Times New Roman"/>
                <w:b w:val="false"/>
                <w:i w:val="false"/>
                <w:color w:val="000000"/>
                <w:sz w:val="20"/>
              </w:rPr>
              <w:t>
</w:t>
            </w:r>
            <w:r>
              <w:rPr>
                <w:rFonts w:ascii="Times New Roman"/>
                <w:b w:val="false"/>
                <w:i w:val="false"/>
                <w:color w:val="000000"/>
                <w:sz w:val="20"/>
              </w:rPr>
              <w:t>IBT 100 из 120</w:t>
            </w:r>
          </w:p>
        </w:tc>
        <w:tc>
          <w:tcPr>
            <w:tcW w:w="0" w:type="auto"/>
            <w:vMerge/>
            <w:tcBorders>
              <w:top w:val="nil"/>
              <w:left w:val="single" w:color="cfcfcf" w:sz="5"/>
              <w:bottom w:val="single" w:color="cfcfcf" w:sz="5"/>
              <w:right w:val="single" w:color="cfcfcf" w:sz="5"/>
            </w:tcBorders>
          </w:tcPr>
          <w:p/>
        </w:tc>
      </w:tr>
      <w:tr>
        <w:trPr>
          <w:trHeight w:val="21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Испания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Испанский/Английский</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w:t>
            </w:r>
            <w:r>
              <w:br/>
            </w:r>
            <w:r>
              <w:rPr>
                <w:rFonts w:ascii="Times New Roman"/>
                <w:b w:val="false"/>
                <w:i w:val="false"/>
                <w:color w:val="000000"/>
                <w:sz w:val="20"/>
              </w:rPr>
              <w:t>
</w:t>
            </w:r>
            <w:r>
              <w:rPr>
                <w:rFonts w:ascii="Times New Roman"/>
                <w:b w:val="false"/>
                <w:i w:val="false"/>
                <w:color w:val="000000"/>
                <w:sz w:val="20"/>
              </w:rPr>
              <w:t>IBT 31 из 120</w:t>
            </w:r>
            <w:r>
              <w:br/>
            </w:r>
            <w:r>
              <w:rPr>
                <w:rFonts w:ascii="Times New Roman"/>
                <w:b w:val="false"/>
                <w:i w:val="false"/>
                <w:color w:val="000000"/>
                <w:sz w:val="20"/>
              </w:rPr>
              <w:t>
</w:t>
            </w:r>
            <w:r>
              <w:rPr>
                <w:rFonts w:ascii="Times New Roman"/>
                <w:b w:val="false"/>
                <w:i w:val="false"/>
                <w:color w:val="000000"/>
                <w:sz w:val="20"/>
              </w:rPr>
              <w:t>DELE уровень B2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Претенденты на стажировку в Испанию на испанском языке (по требованию зарубежных организаций) допускаются к участию в конкурсе только при наличии сертификата DELE.</w:t>
            </w:r>
          </w:p>
        </w:tc>
      </w:tr>
      <w:tr>
        <w:trPr>
          <w:trHeight w:val="1860" w:hRule="atLeast"/>
        </w:trPr>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Италия</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Медицинские, Технические, Гуманитарные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Резидентура, Докторантура</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Итальянский/Английский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417 из 677</w:t>
            </w:r>
            <w:r>
              <w:br/>
            </w:r>
            <w:r>
              <w:rPr>
                <w:rFonts w:ascii="Times New Roman"/>
                <w:b w:val="false"/>
                <w:i w:val="false"/>
                <w:color w:val="000000"/>
                <w:sz w:val="20"/>
              </w:rPr>
              <w:t>
</w:t>
            </w:r>
            <w:r>
              <w:rPr>
                <w:rFonts w:ascii="Times New Roman"/>
                <w:b w:val="false"/>
                <w:i w:val="false"/>
                <w:color w:val="000000"/>
                <w:sz w:val="20"/>
              </w:rPr>
              <w:t>IBT 35 из 120</w:t>
            </w:r>
            <w:r>
              <w:br/>
            </w:r>
            <w:r>
              <w:rPr>
                <w:rFonts w:ascii="Times New Roman"/>
                <w:b w:val="false"/>
                <w:i w:val="false"/>
                <w:color w:val="000000"/>
                <w:sz w:val="20"/>
              </w:rPr>
              <w:t>
</w:t>
            </w:r>
            <w:r>
              <w:rPr>
                <w:rFonts w:ascii="Times New Roman"/>
                <w:b w:val="false"/>
                <w:i w:val="false"/>
                <w:color w:val="000000"/>
                <w:sz w:val="20"/>
              </w:rPr>
              <w:t>CILS 1 (B1)/CELI 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 (writing не менее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600 из 677</w:t>
            </w:r>
            <w:r>
              <w:br/>
            </w:r>
            <w:r>
              <w:rPr>
                <w:rFonts w:ascii="Times New Roman"/>
                <w:b w:val="false"/>
                <w:i w:val="false"/>
                <w:color w:val="000000"/>
                <w:sz w:val="20"/>
              </w:rPr>
              <w:t>
</w:t>
            </w:r>
            <w:r>
              <w:rPr>
                <w:rFonts w:ascii="Times New Roman"/>
                <w:b w:val="false"/>
                <w:i w:val="false"/>
                <w:color w:val="000000"/>
                <w:sz w:val="20"/>
              </w:rPr>
              <w:t>IBT 100 из 120</w:t>
            </w:r>
            <w:r>
              <w:br/>
            </w:r>
            <w:r>
              <w:rPr>
                <w:rFonts w:ascii="Times New Roman"/>
                <w:b w:val="false"/>
                <w:i w:val="false"/>
                <w:color w:val="000000"/>
                <w:sz w:val="20"/>
              </w:rPr>
              <w:t>
</w:t>
            </w:r>
            <w:r>
              <w:rPr>
                <w:rFonts w:ascii="Times New Roman"/>
                <w:b w:val="false"/>
                <w:i w:val="false"/>
                <w:color w:val="000000"/>
                <w:sz w:val="20"/>
              </w:rPr>
              <w:t>CELI 4 (С1)</w:t>
            </w:r>
          </w:p>
        </w:tc>
        <w:tc>
          <w:tcPr>
            <w:tcW w:w="2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Претенденты на обучение (на общих основаниях), стажировки (по требованию зарубежных организаций) в Италии на итальянском языке допускаются к участию в конкурсе только при наличии сертификатов CILS, CELI.</w:t>
            </w:r>
          </w:p>
          <w:p>
            <w:pPr>
              <w:spacing w:after="20"/>
              <w:ind w:left="20"/>
              <w:jc w:val="both"/>
            </w:pPr>
            <w:r>
              <w:rPr>
                <w:rFonts w:ascii="Times New Roman"/>
                <w:b w:val="false"/>
                <w:i w:val="false"/>
                <w:color w:val="000000"/>
                <w:sz w:val="20"/>
              </w:rPr>
              <w:t>Прохождение языковых курсов по английскому языку будет осуществляться в странах, где английский язык является официальным языком страны.</w:t>
            </w: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Стажировки</w:t>
            </w:r>
          </w:p>
        </w:tc>
        <w:tc>
          <w:tcPr>
            <w:tcW w:w="0" w:type="auto"/>
            <w:vMerge/>
            <w:tcBorders>
              <w:top w:val="nil"/>
              <w:left w:val="single" w:color="cfcfcf" w:sz="5"/>
              <w:bottom w:val="single" w:color="cfcfcf" w:sz="5"/>
              <w:right w:val="single" w:color="cfcfcf" w:sz="5"/>
            </w:tcBorders>
          </w:tcP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w:t>
            </w:r>
            <w:r>
              <w:br/>
            </w:r>
            <w:r>
              <w:rPr>
                <w:rFonts w:ascii="Times New Roman"/>
                <w:b w:val="false"/>
                <w:i w:val="false"/>
                <w:color w:val="000000"/>
                <w:sz w:val="20"/>
              </w:rPr>
              <w:t>
</w:t>
            </w:r>
            <w:r>
              <w:rPr>
                <w:rFonts w:ascii="Times New Roman"/>
                <w:b w:val="false"/>
                <w:i w:val="false"/>
                <w:color w:val="000000"/>
                <w:sz w:val="20"/>
              </w:rPr>
              <w:t>IBT 31 из 120</w:t>
            </w:r>
            <w:r>
              <w:br/>
            </w:r>
            <w:r>
              <w:rPr>
                <w:rFonts w:ascii="Times New Roman"/>
                <w:b w:val="false"/>
                <w:i w:val="false"/>
                <w:color w:val="000000"/>
                <w:sz w:val="20"/>
              </w:rPr>
              <w:t>
</w:t>
            </w:r>
            <w:r>
              <w:rPr>
                <w:rFonts w:ascii="Times New Roman"/>
                <w:b w:val="false"/>
                <w:i w:val="false"/>
                <w:color w:val="000000"/>
                <w:sz w:val="20"/>
              </w:rPr>
              <w:t>CILS 1 (B1)/CELI 3</w:t>
            </w:r>
          </w:p>
        </w:tc>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560 из 677</w:t>
            </w:r>
            <w:r>
              <w:br/>
            </w:r>
            <w:r>
              <w:rPr>
                <w:rFonts w:ascii="Times New Roman"/>
                <w:b w:val="false"/>
                <w:i w:val="false"/>
                <w:color w:val="000000"/>
                <w:sz w:val="20"/>
              </w:rPr>
              <w:t>
</w:t>
            </w:r>
            <w:r>
              <w:rPr>
                <w:rFonts w:ascii="Times New Roman"/>
                <w:b w:val="false"/>
                <w:i w:val="false"/>
                <w:color w:val="000000"/>
                <w:sz w:val="20"/>
              </w:rPr>
              <w:t>IBT 83 из 120</w:t>
            </w:r>
            <w:r>
              <w:br/>
            </w:r>
            <w:r>
              <w:rPr>
                <w:rFonts w:ascii="Times New Roman"/>
                <w:b w:val="false"/>
                <w:i w:val="false"/>
                <w:color w:val="000000"/>
                <w:sz w:val="20"/>
              </w:rPr>
              <w:t>
</w:t>
            </w:r>
            <w:r>
              <w:rPr>
                <w:rFonts w:ascii="Times New Roman"/>
                <w:b w:val="false"/>
                <w:i w:val="false"/>
                <w:color w:val="000000"/>
                <w:sz w:val="20"/>
              </w:rPr>
              <w:t>CILS 2 (B2)/CELI 4</w:t>
            </w:r>
            <w:r>
              <w:br/>
            </w:r>
            <w:r>
              <w:rPr>
                <w:rFonts w:ascii="Times New Roman"/>
                <w:b w:val="false"/>
                <w:i w:val="false"/>
                <w:color w:val="000000"/>
                <w:sz w:val="20"/>
              </w:rPr>
              <w:t>
</w:t>
            </w:r>
            <w:r>
              <w:rPr>
                <w:rFonts w:ascii="Times New Roman"/>
                <w:b w:val="false"/>
                <w:i w:val="false"/>
                <w:color w:val="000000"/>
                <w:sz w:val="20"/>
              </w:rPr>
              <w:t>CILS 3 (B2)/CELI 4</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3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w:t>
            </w:r>
            <w:r>
              <w:br/>
            </w:r>
            <w:r>
              <w:rPr>
                <w:rFonts w:ascii="Times New Roman"/>
                <w:b w:val="false"/>
                <w:i w:val="false"/>
                <w:color w:val="000000"/>
                <w:sz w:val="20"/>
              </w:rPr>
              <w:t>
</w:t>
            </w:r>
            <w:r>
              <w:rPr>
                <w:rFonts w:ascii="Times New Roman"/>
                <w:b w:val="false"/>
                <w:i w:val="false"/>
                <w:color w:val="000000"/>
                <w:sz w:val="20"/>
              </w:rPr>
              <w:t>IBT 31 из 120</w:t>
            </w:r>
            <w:r>
              <w:br/>
            </w:r>
            <w:r>
              <w:rPr>
                <w:rFonts w:ascii="Times New Roman"/>
                <w:b w:val="false"/>
                <w:i w:val="false"/>
                <w:color w:val="000000"/>
                <w:sz w:val="20"/>
              </w:rPr>
              <w:t>
</w:t>
            </w:r>
            <w:r>
              <w:rPr>
                <w:rFonts w:ascii="Times New Roman"/>
                <w:b w:val="false"/>
                <w:i w:val="false"/>
                <w:color w:val="000000"/>
                <w:sz w:val="20"/>
              </w:rPr>
              <w:t>CILS 1 (А1-А2)/CELI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Гуманитарные</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Канада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Стажировки</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Английский/Французский</w:t>
            </w:r>
          </w:p>
        </w:tc>
        <w:tc>
          <w:tcPr>
            <w:tcW w:w="3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w:t>
            </w:r>
            <w:r>
              <w:br/>
            </w:r>
            <w:r>
              <w:rPr>
                <w:rFonts w:ascii="Times New Roman"/>
                <w:b w:val="false"/>
                <w:i w:val="false"/>
                <w:color w:val="000000"/>
                <w:sz w:val="20"/>
              </w:rPr>
              <w:t>
</w:t>
            </w:r>
            <w:r>
              <w:rPr>
                <w:rFonts w:ascii="Times New Roman"/>
                <w:b w:val="false"/>
                <w:i w:val="false"/>
                <w:color w:val="000000"/>
                <w:sz w:val="20"/>
              </w:rPr>
              <w:t>IBT 31 из 120</w:t>
            </w:r>
            <w:r>
              <w:br/>
            </w:r>
            <w:r>
              <w:rPr>
                <w:rFonts w:ascii="Times New Roman"/>
                <w:b w:val="false"/>
                <w:i w:val="false"/>
                <w:color w:val="000000"/>
                <w:sz w:val="20"/>
              </w:rPr>
              <w:t>
</w:t>
            </w:r>
            <w:r>
              <w:rPr>
                <w:rFonts w:ascii="Times New Roman"/>
                <w:b w:val="false"/>
                <w:i w:val="false"/>
                <w:color w:val="000000"/>
                <w:sz w:val="20"/>
              </w:rPr>
              <w:t>TFI 100 из 990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поступлении на программы «магистратура», «докторантура» необходимо сдать экзамены GRE, GMAT (в зависимости от специальности и программы).</w:t>
            </w:r>
          </w:p>
          <w:p>
            <w:pPr>
              <w:spacing w:after="20"/>
              <w:ind w:left="20"/>
              <w:jc w:val="both"/>
            </w:pPr>
            <w:r>
              <w:rPr>
                <w:rFonts w:ascii="Times New Roman"/>
                <w:b w:val="false"/>
                <w:i w:val="false"/>
                <w:color w:val="000000"/>
                <w:sz w:val="20"/>
              </w:rPr>
              <w:t>Претенденты на обучение (на общих основаниях), стажировки (по требованию зарубежных организаций) в Канаду на французском языке допускаются к участию в конкурсе только при наличии сертификатов TFI</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w:t>
            </w:r>
            <w:r>
              <w:br/>
            </w:r>
            <w:r>
              <w:rPr>
                <w:rFonts w:ascii="Times New Roman"/>
                <w:b w:val="false"/>
                <w:i w:val="false"/>
                <w:color w:val="000000"/>
                <w:sz w:val="20"/>
              </w:rPr>
              <w:t>
</w:t>
            </w:r>
            <w:r>
              <w:rPr>
                <w:rFonts w:ascii="Times New Roman"/>
                <w:b w:val="false"/>
                <w:i w:val="false"/>
                <w:color w:val="000000"/>
                <w:sz w:val="20"/>
              </w:rPr>
              <w:t>медицинские</w:t>
            </w:r>
            <w:r>
              <w:br/>
            </w:r>
            <w:r>
              <w:rPr>
                <w:rFonts w:ascii="Times New Roman"/>
                <w:b w:val="false"/>
                <w:i w:val="false"/>
                <w:color w:val="000000"/>
                <w:sz w:val="20"/>
              </w:rPr>
              <w:t>
</w:t>
            </w:r>
            <w:r>
              <w:rPr>
                <w:rFonts w:ascii="Times New Roman"/>
                <w:b w:val="false"/>
                <w:i w:val="false"/>
                <w:color w:val="000000"/>
                <w:sz w:val="20"/>
              </w:rPr>
              <w:t>Гуманитарные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600 из 677</w:t>
            </w:r>
            <w:r>
              <w:br/>
            </w:r>
            <w:r>
              <w:rPr>
                <w:rFonts w:ascii="Times New Roman"/>
                <w:b w:val="false"/>
                <w:i w:val="false"/>
                <w:color w:val="000000"/>
                <w:sz w:val="20"/>
              </w:rPr>
              <w:t>
</w:t>
            </w:r>
            <w:r>
              <w:rPr>
                <w:rFonts w:ascii="Times New Roman"/>
                <w:b w:val="false"/>
                <w:i w:val="false"/>
                <w:color w:val="000000"/>
                <w:sz w:val="20"/>
              </w:rPr>
              <w:t>IBT 100 из 120</w:t>
            </w:r>
            <w:r>
              <w:br/>
            </w:r>
            <w:r>
              <w:rPr>
                <w:rFonts w:ascii="Times New Roman"/>
                <w:b w:val="false"/>
                <w:i w:val="false"/>
                <w:color w:val="000000"/>
                <w:sz w:val="20"/>
              </w:rPr>
              <w:t>
</w:t>
            </w:r>
            <w:r>
              <w:rPr>
                <w:rFonts w:ascii="Times New Roman"/>
                <w:b w:val="false"/>
                <w:i w:val="false"/>
                <w:color w:val="000000"/>
                <w:sz w:val="20"/>
              </w:rPr>
              <w:t>TFI 785 из 990</w:t>
            </w:r>
          </w:p>
        </w:tc>
        <w:tc>
          <w:tcPr>
            <w:tcW w:w="0" w:type="auto"/>
            <w:vMerge/>
            <w:tcBorders>
              <w:top w:val="nil"/>
              <w:left w:val="single" w:color="cfcfcf" w:sz="5"/>
              <w:bottom w:val="single" w:color="cfcfcf" w:sz="5"/>
              <w:right w:val="single" w:color="cfcfcf" w:sz="5"/>
            </w:tcBorders>
          </w:tcP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 Резидентура</w:t>
            </w:r>
          </w:p>
        </w:tc>
        <w:tc>
          <w:tcPr>
            <w:tcW w:w="0" w:type="auto"/>
            <w:vMerge/>
            <w:tcBorders>
              <w:top w:val="nil"/>
              <w:left w:val="single" w:color="cfcfcf" w:sz="5"/>
              <w:bottom w:val="single" w:color="cfcfcf" w:sz="5"/>
              <w:right w:val="single" w:color="cfcfcf" w:sz="5"/>
            </w:tcBorders>
          </w:tcP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 из 9.0</w:t>
            </w:r>
            <w:r>
              <w:br/>
            </w:r>
            <w:r>
              <w:rPr>
                <w:rFonts w:ascii="Times New Roman"/>
                <w:b w:val="false"/>
                <w:i w:val="false"/>
                <w:color w:val="000000"/>
                <w:sz w:val="20"/>
              </w:rPr>
              <w:t>
</w:t>
            </w:r>
            <w:r>
              <w:rPr>
                <w:rFonts w:ascii="Times New Roman"/>
                <w:b w:val="false"/>
                <w:i w:val="false"/>
                <w:color w:val="000000"/>
                <w:sz w:val="20"/>
              </w:rPr>
              <w:t>TОEFL:</w:t>
            </w:r>
            <w:r>
              <w:br/>
            </w:r>
            <w:r>
              <w:rPr>
                <w:rFonts w:ascii="Times New Roman"/>
                <w:b w:val="false"/>
                <w:i w:val="false"/>
                <w:color w:val="000000"/>
                <w:sz w:val="20"/>
              </w:rPr>
              <w:t>
</w:t>
            </w:r>
            <w:r>
              <w:rPr>
                <w:rFonts w:ascii="Times New Roman"/>
                <w:b w:val="false"/>
                <w:i w:val="false"/>
                <w:color w:val="000000"/>
                <w:sz w:val="20"/>
              </w:rPr>
              <w:t>ITP**/PBT 417 из 677</w:t>
            </w:r>
            <w:r>
              <w:br/>
            </w:r>
            <w:r>
              <w:rPr>
                <w:rFonts w:ascii="Times New Roman"/>
                <w:b w:val="false"/>
                <w:i w:val="false"/>
                <w:color w:val="000000"/>
                <w:sz w:val="20"/>
              </w:rPr>
              <w:t>
</w:t>
            </w:r>
            <w:r>
              <w:rPr>
                <w:rFonts w:ascii="Times New Roman"/>
                <w:b w:val="false"/>
                <w:i w:val="false"/>
                <w:color w:val="000000"/>
                <w:sz w:val="20"/>
              </w:rPr>
              <w:t>IBT 35 из 120</w:t>
            </w:r>
            <w:r>
              <w:br/>
            </w:r>
            <w:r>
              <w:rPr>
                <w:rFonts w:ascii="Times New Roman"/>
                <w:b w:val="false"/>
                <w:i w:val="false"/>
                <w:color w:val="000000"/>
                <w:sz w:val="20"/>
              </w:rPr>
              <w:t>
</w:t>
            </w:r>
            <w:r>
              <w:rPr>
                <w:rFonts w:ascii="Times New Roman"/>
                <w:b w:val="false"/>
                <w:i w:val="false"/>
                <w:color w:val="000000"/>
                <w:sz w:val="20"/>
              </w:rPr>
              <w:t>TFI 200 из 990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Китай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Стажировки</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Китайский/ Английский</w:t>
            </w:r>
          </w:p>
        </w:tc>
        <w:tc>
          <w:tcPr>
            <w:tcW w:w="3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w:t>
            </w:r>
            <w:r>
              <w:br/>
            </w:r>
            <w:r>
              <w:rPr>
                <w:rFonts w:ascii="Times New Roman"/>
                <w:b w:val="false"/>
                <w:i w:val="false"/>
                <w:color w:val="000000"/>
                <w:sz w:val="20"/>
              </w:rPr>
              <w:t>
</w:t>
            </w:r>
            <w:r>
              <w:rPr>
                <w:rFonts w:ascii="Times New Roman"/>
                <w:b w:val="false"/>
                <w:i w:val="false"/>
                <w:color w:val="000000"/>
                <w:sz w:val="20"/>
              </w:rPr>
              <w:t>IBT 31 из 120</w:t>
            </w:r>
            <w:r>
              <w:br/>
            </w:r>
            <w:r>
              <w:rPr>
                <w:rFonts w:ascii="Times New Roman"/>
                <w:b w:val="false"/>
                <w:i w:val="false"/>
                <w:color w:val="000000"/>
                <w:sz w:val="20"/>
              </w:rPr>
              <w:t>
</w:t>
            </w:r>
            <w:r>
              <w:rPr>
                <w:rFonts w:ascii="Times New Roman"/>
                <w:b w:val="false"/>
                <w:i w:val="false"/>
                <w:color w:val="000000"/>
                <w:sz w:val="20"/>
              </w:rPr>
              <w:t>HSK 3 уровень из 11</w:t>
            </w:r>
            <w:r>
              <w:br/>
            </w:r>
            <w:r>
              <w:rPr>
                <w:rFonts w:ascii="Times New Roman"/>
                <w:b w:val="false"/>
                <w:i w:val="false"/>
                <w:color w:val="000000"/>
                <w:sz w:val="20"/>
              </w:rPr>
              <w:t>
</w:t>
            </w:r>
            <w:r>
              <w:rPr>
                <w:rFonts w:ascii="Times New Roman"/>
                <w:b w:val="false"/>
                <w:i w:val="false"/>
                <w:color w:val="000000"/>
                <w:sz w:val="20"/>
              </w:rPr>
              <w:t>HSK 2 уровень из 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Претенденты на обучение (на общих основаниях), стажировки (по требованию зарубежных организаций) в Китае на китайском языке допускаются к участию в конкурсе только при наличии сертификата HSK.</w:t>
            </w:r>
          </w:p>
          <w:p>
            <w:pPr>
              <w:spacing w:after="20"/>
              <w:ind w:left="20"/>
              <w:jc w:val="both"/>
            </w:pPr>
            <w:r>
              <w:rPr>
                <w:rFonts w:ascii="Times New Roman"/>
                <w:b w:val="false"/>
                <w:i w:val="false"/>
                <w:color w:val="000000"/>
                <w:sz w:val="20"/>
              </w:rPr>
              <w:t>Прохождение языковых курсов по английскому языку будет осуществляться в странах, где английский язык является официальным языком страны</w:t>
            </w:r>
          </w:p>
          <w:p>
            <w:pPr>
              <w:spacing w:after="20"/>
              <w:ind w:left="20"/>
              <w:jc w:val="both"/>
            </w:pPr>
            <w:r>
              <w:rPr>
                <w:rFonts w:ascii="Times New Roman"/>
                <w:b w:val="false"/>
                <w:i w:val="false"/>
                <w:color w:val="000000"/>
                <w:sz w:val="20"/>
              </w:rPr>
              <w:t>Обучение по программе «резидентура» осуществляется только на китайском языке</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медицинские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HSK 6 уровень из 11</w:t>
            </w:r>
            <w:r>
              <w:br/>
            </w:r>
            <w:r>
              <w:rPr>
                <w:rFonts w:ascii="Times New Roman"/>
                <w:b w:val="false"/>
                <w:i w:val="false"/>
                <w:color w:val="000000"/>
                <w:sz w:val="20"/>
              </w:rPr>
              <w:t>
</w:t>
            </w:r>
            <w:r>
              <w:rPr>
                <w:rFonts w:ascii="Times New Roman"/>
                <w:b w:val="false"/>
                <w:i w:val="false"/>
                <w:color w:val="000000"/>
                <w:sz w:val="20"/>
              </w:rPr>
              <w:t>HSK 4 уровень из 6</w:t>
            </w:r>
            <w:r>
              <w:br/>
            </w:r>
            <w:r>
              <w:rPr>
                <w:rFonts w:ascii="Times New Roman"/>
                <w:b w:val="false"/>
                <w:i w:val="false"/>
                <w:color w:val="000000"/>
                <w:sz w:val="20"/>
              </w:rPr>
              <w:t>
</w:t>
            </w:r>
            <w:r>
              <w:rPr>
                <w:rFonts w:ascii="Times New Roman"/>
                <w:b w:val="false"/>
                <w:i w:val="false"/>
                <w:color w:val="000000"/>
                <w:sz w:val="20"/>
              </w:rPr>
              <w:t>IELTS: 6.0 (по каждому блоку не менее 5.5)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550 из 677</w:t>
            </w:r>
            <w:r>
              <w:br/>
            </w:r>
            <w:r>
              <w:rPr>
                <w:rFonts w:ascii="Times New Roman"/>
                <w:b w:val="false"/>
                <w:i w:val="false"/>
                <w:color w:val="000000"/>
                <w:sz w:val="20"/>
              </w:rPr>
              <w:t>
</w:t>
            </w:r>
            <w:r>
              <w:rPr>
                <w:rFonts w:ascii="Times New Roman"/>
                <w:b w:val="false"/>
                <w:i w:val="false"/>
                <w:color w:val="000000"/>
                <w:sz w:val="20"/>
              </w:rPr>
              <w:t>IBT 80 из 120</w:t>
            </w:r>
          </w:p>
        </w:tc>
        <w:tc>
          <w:tcPr>
            <w:tcW w:w="0" w:type="auto"/>
            <w:vMerge/>
            <w:tcBorders>
              <w:top w:val="nil"/>
              <w:left w:val="single" w:color="cfcfcf" w:sz="5"/>
              <w:bottom w:val="single" w:color="cfcfcf" w:sz="5"/>
              <w:right w:val="single" w:color="cfcfcf" w:sz="5"/>
            </w:tcBorders>
          </w:tcP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Гуманитарные</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HSK 7 уровень из 11</w:t>
            </w:r>
            <w:r>
              <w:br/>
            </w:r>
            <w:r>
              <w:rPr>
                <w:rFonts w:ascii="Times New Roman"/>
                <w:b w:val="false"/>
                <w:i w:val="false"/>
                <w:color w:val="000000"/>
                <w:sz w:val="20"/>
              </w:rPr>
              <w:t>
</w:t>
            </w:r>
            <w:r>
              <w:rPr>
                <w:rFonts w:ascii="Times New Roman"/>
                <w:b w:val="false"/>
                <w:i w:val="false"/>
                <w:color w:val="000000"/>
                <w:sz w:val="20"/>
              </w:rPr>
              <w:t>HSK 5 уровень из 6</w:t>
            </w:r>
            <w:r>
              <w:br/>
            </w:r>
            <w:r>
              <w:rPr>
                <w:rFonts w:ascii="Times New Roman"/>
                <w:b w:val="false"/>
                <w:i w:val="false"/>
                <w:color w:val="000000"/>
                <w:sz w:val="20"/>
              </w:rPr>
              <w:t>
</w:t>
            </w:r>
            <w:r>
              <w:rPr>
                <w:rFonts w:ascii="Times New Roman"/>
                <w:b w:val="false"/>
                <w:i w:val="false"/>
                <w:color w:val="000000"/>
                <w:sz w:val="20"/>
              </w:rPr>
              <w:t>IELTS: 7.0 (по каждому блоку не менее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593 из 677</w:t>
            </w:r>
            <w:r>
              <w:br/>
            </w:r>
            <w:r>
              <w:rPr>
                <w:rFonts w:ascii="Times New Roman"/>
                <w:b w:val="false"/>
                <w:i w:val="false"/>
                <w:color w:val="000000"/>
                <w:sz w:val="20"/>
              </w:rPr>
              <w:t>
</w:t>
            </w:r>
            <w:r>
              <w:rPr>
                <w:rFonts w:ascii="Times New Roman"/>
                <w:b w:val="false"/>
                <w:i w:val="false"/>
                <w:color w:val="000000"/>
                <w:sz w:val="20"/>
              </w:rPr>
              <w:t>IBT 97 из 120</w:t>
            </w:r>
          </w:p>
        </w:tc>
        <w:tc>
          <w:tcPr>
            <w:tcW w:w="0" w:type="auto"/>
            <w:vMerge/>
            <w:tcBorders>
              <w:top w:val="nil"/>
              <w:left w:val="single" w:color="cfcfcf" w:sz="5"/>
              <w:bottom w:val="single" w:color="cfcfcf" w:sz="5"/>
              <w:right w:val="single" w:color="cfcfcf" w:sz="5"/>
            </w:tcBorders>
          </w:tcP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медицинские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 Резидентура</w:t>
            </w:r>
          </w:p>
        </w:tc>
        <w:tc>
          <w:tcPr>
            <w:tcW w:w="0" w:type="auto"/>
            <w:vMerge/>
            <w:tcBorders>
              <w:top w:val="nil"/>
              <w:left w:val="single" w:color="cfcfcf" w:sz="5"/>
              <w:bottom w:val="single" w:color="cfcfcf" w:sz="5"/>
              <w:right w:val="single" w:color="cfcfcf" w:sz="5"/>
            </w:tcBorders>
          </w:tcPr>
          <w:p/>
        </w:tc>
        <w:tc>
          <w:tcPr>
            <w:tcW w:w="3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 из 9.0</w:t>
            </w:r>
            <w:r>
              <w:br/>
            </w:r>
            <w:r>
              <w:rPr>
                <w:rFonts w:ascii="Times New Roman"/>
                <w:b w:val="false"/>
                <w:i w:val="false"/>
                <w:color w:val="000000"/>
                <w:sz w:val="20"/>
              </w:rPr>
              <w:t>
</w:t>
            </w:r>
            <w:r>
              <w:rPr>
                <w:rFonts w:ascii="Times New Roman"/>
                <w:b w:val="false"/>
                <w:i w:val="false"/>
                <w:color w:val="000000"/>
                <w:sz w:val="20"/>
              </w:rPr>
              <w:t>TОEFL:</w:t>
            </w:r>
            <w:r>
              <w:br/>
            </w:r>
            <w:r>
              <w:rPr>
                <w:rFonts w:ascii="Times New Roman"/>
                <w:b w:val="false"/>
                <w:i w:val="false"/>
                <w:color w:val="000000"/>
                <w:sz w:val="20"/>
              </w:rPr>
              <w:t>
</w:t>
            </w:r>
            <w:r>
              <w:rPr>
                <w:rFonts w:ascii="Times New Roman"/>
                <w:b w:val="false"/>
                <w:i w:val="false"/>
                <w:color w:val="000000"/>
                <w:sz w:val="20"/>
              </w:rPr>
              <w:t>ITP**/PBT 417 из 677</w:t>
            </w:r>
            <w:r>
              <w:br/>
            </w:r>
            <w:r>
              <w:rPr>
                <w:rFonts w:ascii="Times New Roman"/>
                <w:b w:val="false"/>
                <w:i w:val="false"/>
                <w:color w:val="000000"/>
                <w:sz w:val="20"/>
              </w:rPr>
              <w:t>
</w:t>
            </w:r>
            <w:r>
              <w:rPr>
                <w:rFonts w:ascii="Times New Roman"/>
                <w:b w:val="false"/>
                <w:i w:val="false"/>
                <w:color w:val="000000"/>
                <w:sz w:val="20"/>
              </w:rPr>
              <w:t>IBT 35 из 120</w:t>
            </w:r>
            <w:r>
              <w:br/>
            </w:r>
            <w:r>
              <w:rPr>
                <w:rFonts w:ascii="Times New Roman"/>
                <w:b w:val="false"/>
                <w:i w:val="false"/>
                <w:color w:val="000000"/>
                <w:sz w:val="20"/>
              </w:rPr>
              <w:t>
</w:t>
            </w:r>
            <w:r>
              <w:rPr>
                <w:rFonts w:ascii="Times New Roman"/>
                <w:b w:val="false"/>
                <w:i w:val="false"/>
                <w:color w:val="000000"/>
                <w:sz w:val="20"/>
              </w:rPr>
              <w:t>HSK 4 уровень из 11</w:t>
            </w:r>
            <w:r>
              <w:br/>
            </w:r>
            <w:r>
              <w:rPr>
                <w:rFonts w:ascii="Times New Roman"/>
                <w:b w:val="false"/>
                <w:i w:val="false"/>
                <w:color w:val="000000"/>
                <w:sz w:val="20"/>
              </w:rPr>
              <w:t>
</w:t>
            </w:r>
            <w:r>
              <w:rPr>
                <w:rFonts w:ascii="Times New Roman"/>
                <w:b w:val="false"/>
                <w:i w:val="false"/>
                <w:color w:val="000000"/>
                <w:sz w:val="20"/>
              </w:rPr>
              <w:t>HSK 3 уровень из 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HSK 6 уровень из 11</w:t>
            </w:r>
            <w:r>
              <w:br/>
            </w:r>
            <w:r>
              <w:rPr>
                <w:rFonts w:ascii="Times New Roman"/>
                <w:b w:val="false"/>
                <w:i w:val="false"/>
                <w:color w:val="000000"/>
                <w:sz w:val="20"/>
              </w:rPr>
              <w:t>
</w:t>
            </w:r>
            <w:r>
              <w:rPr>
                <w:rFonts w:ascii="Times New Roman"/>
                <w:b w:val="false"/>
                <w:i w:val="false"/>
                <w:color w:val="000000"/>
                <w:sz w:val="20"/>
              </w:rPr>
              <w:t>HSK 4 уровень из 6</w:t>
            </w:r>
            <w:r>
              <w:br/>
            </w:r>
            <w:r>
              <w:rPr>
                <w:rFonts w:ascii="Times New Roman"/>
                <w:b w:val="false"/>
                <w:i w:val="false"/>
                <w:color w:val="000000"/>
                <w:sz w:val="20"/>
              </w:rPr>
              <w:t>
</w:t>
            </w:r>
            <w:r>
              <w:rPr>
                <w:rFonts w:ascii="Times New Roman"/>
                <w:b w:val="false"/>
                <w:i w:val="false"/>
                <w:color w:val="000000"/>
                <w:sz w:val="20"/>
              </w:rPr>
              <w:t>IELTS: 6.0 (по каждому блоку не менее 5.5)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550 из 677</w:t>
            </w:r>
            <w:r>
              <w:br/>
            </w:r>
            <w:r>
              <w:rPr>
                <w:rFonts w:ascii="Times New Roman"/>
                <w:b w:val="false"/>
                <w:i w:val="false"/>
                <w:color w:val="000000"/>
                <w:sz w:val="20"/>
              </w:rPr>
              <w:t>
</w:t>
            </w:r>
            <w:r>
              <w:rPr>
                <w:rFonts w:ascii="Times New Roman"/>
                <w:b w:val="false"/>
                <w:i w:val="false"/>
                <w:color w:val="000000"/>
                <w:sz w:val="20"/>
              </w:rPr>
              <w:t>IBT 80 из 120</w:t>
            </w:r>
          </w:p>
        </w:tc>
        <w:tc>
          <w:tcPr>
            <w:tcW w:w="0" w:type="auto"/>
            <w:vMerge/>
            <w:tcBorders>
              <w:top w:val="nil"/>
              <w:left w:val="single" w:color="cfcfcf" w:sz="5"/>
              <w:bottom w:val="single" w:color="cfcfcf" w:sz="5"/>
              <w:right w:val="single" w:color="cfcfcf" w:sz="5"/>
            </w:tcBorders>
          </w:tcP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Гуманитарные</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HSK 7 уровень из 11</w:t>
            </w:r>
            <w:r>
              <w:br/>
            </w:r>
            <w:r>
              <w:rPr>
                <w:rFonts w:ascii="Times New Roman"/>
                <w:b w:val="false"/>
                <w:i w:val="false"/>
                <w:color w:val="000000"/>
                <w:sz w:val="20"/>
              </w:rPr>
              <w:t>
</w:t>
            </w:r>
            <w:r>
              <w:rPr>
                <w:rFonts w:ascii="Times New Roman"/>
                <w:b w:val="false"/>
                <w:i w:val="false"/>
                <w:color w:val="000000"/>
                <w:sz w:val="20"/>
              </w:rPr>
              <w:t>HSK 5 уровень из 6</w:t>
            </w:r>
            <w:r>
              <w:br/>
            </w:r>
            <w:r>
              <w:rPr>
                <w:rFonts w:ascii="Times New Roman"/>
                <w:b w:val="false"/>
                <w:i w:val="false"/>
                <w:color w:val="000000"/>
                <w:sz w:val="20"/>
              </w:rPr>
              <w:t>
</w:t>
            </w:r>
            <w:r>
              <w:rPr>
                <w:rFonts w:ascii="Times New Roman"/>
                <w:b w:val="false"/>
                <w:i w:val="false"/>
                <w:color w:val="000000"/>
                <w:sz w:val="20"/>
              </w:rPr>
              <w:t>IELTS: 7.0 (по каждому блоку не менее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593 из 677</w:t>
            </w:r>
            <w:r>
              <w:br/>
            </w:r>
            <w:r>
              <w:rPr>
                <w:rFonts w:ascii="Times New Roman"/>
                <w:b w:val="false"/>
                <w:i w:val="false"/>
                <w:color w:val="000000"/>
                <w:sz w:val="20"/>
              </w:rPr>
              <w:t>
</w:t>
            </w:r>
            <w:r>
              <w:rPr>
                <w:rFonts w:ascii="Times New Roman"/>
                <w:b w:val="false"/>
                <w:i w:val="false"/>
                <w:color w:val="000000"/>
                <w:sz w:val="20"/>
              </w:rPr>
              <w:t>IBT 97 из 120</w:t>
            </w:r>
          </w:p>
        </w:tc>
        <w:tc>
          <w:tcPr>
            <w:tcW w:w="0" w:type="auto"/>
            <w:vMerge/>
            <w:tcBorders>
              <w:top w:val="nil"/>
              <w:left w:val="single" w:color="cfcfcf" w:sz="5"/>
              <w:bottom w:val="single" w:color="cfcfcf" w:sz="5"/>
              <w:right w:val="single" w:color="cfcfcf" w:sz="5"/>
            </w:tcBorders>
          </w:tcPr>
          <w:p/>
        </w:tc>
      </w:tr>
      <w:tr>
        <w:trPr>
          <w:trHeight w:val="405" w:hRule="atLeast"/>
        </w:trPr>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Корея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Стажировки</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Английский/Корейский</w:t>
            </w:r>
          </w:p>
        </w:tc>
        <w:tc>
          <w:tcPr>
            <w:tcW w:w="3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w:t>
            </w:r>
            <w:r>
              <w:br/>
            </w:r>
            <w:r>
              <w:rPr>
                <w:rFonts w:ascii="Times New Roman"/>
                <w:b w:val="false"/>
                <w:i w:val="false"/>
                <w:color w:val="000000"/>
                <w:sz w:val="20"/>
              </w:rPr>
              <w:t>
</w:t>
            </w:r>
            <w:r>
              <w:rPr>
                <w:rFonts w:ascii="Times New Roman"/>
                <w:b w:val="false"/>
                <w:i w:val="false"/>
                <w:color w:val="000000"/>
                <w:sz w:val="20"/>
              </w:rPr>
              <w:t>IBT 31 из 120</w:t>
            </w:r>
            <w:r>
              <w:br/>
            </w:r>
            <w:r>
              <w:rPr>
                <w:rFonts w:ascii="Times New Roman"/>
                <w:b w:val="false"/>
                <w:i w:val="false"/>
                <w:color w:val="000000"/>
                <w:sz w:val="20"/>
              </w:rPr>
              <w:t>
</w:t>
            </w:r>
            <w:r>
              <w:rPr>
                <w:rFonts w:ascii="Times New Roman"/>
                <w:b w:val="false"/>
                <w:i w:val="false"/>
                <w:color w:val="000000"/>
                <w:sz w:val="20"/>
              </w:rPr>
              <w:t>Test of Korean Language Proficiency 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Претенденты на обучение (на общих основаниях), стажировки (по требованию зарубежных организаций) в Корею на корейском языке допускаются к участию в конкурсе только при наличии сертификата Test of Korean Language</w:t>
            </w:r>
          </w:p>
          <w:p>
            <w:pPr>
              <w:spacing w:after="20"/>
              <w:ind w:left="20"/>
              <w:jc w:val="both"/>
            </w:pPr>
            <w:r>
              <w:rPr>
                <w:rFonts w:ascii="Times New Roman"/>
                <w:b w:val="false"/>
                <w:i w:val="false"/>
                <w:color w:val="000000"/>
                <w:sz w:val="20"/>
              </w:rPr>
              <w:t>Прохождение языковых курсов по английскому языку будет осуществляться в странах, где английский язык является официальным языком страны</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560 из 677</w:t>
            </w:r>
            <w:r>
              <w:br/>
            </w:r>
            <w:r>
              <w:rPr>
                <w:rFonts w:ascii="Times New Roman"/>
                <w:b w:val="false"/>
                <w:i w:val="false"/>
                <w:color w:val="000000"/>
                <w:sz w:val="20"/>
              </w:rPr>
              <w:t>
</w:t>
            </w:r>
            <w:r>
              <w:rPr>
                <w:rFonts w:ascii="Times New Roman"/>
                <w:b w:val="false"/>
                <w:i w:val="false"/>
                <w:color w:val="000000"/>
                <w:sz w:val="20"/>
              </w:rPr>
              <w:t>IBT 83 из 120</w:t>
            </w:r>
            <w:r>
              <w:br/>
            </w:r>
            <w:r>
              <w:rPr>
                <w:rFonts w:ascii="Times New Roman"/>
                <w:b w:val="false"/>
                <w:i w:val="false"/>
                <w:color w:val="000000"/>
                <w:sz w:val="20"/>
              </w:rPr>
              <w:t>
</w:t>
            </w:r>
            <w:r>
              <w:rPr>
                <w:rFonts w:ascii="Times New Roman"/>
                <w:b w:val="false"/>
                <w:i w:val="false"/>
                <w:color w:val="000000"/>
                <w:sz w:val="20"/>
              </w:rPr>
              <w:t>Test of Korean Language Proficiency 5</w:t>
            </w:r>
          </w:p>
        </w:tc>
        <w:tc>
          <w:tcPr>
            <w:tcW w:w="0" w:type="auto"/>
            <w:vMerge/>
            <w:tcBorders>
              <w:top w:val="nil"/>
              <w:left w:val="single" w:color="cfcfcf" w:sz="5"/>
              <w:bottom w:val="single" w:color="cfcfcf" w:sz="5"/>
              <w:right w:val="single" w:color="cfcfcf" w:sz="5"/>
            </w:tcBorders>
          </w:tcP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Гуманитарные</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600 из 677</w:t>
            </w:r>
            <w:r>
              <w:br/>
            </w:r>
            <w:r>
              <w:rPr>
                <w:rFonts w:ascii="Times New Roman"/>
                <w:b w:val="false"/>
                <w:i w:val="false"/>
                <w:color w:val="000000"/>
                <w:sz w:val="20"/>
              </w:rPr>
              <w:t>
</w:t>
            </w:r>
            <w:r>
              <w:rPr>
                <w:rFonts w:ascii="Times New Roman"/>
                <w:b w:val="false"/>
                <w:i w:val="false"/>
                <w:color w:val="000000"/>
                <w:sz w:val="20"/>
              </w:rPr>
              <w:t>IBT 100 из 120</w:t>
            </w:r>
            <w:r>
              <w:br/>
            </w:r>
            <w:r>
              <w:rPr>
                <w:rFonts w:ascii="Times New Roman"/>
                <w:b w:val="false"/>
                <w:i w:val="false"/>
                <w:color w:val="000000"/>
                <w:sz w:val="20"/>
              </w:rPr>
              <w:t>
</w:t>
            </w:r>
            <w:r>
              <w:rPr>
                <w:rFonts w:ascii="Times New Roman"/>
                <w:b w:val="false"/>
                <w:i w:val="false"/>
                <w:color w:val="000000"/>
                <w:sz w:val="20"/>
              </w:rPr>
              <w:t>Test of Korean Language Proficiency 5</w:t>
            </w:r>
          </w:p>
        </w:tc>
        <w:tc>
          <w:tcPr>
            <w:tcW w:w="0" w:type="auto"/>
            <w:vMerge/>
            <w:tcBorders>
              <w:top w:val="nil"/>
              <w:left w:val="single" w:color="cfcfcf" w:sz="5"/>
              <w:bottom w:val="single" w:color="cfcfcf" w:sz="5"/>
              <w:right w:val="single" w:color="cfcfcf" w:sz="5"/>
            </w:tcBorders>
          </w:tcP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0" w:type="auto"/>
            <w:vMerge/>
            <w:tcBorders>
              <w:top w:val="nil"/>
              <w:left w:val="single" w:color="cfcfcf" w:sz="5"/>
              <w:bottom w:val="single" w:color="cfcfcf" w:sz="5"/>
              <w:right w:val="single" w:color="cfcfcf" w:sz="5"/>
            </w:tcBorders>
          </w:tcPr>
          <w:p/>
        </w:tc>
        <w:tc>
          <w:tcPr>
            <w:tcW w:w="3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 из 9.0</w:t>
            </w:r>
            <w:r>
              <w:br/>
            </w:r>
            <w:r>
              <w:rPr>
                <w:rFonts w:ascii="Times New Roman"/>
                <w:b w:val="false"/>
                <w:i w:val="false"/>
                <w:color w:val="000000"/>
                <w:sz w:val="20"/>
              </w:rPr>
              <w:t>
</w:t>
            </w:r>
            <w:r>
              <w:rPr>
                <w:rFonts w:ascii="Times New Roman"/>
                <w:b w:val="false"/>
                <w:i w:val="false"/>
                <w:color w:val="000000"/>
                <w:sz w:val="20"/>
              </w:rPr>
              <w:t>TОEFL:</w:t>
            </w:r>
            <w:r>
              <w:br/>
            </w:r>
            <w:r>
              <w:rPr>
                <w:rFonts w:ascii="Times New Roman"/>
                <w:b w:val="false"/>
                <w:i w:val="false"/>
                <w:color w:val="000000"/>
                <w:sz w:val="20"/>
              </w:rPr>
              <w:t>
</w:t>
            </w:r>
            <w:r>
              <w:rPr>
                <w:rFonts w:ascii="Times New Roman"/>
                <w:b w:val="false"/>
                <w:i w:val="false"/>
                <w:color w:val="000000"/>
                <w:sz w:val="20"/>
              </w:rPr>
              <w:t>ITP**/PBT 417 из 677</w:t>
            </w:r>
            <w:r>
              <w:br/>
            </w:r>
            <w:r>
              <w:rPr>
                <w:rFonts w:ascii="Times New Roman"/>
                <w:b w:val="false"/>
                <w:i w:val="false"/>
                <w:color w:val="000000"/>
                <w:sz w:val="20"/>
              </w:rPr>
              <w:t>
</w:t>
            </w:r>
            <w:r>
              <w:rPr>
                <w:rFonts w:ascii="Times New Roman"/>
                <w:b w:val="false"/>
                <w:i w:val="false"/>
                <w:color w:val="000000"/>
                <w:sz w:val="20"/>
              </w:rPr>
              <w:t>IBT 35 из 120</w:t>
            </w:r>
            <w:r>
              <w:br/>
            </w:r>
            <w:r>
              <w:rPr>
                <w:rFonts w:ascii="Times New Roman"/>
                <w:b w:val="false"/>
                <w:i w:val="false"/>
                <w:color w:val="000000"/>
                <w:sz w:val="20"/>
              </w:rPr>
              <w:t>
</w:t>
            </w:r>
            <w:r>
              <w:rPr>
                <w:rFonts w:ascii="Times New Roman"/>
                <w:b w:val="false"/>
                <w:i w:val="false"/>
                <w:color w:val="000000"/>
                <w:sz w:val="20"/>
              </w:rPr>
              <w:t>Test of Korean Language Proficiency 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560 из 677</w:t>
            </w:r>
            <w:r>
              <w:br/>
            </w:r>
            <w:r>
              <w:rPr>
                <w:rFonts w:ascii="Times New Roman"/>
                <w:b w:val="false"/>
                <w:i w:val="false"/>
                <w:color w:val="000000"/>
                <w:sz w:val="20"/>
              </w:rPr>
              <w:t>
</w:t>
            </w:r>
            <w:r>
              <w:rPr>
                <w:rFonts w:ascii="Times New Roman"/>
                <w:b w:val="false"/>
                <w:i w:val="false"/>
                <w:color w:val="000000"/>
                <w:sz w:val="20"/>
              </w:rPr>
              <w:t>IBT 83 из 120</w:t>
            </w:r>
            <w:r>
              <w:br/>
            </w:r>
            <w:r>
              <w:rPr>
                <w:rFonts w:ascii="Times New Roman"/>
                <w:b w:val="false"/>
                <w:i w:val="false"/>
                <w:color w:val="000000"/>
                <w:sz w:val="20"/>
              </w:rPr>
              <w:t>
</w:t>
            </w:r>
            <w:r>
              <w:rPr>
                <w:rFonts w:ascii="Times New Roman"/>
                <w:b w:val="false"/>
                <w:i w:val="false"/>
                <w:color w:val="000000"/>
                <w:sz w:val="20"/>
              </w:rPr>
              <w:t>Test of Korean Language Proficiency 5</w:t>
            </w:r>
          </w:p>
        </w:tc>
        <w:tc>
          <w:tcPr>
            <w:tcW w:w="0" w:type="auto"/>
            <w:vMerge/>
            <w:tcBorders>
              <w:top w:val="nil"/>
              <w:left w:val="single" w:color="cfcfcf" w:sz="5"/>
              <w:bottom w:val="single" w:color="cfcfcf" w:sz="5"/>
              <w:right w:val="single" w:color="cfcfcf" w:sz="5"/>
            </w:tcBorders>
          </w:tcPr>
          <w:p/>
        </w:tc>
      </w:tr>
      <w:tr>
        <w:trPr>
          <w:trHeight w:val="13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Гуманитарные</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 из 9.0 TOEFL:</w:t>
            </w:r>
            <w:r>
              <w:br/>
            </w:r>
            <w:r>
              <w:rPr>
                <w:rFonts w:ascii="Times New Roman"/>
                <w:b w:val="false"/>
                <w:i w:val="false"/>
                <w:color w:val="000000"/>
                <w:sz w:val="20"/>
              </w:rPr>
              <w:t>
</w:t>
            </w:r>
            <w:r>
              <w:rPr>
                <w:rFonts w:ascii="Times New Roman"/>
                <w:b w:val="false"/>
                <w:i w:val="false"/>
                <w:color w:val="000000"/>
                <w:sz w:val="20"/>
              </w:rPr>
              <w:t>PBT 600 из 677</w:t>
            </w:r>
            <w:r>
              <w:br/>
            </w:r>
            <w:r>
              <w:rPr>
                <w:rFonts w:ascii="Times New Roman"/>
                <w:b w:val="false"/>
                <w:i w:val="false"/>
                <w:color w:val="000000"/>
                <w:sz w:val="20"/>
              </w:rPr>
              <w:t>
</w:t>
            </w:r>
            <w:r>
              <w:rPr>
                <w:rFonts w:ascii="Times New Roman"/>
                <w:b w:val="false"/>
                <w:i w:val="false"/>
                <w:color w:val="000000"/>
                <w:sz w:val="20"/>
              </w:rPr>
              <w:t>IBT 100 из 120</w:t>
            </w:r>
            <w:r>
              <w:br/>
            </w:r>
            <w:r>
              <w:rPr>
                <w:rFonts w:ascii="Times New Roman"/>
                <w:b w:val="false"/>
                <w:i w:val="false"/>
                <w:color w:val="000000"/>
                <w:sz w:val="20"/>
              </w:rPr>
              <w:t>
</w:t>
            </w:r>
            <w:r>
              <w:rPr>
                <w:rFonts w:ascii="Times New Roman"/>
                <w:b w:val="false"/>
                <w:i w:val="false"/>
                <w:color w:val="000000"/>
                <w:sz w:val="20"/>
              </w:rPr>
              <w:t>Test of Korean Language Proficiency 5</w:t>
            </w:r>
          </w:p>
        </w:tc>
        <w:tc>
          <w:tcPr>
            <w:tcW w:w="0" w:type="auto"/>
            <w:vMerge/>
            <w:tcBorders>
              <w:top w:val="nil"/>
              <w:left w:val="single" w:color="cfcfcf" w:sz="5"/>
              <w:bottom w:val="single" w:color="cfcfcf" w:sz="5"/>
              <w:right w:val="single" w:color="cfcfcf" w:sz="5"/>
            </w:tcBorders>
          </w:tcPr>
          <w:p/>
        </w:tc>
      </w:tr>
      <w:tr>
        <w:trPr>
          <w:trHeight w:val="825" w:hRule="atLeast"/>
        </w:trPr>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Малайзия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Стажировки</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w:t>
            </w:r>
          </w:p>
        </w:tc>
        <w:tc>
          <w:tcPr>
            <w:tcW w:w="3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w:t>
            </w:r>
            <w:r>
              <w:br/>
            </w:r>
            <w:r>
              <w:rPr>
                <w:rFonts w:ascii="Times New Roman"/>
                <w:b w:val="false"/>
                <w:i w:val="false"/>
                <w:color w:val="000000"/>
                <w:sz w:val="20"/>
              </w:rPr>
              <w:t>
</w:t>
            </w:r>
            <w:r>
              <w:rPr>
                <w:rFonts w:ascii="Times New Roman"/>
                <w:b w:val="false"/>
                <w:i w:val="false"/>
                <w:color w:val="000000"/>
                <w:sz w:val="20"/>
              </w:rPr>
              <w:t>IBT 31 из 120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Прохождение языковых курсов по английскому языку будет осуществляться в странах, где английский язык является официальным языком страны.</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медицинские</w:t>
            </w:r>
            <w:r>
              <w:br/>
            </w:r>
            <w:r>
              <w:rPr>
                <w:rFonts w:ascii="Times New Roman"/>
                <w:b w:val="false"/>
                <w:i w:val="false"/>
                <w:color w:val="000000"/>
                <w:sz w:val="20"/>
              </w:rPr>
              <w:t>
</w:t>
            </w:r>
            <w:r>
              <w:rPr>
                <w:rFonts w:ascii="Times New Roman"/>
                <w:b w:val="false"/>
                <w:i w:val="false"/>
                <w:color w:val="000000"/>
                <w:sz w:val="20"/>
              </w:rPr>
              <w:t>Гуманитарные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560 из 677</w:t>
            </w:r>
            <w:r>
              <w:br/>
            </w:r>
            <w:r>
              <w:rPr>
                <w:rFonts w:ascii="Times New Roman"/>
                <w:b w:val="false"/>
                <w:i w:val="false"/>
                <w:color w:val="000000"/>
                <w:sz w:val="20"/>
              </w:rPr>
              <w:t>
</w:t>
            </w:r>
            <w:r>
              <w:rPr>
                <w:rFonts w:ascii="Times New Roman"/>
                <w:b w:val="false"/>
                <w:i w:val="false"/>
                <w:color w:val="000000"/>
                <w:sz w:val="20"/>
              </w:rPr>
              <w:t>IBT 83 из 120</w:t>
            </w:r>
          </w:p>
        </w:tc>
        <w:tc>
          <w:tcPr>
            <w:tcW w:w="0" w:type="auto"/>
            <w:vMerge/>
            <w:tcBorders>
              <w:top w:val="nil"/>
              <w:left w:val="single" w:color="cfcfcf" w:sz="5"/>
              <w:bottom w:val="single" w:color="cfcfcf" w:sz="5"/>
              <w:right w:val="single" w:color="cfcfcf" w:sz="5"/>
            </w:tcBorders>
          </w:tcP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0" w:type="auto"/>
            <w:vMerge/>
            <w:tcBorders>
              <w:top w:val="nil"/>
              <w:left w:val="single" w:color="cfcfcf" w:sz="5"/>
              <w:bottom w:val="single" w:color="cfcfcf" w:sz="5"/>
              <w:right w:val="single" w:color="cfcfcf" w:sz="5"/>
            </w:tcBorders>
          </w:tcP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 из 9.0</w:t>
            </w:r>
            <w:r>
              <w:br/>
            </w:r>
            <w:r>
              <w:rPr>
                <w:rFonts w:ascii="Times New Roman"/>
                <w:b w:val="false"/>
                <w:i w:val="false"/>
                <w:color w:val="000000"/>
                <w:sz w:val="20"/>
              </w:rPr>
              <w:t>
</w:t>
            </w:r>
            <w:r>
              <w:rPr>
                <w:rFonts w:ascii="Times New Roman"/>
                <w:b w:val="false"/>
                <w:i w:val="false"/>
                <w:color w:val="000000"/>
                <w:sz w:val="20"/>
              </w:rPr>
              <w:t>TОEFL:</w:t>
            </w:r>
            <w:r>
              <w:br/>
            </w:r>
            <w:r>
              <w:rPr>
                <w:rFonts w:ascii="Times New Roman"/>
                <w:b w:val="false"/>
                <w:i w:val="false"/>
                <w:color w:val="000000"/>
                <w:sz w:val="20"/>
              </w:rPr>
              <w:t>
</w:t>
            </w:r>
            <w:r>
              <w:rPr>
                <w:rFonts w:ascii="Times New Roman"/>
                <w:b w:val="false"/>
                <w:i w:val="false"/>
                <w:color w:val="000000"/>
                <w:sz w:val="20"/>
              </w:rPr>
              <w:t>ITP**/PBT 417 из 677</w:t>
            </w:r>
            <w:r>
              <w:br/>
            </w:r>
            <w:r>
              <w:rPr>
                <w:rFonts w:ascii="Times New Roman"/>
                <w:b w:val="false"/>
                <w:i w:val="false"/>
                <w:color w:val="000000"/>
                <w:sz w:val="20"/>
              </w:rPr>
              <w:t>
</w:t>
            </w:r>
            <w:r>
              <w:rPr>
                <w:rFonts w:ascii="Times New Roman"/>
                <w:b w:val="false"/>
                <w:i w:val="false"/>
                <w:color w:val="000000"/>
                <w:sz w:val="20"/>
              </w:rPr>
              <w:t>IBT 35 из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95" w:hRule="atLeast"/>
        </w:trPr>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Нидерланды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Стажировки</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w:t>
            </w:r>
          </w:p>
        </w:tc>
        <w:tc>
          <w:tcPr>
            <w:tcW w:w="3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w:t>
            </w:r>
            <w:r>
              <w:br/>
            </w:r>
            <w:r>
              <w:rPr>
                <w:rFonts w:ascii="Times New Roman"/>
                <w:b w:val="false"/>
                <w:i w:val="false"/>
                <w:color w:val="000000"/>
                <w:sz w:val="20"/>
              </w:rPr>
              <w:t>
</w:t>
            </w:r>
            <w:r>
              <w:rPr>
                <w:rFonts w:ascii="Times New Roman"/>
                <w:b w:val="false"/>
                <w:i w:val="false"/>
                <w:color w:val="000000"/>
                <w:sz w:val="20"/>
              </w:rPr>
              <w:t>IBT 31 из 120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Прохождение языковых курсов по английскому языку будет осуществляться в странах, где английский язык является официальным языком страны.</w:t>
            </w:r>
          </w:p>
          <w:p>
            <w:pPr>
              <w:spacing w:after="20"/>
              <w:ind w:left="20"/>
              <w:jc w:val="both"/>
            </w:pPr>
            <w:r>
              <w:rPr>
                <w:rFonts w:ascii="Times New Roman"/>
                <w:b w:val="false"/>
                <w:i w:val="false"/>
                <w:color w:val="000000"/>
                <w:sz w:val="20"/>
              </w:rPr>
              <w:t>При поступлении на программу «магистратура» необходимо сдать экзамены GRE, GMAT (в зависимости от специальности).</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медицинские</w:t>
            </w:r>
          </w:p>
          <w:p>
            <w:pPr>
              <w:spacing w:after="20"/>
              <w:ind w:left="20"/>
              <w:jc w:val="both"/>
            </w:pPr>
            <w:r>
              <w:rPr>
                <w:rFonts w:ascii="Times New Roman"/>
                <w:b w:val="false"/>
                <w:i w:val="false"/>
                <w:color w:val="000000"/>
                <w:sz w:val="20"/>
              </w:rPr>
              <w:t>Гуманитарные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 7.0 (writing не менее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600 из 677</w:t>
            </w:r>
            <w:r>
              <w:br/>
            </w:r>
            <w:r>
              <w:rPr>
                <w:rFonts w:ascii="Times New Roman"/>
                <w:b w:val="false"/>
                <w:i w:val="false"/>
                <w:color w:val="000000"/>
                <w:sz w:val="20"/>
              </w:rPr>
              <w:t>
</w:t>
            </w:r>
            <w:r>
              <w:rPr>
                <w:rFonts w:ascii="Times New Roman"/>
                <w:b w:val="false"/>
                <w:i w:val="false"/>
                <w:color w:val="000000"/>
                <w:sz w:val="20"/>
              </w:rPr>
              <w:t>IBT 100 из 120</w:t>
            </w:r>
          </w:p>
        </w:tc>
        <w:tc>
          <w:tcPr>
            <w:tcW w:w="0" w:type="auto"/>
            <w:vMerge/>
            <w:tcBorders>
              <w:top w:val="nil"/>
              <w:left w:val="single" w:color="cfcfcf" w:sz="5"/>
              <w:bottom w:val="single" w:color="cfcfcf" w:sz="5"/>
              <w:right w:val="single" w:color="cfcfcf" w:sz="5"/>
            </w:tcBorders>
          </w:tcP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0" w:type="auto"/>
            <w:vMerge/>
            <w:tcBorders>
              <w:top w:val="nil"/>
              <w:left w:val="single" w:color="cfcfcf" w:sz="5"/>
              <w:bottom w:val="single" w:color="cfcfcf" w:sz="5"/>
              <w:right w:val="single" w:color="cfcfcf" w:sz="5"/>
            </w:tcBorders>
          </w:tcP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 из 9.0</w:t>
            </w:r>
            <w:r>
              <w:br/>
            </w:r>
            <w:r>
              <w:rPr>
                <w:rFonts w:ascii="Times New Roman"/>
                <w:b w:val="false"/>
                <w:i w:val="false"/>
                <w:color w:val="000000"/>
                <w:sz w:val="20"/>
              </w:rPr>
              <w:t>
</w:t>
            </w:r>
            <w:r>
              <w:rPr>
                <w:rFonts w:ascii="Times New Roman"/>
                <w:b w:val="false"/>
                <w:i w:val="false"/>
                <w:color w:val="000000"/>
                <w:sz w:val="20"/>
              </w:rPr>
              <w:t>TОEFL:</w:t>
            </w:r>
            <w:r>
              <w:br/>
            </w:r>
            <w:r>
              <w:rPr>
                <w:rFonts w:ascii="Times New Roman"/>
                <w:b w:val="false"/>
                <w:i w:val="false"/>
                <w:color w:val="000000"/>
                <w:sz w:val="20"/>
              </w:rPr>
              <w:t>
</w:t>
            </w:r>
            <w:r>
              <w:rPr>
                <w:rFonts w:ascii="Times New Roman"/>
                <w:b w:val="false"/>
                <w:i w:val="false"/>
                <w:color w:val="000000"/>
                <w:sz w:val="20"/>
              </w:rPr>
              <w:t>ITP**/PBT 417 из 677</w:t>
            </w:r>
            <w:r>
              <w:br/>
            </w:r>
            <w:r>
              <w:rPr>
                <w:rFonts w:ascii="Times New Roman"/>
                <w:b w:val="false"/>
                <w:i w:val="false"/>
                <w:color w:val="000000"/>
                <w:sz w:val="20"/>
              </w:rPr>
              <w:t>
</w:t>
            </w:r>
            <w:r>
              <w:rPr>
                <w:rFonts w:ascii="Times New Roman"/>
                <w:b w:val="false"/>
                <w:i w:val="false"/>
                <w:color w:val="000000"/>
                <w:sz w:val="20"/>
              </w:rPr>
              <w:t>IBT 35 из 120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Новая Зеландия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w:t>
            </w:r>
          </w:p>
          <w:p>
            <w:pPr>
              <w:spacing w:after="20"/>
              <w:ind w:left="20"/>
              <w:jc w:val="both"/>
            </w:pPr>
            <w:r>
              <w:rPr>
                <w:rFonts w:ascii="Times New Roman"/>
                <w:b w:val="false"/>
                <w:i w:val="false"/>
                <w:color w:val="000000"/>
                <w:sz w:val="20"/>
              </w:rPr>
              <w:t>IBT 31 из 120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005" w:hRule="atLeast"/>
        </w:trPr>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Норвегия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Стажировки</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w:t>
            </w:r>
          </w:p>
        </w:tc>
        <w:tc>
          <w:tcPr>
            <w:tcW w:w="3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w:t>
            </w:r>
            <w:r>
              <w:br/>
            </w:r>
            <w:r>
              <w:rPr>
                <w:rFonts w:ascii="Times New Roman"/>
                <w:b w:val="false"/>
                <w:i w:val="false"/>
                <w:color w:val="000000"/>
                <w:sz w:val="20"/>
              </w:rPr>
              <w:t>
</w:t>
            </w:r>
            <w:r>
              <w:rPr>
                <w:rFonts w:ascii="Times New Roman"/>
                <w:b w:val="false"/>
                <w:i w:val="false"/>
                <w:color w:val="000000"/>
                <w:sz w:val="20"/>
              </w:rPr>
              <w:t>IBT 31 из 120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Прохождение языковых курсов по английскому языку будет осуществляться в странах, где английский язык является официальным языком страны.</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w:t>
            </w:r>
            <w:r>
              <w:br/>
            </w:r>
            <w:r>
              <w:rPr>
                <w:rFonts w:ascii="Times New Roman"/>
                <w:b w:val="false"/>
                <w:i w:val="false"/>
                <w:color w:val="000000"/>
                <w:sz w:val="20"/>
              </w:rPr>
              <w:t>
</w:t>
            </w:r>
            <w:r>
              <w:rPr>
                <w:rFonts w:ascii="Times New Roman"/>
                <w:b w:val="false"/>
                <w:i w:val="false"/>
                <w:color w:val="000000"/>
                <w:sz w:val="20"/>
              </w:rPr>
              <w:t>Гуманитарные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 – 6.5 (writing не менее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583 из 677</w:t>
            </w:r>
            <w:r>
              <w:br/>
            </w:r>
            <w:r>
              <w:rPr>
                <w:rFonts w:ascii="Times New Roman"/>
                <w:b w:val="false"/>
                <w:i w:val="false"/>
                <w:color w:val="000000"/>
                <w:sz w:val="20"/>
              </w:rPr>
              <w:t>
</w:t>
            </w:r>
            <w:r>
              <w:rPr>
                <w:rFonts w:ascii="Times New Roman"/>
                <w:b w:val="false"/>
                <w:i w:val="false"/>
                <w:color w:val="000000"/>
                <w:sz w:val="20"/>
              </w:rPr>
              <w:t>IBT 93 из 120</w:t>
            </w:r>
          </w:p>
        </w:tc>
        <w:tc>
          <w:tcPr>
            <w:tcW w:w="0" w:type="auto"/>
            <w:vMerge/>
            <w:tcBorders>
              <w:top w:val="nil"/>
              <w:left w:val="single" w:color="cfcfcf" w:sz="5"/>
              <w:bottom w:val="single" w:color="cfcfcf" w:sz="5"/>
              <w:right w:val="single" w:color="cfcfcf" w:sz="5"/>
            </w:tcBorders>
          </w:tcP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0" w:type="auto"/>
            <w:vMerge/>
            <w:tcBorders>
              <w:top w:val="nil"/>
              <w:left w:val="single" w:color="cfcfcf" w:sz="5"/>
              <w:bottom w:val="single" w:color="cfcfcf" w:sz="5"/>
              <w:right w:val="single" w:color="cfcfcf" w:sz="5"/>
            </w:tcBorders>
          </w:tcP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 из 9.0</w:t>
            </w:r>
            <w:r>
              <w:br/>
            </w:r>
            <w:r>
              <w:rPr>
                <w:rFonts w:ascii="Times New Roman"/>
                <w:b w:val="false"/>
                <w:i w:val="false"/>
                <w:color w:val="000000"/>
                <w:sz w:val="20"/>
              </w:rPr>
              <w:t>
</w:t>
            </w:r>
            <w:r>
              <w:rPr>
                <w:rFonts w:ascii="Times New Roman"/>
                <w:b w:val="false"/>
                <w:i w:val="false"/>
                <w:color w:val="000000"/>
                <w:sz w:val="20"/>
              </w:rPr>
              <w:t>TОEFL:</w:t>
            </w:r>
            <w:r>
              <w:br/>
            </w:r>
            <w:r>
              <w:rPr>
                <w:rFonts w:ascii="Times New Roman"/>
                <w:b w:val="false"/>
                <w:i w:val="false"/>
                <w:color w:val="000000"/>
                <w:sz w:val="20"/>
              </w:rPr>
              <w:t>
</w:t>
            </w:r>
            <w:r>
              <w:rPr>
                <w:rFonts w:ascii="Times New Roman"/>
                <w:b w:val="false"/>
                <w:i w:val="false"/>
                <w:color w:val="000000"/>
                <w:sz w:val="20"/>
              </w:rPr>
              <w:t>ITP**/PBT 417 из 677</w:t>
            </w:r>
            <w:r>
              <w:br/>
            </w:r>
            <w:r>
              <w:rPr>
                <w:rFonts w:ascii="Times New Roman"/>
                <w:b w:val="false"/>
                <w:i w:val="false"/>
                <w:color w:val="000000"/>
                <w:sz w:val="20"/>
              </w:rPr>
              <w:t>
</w:t>
            </w:r>
            <w:r>
              <w:rPr>
                <w:rFonts w:ascii="Times New Roman"/>
                <w:b w:val="false"/>
                <w:i w:val="false"/>
                <w:color w:val="000000"/>
                <w:sz w:val="20"/>
              </w:rPr>
              <w:t>IBT 35 из 120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14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Польша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 Польский</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w:t>
            </w:r>
            <w:r>
              <w:br/>
            </w:r>
            <w:r>
              <w:rPr>
                <w:rFonts w:ascii="Times New Roman"/>
                <w:b w:val="false"/>
                <w:i w:val="false"/>
                <w:color w:val="000000"/>
                <w:sz w:val="20"/>
              </w:rPr>
              <w:t>
</w:t>
            </w:r>
            <w:r>
              <w:rPr>
                <w:rFonts w:ascii="Times New Roman"/>
                <w:b w:val="false"/>
                <w:i w:val="false"/>
                <w:color w:val="000000"/>
                <w:sz w:val="20"/>
              </w:rPr>
              <w:t>IBT 31 из 120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14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Сербия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w:t>
            </w:r>
            <w:r>
              <w:br/>
            </w:r>
            <w:r>
              <w:rPr>
                <w:rFonts w:ascii="Times New Roman"/>
                <w:b w:val="false"/>
                <w:i w:val="false"/>
                <w:color w:val="000000"/>
                <w:sz w:val="20"/>
              </w:rPr>
              <w:t>
</w:t>
            </w:r>
            <w:r>
              <w:rPr>
                <w:rFonts w:ascii="Times New Roman"/>
                <w:b w:val="false"/>
                <w:i w:val="false"/>
                <w:color w:val="000000"/>
                <w:sz w:val="20"/>
              </w:rPr>
              <w:t>IBT 31 из 120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15" w:hRule="atLeast"/>
        </w:trPr>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Сингапур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Стажировки</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w:t>
            </w:r>
          </w:p>
        </w:tc>
        <w:tc>
          <w:tcPr>
            <w:tcW w:w="3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w:t>
            </w:r>
            <w:r>
              <w:br/>
            </w:r>
            <w:r>
              <w:rPr>
                <w:rFonts w:ascii="Times New Roman"/>
                <w:b w:val="false"/>
                <w:i w:val="false"/>
                <w:color w:val="000000"/>
                <w:sz w:val="20"/>
              </w:rPr>
              <w:t>
</w:t>
            </w:r>
            <w:r>
              <w:rPr>
                <w:rFonts w:ascii="Times New Roman"/>
                <w:b w:val="false"/>
                <w:i w:val="false"/>
                <w:color w:val="000000"/>
                <w:sz w:val="20"/>
              </w:rPr>
              <w:t>IBT 31 из 120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Стипендиаты, выбравшие в качестве страны обучения Сингапур, проходят языковую подготовку в языковых школах Великобритании или США.</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580 из 677</w:t>
            </w:r>
            <w:r>
              <w:br/>
            </w:r>
            <w:r>
              <w:rPr>
                <w:rFonts w:ascii="Times New Roman"/>
                <w:b w:val="false"/>
                <w:i w:val="false"/>
                <w:color w:val="000000"/>
                <w:sz w:val="20"/>
              </w:rPr>
              <w:t>
</w:t>
            </w:r>
            <w:r>
              <w:rPr>
                <w:rFonts w:ascii="Times New Roman"/>
                <w:b w:val="false"/>
                <w:i w:val="false"/>
                <w:color w:val="000000"/>
                <w:sz w:val="20"/>
              </w:rPr>
              <w:t>IBT 83 из 120</w:t>
            </w:r>
          </w:p>
        </w:tc>
        <w:tc>
          <w:tcPr>
            <w:tcW w:w="0" w:type="auto"/>
            <w:vMerge/>
            <w:tcBorders>
              <w:top w:val="nil"/>
              <w:left w:val="single" w:color="cfcfcf" w:sz="5"/>
              <w:bottom w:val="single" w:color="cfcfcf" w:sz="5"/>
              <w:right w:val="single" w:color="cfcfcf" w:sz="5"/>
            </w:tcBorders>
          </w:tcP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Гуманитарные</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600 из 677</w:t>
            </w:r>
            <w:r>
              <w:br/>
            </w:r>
            <w:r>
              <w:rPr>
                <w:rFonts w:ascii="Times New Roman"/>
                <w:b w:val="false"/>
                <w:i w:val="false"/>
                <w:color w:val="000000"/>
                <w:sz w:val="20"/>
              </w:rPr>
              <w:t>
</w:t>
            </w:r>
            <w:r>
              <w:rPr>
                <w:rFonts w:ascii="Times New Roman"/>
                <w:b w:val="false"/>
                <w:i w:val="false"/>
                <w:color w:val="000000"/>
                <w:sz w:val="20"/>
              </w:rPr>
              <w:t>IBT 100 из 120</w:t>
            </w:r>
          </w:p>
        </w:tc>
        <w:tc>
          <w:tcPr>
            <w:tcW w:w="0" w:type="auto"/>
            <w:vMerge/>
            <w:tcBorders>
              <w:top w:val="nil"/>
              <w:left w:val="single" w:color="cfcfcf" w:sz="5"/>
              <w:bottom w:val="single" w:color="cfcfcf" w:sz="5"/>
              <w:right w:val="single" w:color="cfcfcf" w:sz="5"/>
            </w:tcBorders>
          </w:tcP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0" w:type="auto"/>
            <w:vMerge/>
            <w:tcBorders>
              <w:top w:val="nil"/>
              <w:left w:val="single" w:color="cfcfcf" w:sz="5"/>
              <w:bottom w:val="single" w:color="cfcfcf" w:sz="5"/>
              <w:right w:val="single" w:color="cfcfcf" w:sz="5"/>
            </w:tcBorders>
          </w:tcPr>
          <w:p/>
        </w:tc>
        <w:tc>
          <w:tcPr>
            <w:tcW w:w="3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 из 9.0</w:t>
            </w:r>
            <w:r>
              <w:br/>
            </w:r>
            <w:r>
              <w:rPr>
                <w:rFonts w:ascii="Times New Roman"/>
                <w:b w:val="false"/>
                <w:i w:val="false"/>
                <w:color w:val="000000"/>
                <w:sz w:val="20"/>
              </w:rPr>
              <w:t>
</w:t>
            </w:r>
            <w:r>
              <w:rPr>
                <w:rFonts w:ascii="Times New Roman"/>
                <w:b w:val="false"/>
                <w:i w:val="false"/>
                <w:color w:val="000000"/>
                <w:sz w:val="20"/>
              </w:rPr>
              <w:t>TОEFL:</w:t>
            </w:r>
            <w:r>
              <w:br/>
            </w:r>
            <w:r>
              <w:rPr>
                <w:rFonts w:ascii="Times New Roman"/>
                <w:b w:val="false"/>
                <w:i w:val="false"/>
                <w:color w:val="000000"/>
                <w:sz w:val="20"/>
              </w:rPr>
              <w:t>
</w:t>
            </w:r>
            <w:r>
              <w:rPr>
                <w:rFonts w:ascii="Times New Roman"/>
                <w:b w:val="false"/>
                <w:i w:val="false"/>
                <w:color w:val="000000"/>
                <w:sz w:val="20"/>
              </w:rPr>
              <w:t>ITP**/PBT 417 из 677</w:t>
            </w:r>
            <w:r>
              <w:br/>
            </w:r>
            <w:r>
              <w:rPr>
                <w:rFonts w:ascii="Times New Roman"/>
                <w:b w:val="false"/>
                <w:i w:val="false"/>
                <w:color w:val="000000"/>
                <w:sz w:val="20"/>
              </w:rPr>
              <w:t>
</w:t>
            </w:r>
            <w:r>
              <w:rPr>
                <w:rFonts w:ascii="Times New Roman"/>
                <w:b w:val="false"/>
                <w:i w:val="false"/>
                <w:color w:val="000000"/>
                <w:sz w:val="20"/>
              </w:rPr>
              <w:t>IBT 35 из 120</w:t>
            </w:r>
          </w:p>
        </w:tc>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580 из 677</w:t>
            </w:r>
            <w:r>
              <w:br/>
            </w:r>
            <w:r>
              <w:rPr>
                <w:rFonts w:ascii="Times New Roman"/>
                <w:b w:val="false"/>
                <w:i w:val="false"/>
                <w:color w:val="000000"/>
                <w:sz w:val="20"/>
              </w:rPr>
              <w:t>
</w:t>
            </w:r>
            <w:r>
              <w:rPr>
                <w:rFonts w:ascii="Times New Roman"/>
                <w:b w:val="false"/>
                <w:i w:val="false"/>
                <w:color w:val="000000"/>
                <w:sz w:val="20"/>
              </w:rPr>
              <w:t>IBT 83 из 120</w:t>
            </w:r>
          </w:p>
        </w:tc>
        <w:tc>
          <w:tcPr>
            <w:tcW w:w="0" w:type="auto"/>
            <w:vMerge/>
            <w:tcBorders>
              <w:top w:val="nil"/>
              <w:left w:val="single" w:color="cfcfcf" w:sz="5"/>
              <w:bottom w:val="single" w:color="cfcfcf" w:sz="5"/>
              <w:right w:val="single" w:color="cfcfcf" w:sz="5"/>
            </w:tcBorders>
          </w:tcP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Гуманитарные</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Стажировки</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w:t>
            </w:r>
          </w:p>
        </w:tc>
        <w:tc>
          <w:tcPr>
            <w:tcW w:w="3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w:t>
            </w:r>
            <w:r>
              <w:br/>
            </w:r>
            <w:r>
              <w:rPr>
                <w:rFonts w:ascii="Times New Roman"/>
                <w:b w:val="false"/>
                <w:i w:val="false"/>
                <w:color w:val="000000"/>
                <w:sz w:val="20"/>
              </w:rPr>
              <w:t>
</w:t>
            </w:r>
            <w:r>
              <w:rPr>
                <w:rFonts w:ascii="Times New Roman"/>
                <w:b w:val="false"/>
                <w:i w:val="false"/>
                <w:color w:val="000000"/>
                <w:sz w:val="20"/>
              </w:rPr>
              <w:t>IBT 31 из 120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поступлении на программы «магистратура», «докторантура» необходимо сдать экзамены GRE, GMAT (в зависимости от специальности и программы).</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медицинские</w:t>
            </w:r>
            <w:r>
              <w:br/>
            </w:r>
            <w:r>
              <w:rPr>
                <w:rFonts w:ascii="Times New Roman"/>
                <w:b w:val="false"/>
                <w:i w:val="false"/>
                <w:color w:val="000000"/>
                <w:sz w:val="20"/>
              </w:rPr>
              <w:t>
</w:t>
            </w:r>
            <w:r>
              <w:rPr>
                <w:rFonts w:ascii="Times New Roman"/>
                <w:b w:val="false"/>
                <w:i w:val="false"/>
                <w:color w:val="000000"/>
                <w:sz w:val="20"/>
              </w:rPr>
              <w:t>Гуманитарные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600 из 677</w:t>
            </w:r>
            <w:r>
              <w:br/>
            </w:r>
            <w:r>
              <w:rPr>
                <w:rFonts w:ascii="Times New Roman"/>
                <w:b w:val="false"/>
                <w:i w:val="false"/>
                <w:color w:val="000000"/>
                <w:sz w:val="20"/>
              </w:rPr>
              <w:t>
</w:t>
            </w:r>
            <w:r>
              <w:rPr>
                <w:rFonts w:ascii="Times New Roman"/>
                <w:b w:val="false"/>
                <w:i w:val="false"/>
                <w:color w:val="000000"/>
                <w:sz w:val="20"/>
              </w:rPr>
              <w:t>IBT 100 из 120</w:t>
            </w:r>
          </w:p>
        </w:tc>
        <w:tc>
          <w:tcPr>
            <w:tcW w:w="0" w:type="auto"/>
            <w:vMerge/>
            <w:tcBorders>
              <w:top w:val="nil"/>
              <w:left w:val="single" w:color="cfcfcf" w:sz="5"/>
              <w:bottom w:val="single" w:color="cfcfcf" w:sz="5"/>
              <w:right w:val="single" w:color="cfcfcf" w:sz="5"/>
            </w:tcBorders>
          </w:tcP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 Резидентура</w:t>
            </w:r>
          </w:p>
        </w:tc>
        <w:tc>
          <w:tcPr>
            <w:tcW w:w="0" w:type="auto"/>
            <w:vMerge/>
            <w:tcBorders>
              <w:top w:val="nil"/>
              <w:left w:val="single" w:color="cfcfcf" w:sz="5"/>
              <w:bottom w:val="single" w:color="cfcfcf" w:sz="5"/>
              <w:right w:val="single" w:color="cfcfcf" w:sz="5"/>
            </w:tcBorders>
          </w:tcP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 из 9.0</w:t>
            </w:r>
            <w:r>
              <w:br/>
            </w:r>
            <w:r>
              <w:rPr>
                <w:rFonts w:ascii="Times New Roman"/>
                <w:b w:val="false"/>
                <w:i w:val="false"/>
                <w:color w:val="000000"/>
                <w:sz w:val="20"/>
              </w:rPr>
              <w:t>
</w:t>
            </w:r>
            <w:r>
              <w:rPr>
                <w:rFonts w:ascii="Times New Roman"/>
                <w:b w:val="false"/>
                <w:i w:val="false"/>
                <w:color w:val="000000"/>
                <w:sz w:val="20"/>
              </w:rPr>
              <w:t>TОEFL:</w:t>
            </w:r>
            <w:r>
              <w:br/>
            </w:r>
            <w:r>
              <w:rPr>
                <w:rFonts w:ascii="Times New Roman"/>
                <w:b w:val="false"/>
                <w:i w:val="false"/>
                <w:color w:val="000000"/>
                <w:sz w:val="20"/>
              </w:rPr>
              <w:t>
</w:t>
            </w:r>
            <w:r>
              <w:rPr>
                <w:rFonts w:ascii="Times New Roman"/>
                <w:b w:val="false"/>
                <w:i w:val="false"/>
                <w:color w:val="000000"/>
                <w:sz w:val="20"/>
              </w:rPr>
              <w:t>ITP**/PBT 417 из 677</w:t>
            </w:r>
            <w:r>
              <w:br/>
            </w:r>
            <w:r>
              <w:rPr>
                <w:rFonts w:ascii="Times New Roman"/>
                <w:b w:val="false"/>
                <w:i w:val="false"/>
                <w:color w:val="000000"/>
                <w:sz w:val="20"/>
              </w:rPr>
              <w:t>
</w:t>
            </w:r>
            <w:r>
              <w:rPr>
                <w:rFonts w:ascii="Times New Roman"/>
                <w:b w:val="false"/>
                <w:i w:val="false"/>
                <w:color w:val="000000"/>
                <w:sz w:val="20"/>
              </w:rPr>
              <w:t>IBT 35 из 120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6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Турция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Турецкий</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YOS: уровень С</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Претенденты на стажировку в Турцию на турецком языке (по требованию зарубежных организаций) допускаются к участию в конкурсе только при наличии сертификата YOS.</w:t>
            </w:r>
          </w:p>
        </w:tc>
      </w:tr>
      <w:tr>
        <w:trPr>
          <w:trHeight w:val="1140" w:hRule="atLeast"/>
        </w:trPr>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Франция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Стажировки</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Французский/Английский</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w:t>
            </w:r>
          </w:p>
          <w:p>
            <w:pPr>
              <w:spacing w:after="20"/>
              <w:ind w:left="20"/>
              <w:jc w:val="both"/>
            </w:pPr>
            <w:r>
              <w:rPr>
                <w:rFonts w:ascii="Times New Roman"/>
                <w:b w:val="false"/>
                <w:i w:val="false"/>
                <w:color w:val="000000"/>
                <w:sz w:val="20"/>
              </w:rPr>
              <w:t>IBT 31 из 120</w:t>
            </w:r>
          </w:p>
          <w:p>
            <w:pPr>
              <w:spacing w:after="20"/>
              <w:ind w:left="20"/>
              <w:jc w:val="both"/>
            </w:pPr>
            <w:r>
              <w:rPr>
                <w:rFonts w:ascii="Times New Roman"/>
                <w:b w:val="false"/>
                <w:i w:val="false"/>
                <w:color w:val="000000"/>
                <w:sz w:val="20"/>
              </w:rPr>
              <w:t>TCF 300-350 (B1) из 699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Прохождение языковых курсов по английскому языку будет осуществляться в странах, где английский язык является официальным языком страны.</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Резидентура</w:t>
            </w:r>
          </w:p>
        </w:tc>
        <w:tc>
          <w:tcPr>
            <w:tcW w:w="0" w:type="auto"/>
            <w:vMerge/>
            <w:tcBorders>
              <w:top w:val="nil"/>
              <w:left w:val="single" w:color="cfcfcf" w:sz="5"/>
              <w:bottom w:val="single" w:color="cfcfcf" w:sz="5"/>
              <w:right w:val="single" w:color="cfcfcf" w:sz="5"/>
            </w:tcBorders>
          </w:tcP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417 из 677</w:t>
            </w:r>
            <w:r>
              <w:br/>
            </w:r>
            <w:r>
              <w:rPr>
                <w:rFonts w:ascii="Times New Roman"/>
                <w:b w:val="false"/>
                <w:i w:val="false"/>
                <w:color w:val="000000"/>
                <w:sz w:val="20"/>
              </w:rPr>
              <w:t>
</w:t>
            </w:r>
            <w:r>
              <w:rPr>
                <w:rFonts w:ascii="Times New Roman"/>
                <w:b w:val="false"/>
                <w:i w:val="false"/>
                <w:color w:val="000000"/>
                <w:sz w:val="20"/>
              </w:rPr>
              <w:t>IBT 35 из 120</w:t>
            </w:r>
            <w:r>
              <w:br/>
            </w:r>
            <w:r>
              <w:rPr>
                <w:rFonts w:ascii="Times New Roman"/>
                <w:b w:val="false"/>
                <w:i w:val="false"/>
                <w:color w:val="000000"/>
                <w:sz w:val="20"/>
              </w:rPr>
              <w:t>
</w:t>
            </w:r>
            <w:r>
              <w:rPr>
                <w:rFonts w:ascii="Times New Roman"/>
                <w:b w:val="false"/>
                <w:i w:val="false"/>
                <w:color w:val="000000"/>
                <w:sz w:val="20"/>
              </w:rPr>
              <w:t>TCF 300-350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(writing не менее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560 из 677</w:t>
            </w:r>
            <w:r>
              <w:br/>
            </w:r>
            <w:r>
              <w:rPr>
                <w:rFonts w:ascii="Times New Roman"/>
                <w:b w:val="false"/>
                <w:i w:val="false"/>
                <w:color w:val="000000"/>
                <w:sz w:val="20"/>
              </w:rPr>
              <w:t>
</w:t>
            </w:r>
            <w:r>
              <w:rPr>
                <w:rFonts w:ascii="Times New Roman"/>
                <w:b w:val="false"/>
                <w:i w:val="false"/>
                <w:color w:val="000000"/>
                <w:sz w:val="20"/>
              </w:rPr>
              <w:t>IBT 83 из 120</w:t>
            </w:r>
            <w:r>
              <w:br/>
            </w:r>
            <w:r>
              <w:rPr>
                <w:rFonts w:ascii="Times New Roman"/>
                <w:b w:val="false"/>
                <w:i w:val="false"/>
                <w:color w:val="000000"/>
                <w:sz w:val="20"/>
              </w:rPr>
              <w:t>
</w:t>
            </w:r>
            <w:r>
              <w:rPr>
                <w:rFonts w:ascii="Times New Roman"/>
                <w:b w:val="false"/>
                <w:i w:val="false"/>
                <w:color w:val="000000"/>
                <w:sz w:val="20"/>
              </w:rPr>
              <w:t>TCF 500-600</w:t>
            </w:r>
            <w:r>
              <w:br/>
            </w:r>
            <w:r>
              <w:rPr>
                <w:rFonts w:ascii="Times New Roman"/>
                <w:b w:val="false"/>
                <w:i w:val="false"/>
                <w:color w:val="000000"/>
                <w:sz w:val="20"/>
              </w:rPr>
              <w:t>
</w:t>
            </w:r>
            <w:r>
              <w:rPr>
                <w:rFonts w:ascii="Times New Roman"/>
                <w:b w:val="false"/>
                <w:i w:val="false"/>
                <w:color w:val="000000"/>
                <w:sz w:val="20"/>
              </w:rPr>
              <w:t xml:space="preserve">(С1-С2) из 699/DALF </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3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417 из 677</w:t>
            </w:r>
            <w:r>
              <w:br/>
            </w:r>
            <w:r>
              <w:rPr>
                <w:rFonts w:ascii="Times New Roman"/>
                <w:b w:val="false"/>
                <w:i w:val="false"/>
                <w:color w:val="000000"/>
                <w:sz w:val="20"/>
              </w:rPr>
              <w:t>
</w:t>
            </w:r>
            <w:r>
              <w:rPr>
                <w:rFonts w:ascii="Times New Roman"/>
                <w:b w:val="false"/>
                <w:i w:val="false"/>
                <w:color w:val="000000"/>
                <w:sz w:val="20"/>
              </w:rPr>
              <w:t>IBT 35 из 120</w:t>
            </w:r>
            <w:r>
              <w:br/>
            </w:r>
            <w:r>
              <w:rPr>
                <w:rFonts w:ascii="Times New Roman"/>
                <w:b w:val="false"/>
                <w:i w:val="false"/>
                <w:color w:val="000000"/>
                <w:sz w:val="20"/>
              </w:rPr>
              <w:t>
</w:t>
            </w:r>
            <w:r>
              <w:rPr>
                <w:rFonts w:ascii="Times New Roman"/>
                <w:b w:val="false"/>
                <w:i w:val="false"/>
                <w:color w:val="000000"/>
                <w:sz w:val="20"/>
              </w:rPr>
              <w:t>TCF 300-350</w:t>
            </w:r>
            <w:r>
              <w:br/>
            </w:r>
            <w:r>
              <w:rPr>
                <w:rFonts w:ascii="Times New Roman"/>
                <w:b w:val="false"/>
                <w:i w:val="false"/>
                <w:color w:val="000000"/>
                <w:sz w:val="20"/>
              </w:rPr>
              <w:t>
</w:t>
            </w:r>
            <w:r>
              <w:rPr>
                <w:rFonts w:ascii="Times New Roman"/>
                <w:b w:val="false"/>
                <w:i w:val="false"/>
                <w:color w:val="000000"/>
                <w:sz w:val="20"/>
              </w:rPr>
              <w:t>TCF 250-300</w:t>
            </w:r>
            <w:r>
              <w:br/>
            </w:r>
            <w:r>
              <w:rPr>
                <w:rFonts w:ascii="Times New Roman"/>
                <w:b w:val="false"/>
                <w:i w:val="false"/>
                <w:color w:val="000000"/>
                <w:sz w:val="20"/>
              </w:rPr>
              <w:t>
</w:t>
            </w:r>
            <w:r>
              <w:rPr>
                <w:rFonts w:ascii="Times New Roman"/>
                <w:b w:val="false"/>
                <w:i w:val="false"/>
                <w:color w:val="000000"/>
                <w:sz w:val="20"/>
              </w:rPr>
              <w:t>(А2-B1) из 699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560 из 677</w:t>
            </w:r>
            <w:r>
              <w:br/>
            </w:r>
            <w:r>
              <w:rPr>
                <w:rFonts w:ascii="Times New Roman"/>
                <w:b w:val="false"/>
                <w:i w:val="false"/>
                <w:color w:val="000000"/>
                <w:sz w:val="20"/>
              </w:rPr>
              <w:t>
</w:t>
            </w:r>
            <w:r>
              <w:rPr>
                <w:rFonts w:ascii="Times New Roman"/>
                <w:b w:val="false"/>
                <w:i w:val="false"/>
                <w:color w:val="000000"/>
                <w:sz w:val="20"/>
              </w:rPr>
              <w:t>IBT 83 из 120</w:t>
            </w:r>
            <w:r>
              <w:br/>
            </w:r>
            <w:r>
              <w:rPr>
                <w:rFonts w:ascii="Times New Roman"/>
                <w:b w:val="false"/>
                <w:i w:val="false"/>
                <w:color w:val="000000"/>
                <w:sz w:val="20"/>
              </w:rPr>
              <w:t>
</w:t>
            </w:r>
            <w:r>
              <w:rPr>
                <w:rFonts w:ascii="Times New Roman"/>
                <w:b w:val="false"/>
                <w:i w:val="false"/>
                <w:color w:val="000000"/>
                <w:sz w:val="20"/>
              </w:rPr>
              <w:t xml:space="preserve">TCF 400 (В2) из 699/DALF </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Гуманитарные</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(writing не менее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560 из 677</w:t>
            </w:r>
            <w:r>
              <w:br/>
            </w:r>
            <w:r>
              <w:rPr>
                <w:rFonts w:ascii="Times New Roman"/>
                <w:b w:val="false"/>
                <w:i w:val="false"/>
                <w:color w:val="000000"/>
                <w:sz w:val="20"/>
              </w:rPr>
              <w:t>
</w:t>
            </w:r>
            <w:r>
              <w:rPr>
                <w:rFonts w:ascii="Times New Roman"/>
                <w:b w:val="false"/>
                <w:i w:val="false"/>
                <w:color w:val="000000"/>
                <w:sz w:val="20"/>
              </w:rPr>
              <w:t>IBT 83 из 120</w:t>
            </w:r>
            <w:r>
              <w:br/>
            </w:r>
            <w:r>
              <w:rPr>
                <w:rFonts w:ascii="Times New Roman"/>
                <w:b w:val="false"/>
                <w:i w:val="false"/>
                <w:color w:val="000000"/>
                <w:sz w:val="20"/>
              </w:rPr>
              <w:t>
</w:t>
            </w:r>
            <w:r>
              <w:rPr>
                <w:rFonts w:ascii="Times New Roman"/>
                <w:b w:val="false"/>
                <w:i w:val="false"/>
                <w:color w:val="000000"/>
                <w:sz w:val="20"/>
              </w:rPr>
              <w:t>TCF 400 (В2) из 699/DALF</w:t>
            </w:r>
          </w:p>
        </w:tc>
        <w:tc>
          <w:tcPr>
            <w:tcW w:w="0" w:type="auto"/>
            <w:vMerge/>
            <w:tcBorders>
              <w:top w:val="nil"/>
              <w:left w:val="single" w:color="cfcfcf" w:sz="5"/>
              <w:bottom w:val="single" w:color="cfcfcf" w:sz="5"/>
              <w:right w:val="single" w:color="cfcfcf" w:sz="5"/>
            </w:tcBorders>
          </w:tcP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w:t>
            </w:r>
            <w:r>
              <w:br/>
            </w:r>
            <w:r>
              <w:rPr>
                <w:rFonts w:ascii="Times New Roman"/>
                <w:b w:val="false"/>
                <w:i w:val="false"/>
                <w:color w:val="000000"/>
                <w:sz w:val="20"/>
              </w:rPr>
              <w:t>
</w:t>
            </w:r>
            <w:r>
              <w:rPr>
                <w:rFonts w:ascii="Times New Roman"/>
                <w:b w:val="false"/>
                <w:i w:val="false"/>
                <w:color w:val="000000"/>
                <w:sz w:val="20"/>
              </w:rPr>
              <w:t>Гуманитарные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0" w:type="auto"/>
            <w:vMerge/>
            <w:tcBorders>
              <w:top w:val="nil"/>
              <w:left w:val="single" w:color="cfcfcf" w:sz="5"/>
              <w:bottom w:val="single" w:color="cfcfcf" w:sz="5"/>
              <w:right w:val="single" w:color="cfcfcf" w:sz="5"/>
            </w:tcBorders>
          </w:tcP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417 из 677</w:t>
            </w:r>
            <w:r>
              <w:br/>
            </w:r>
            <w:r>
              <w:rPr>
                <w:rFonts w:ascii="Times New Roman"/>
                <w:b w:val="false"/>
                <w:i w:val="false"/>
                <w:color w:val="000000"/>
                <w:sz w:val="20"/>
              </w:rPr>
              <w:t>
</w:t>
            </w:r>
            <w:r>
              <w:rPr>
                <w:rFonts w:ascii="Times New Roman"/>
                <w:b w:val="false"/>
                <w:i w:val="false"/>
                <w:color w:val="000000"/>
                <w:sz w:val="20"/>
              </w:rPr>
              <w:t>IBT 35 из 120</w:t>
            </w:r>
            <w:r>
              <w:br/>
            </w:r>
            <w:r>
              <w:rPr>
                <w:rFonts w:ascii="Times New Roman"/>
                <w:b w:val="false"/>
                <w:i w:val="false"/>
                <w:color w:val="000000"/>
                <w:sz w:val="20"/>
              </w:rPr>
              <w:t>
</w:t>
            </w:r>
            <w:r>
              <w:rPr>
                <w:rFonts w:ascii="Times New Roman"/>
                <w:b w:val="false"/>
                <w:i w:val="false"/>
                <w:color w:val="000000"/>
                <w:sz w:val="20"/>
              </w:rPr>
              <w:t>TCF 300-350</w:t>
            </w:r>
            <w:r>
              <w:br/>
            </w:r>
            <w:r>
              <w:rPr>
                <w:rFonts w:ascii="Times New Roman"/>
                <w:b w:val="false"/>
                <w:i w:val="false"/>
                <w:color w:val="000000"/>
                <w:sz w:val="20"/>
              </w:rPr>
              <w:t>
</w:t>
            </w:r>
            <w:r>
              <w:rPr>
                <w:rFonts w:ascii="Times New Roman"/>
                <w:b w:val="false"/>
                <w:i w:val="false"/>
                <w:color w:val="000000"/>
                <w:sz w:val="20"/>
              </w:rPr>
              <w:t>(В1-В2) из 699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(writing не менее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560 из 677</w:t>
            </w:r>
            <w:r>
              <w:br/>
            </w:r>
            <w:r>
              <w:rPr>
                <w:rFonts w:ascii="Times New Roman"/>
                <w:b w:val="false"/>
                <w:i w:val="false"/>
                <w:color w:val="000000"/>
                <w:sz w:val="20"/>
              </w:rPr>
              <w:t>
</w:t>
            </w:r>
            <w:r>
              <w:rPr>
                <w:rFonts w:ascii="Times New Roman"/>
                <w:b w:val="false"/>
                <w:i w:val="false"/>
                <w:color w:val="000000"/>
                <w:sz w:val="20"/>
              </w:rPr>
              <w:t>IBT 83 из 120</w:t>
            </w:r>
            <w:r>
              <w:br/>
            </w:r>
            <w:r>
              <w:rPr>
                <w:rFonts w:ascii="Times New Roman"/>
                <w:b w:val="false"/>
                <w:i w:val="false"/>
                <w:color w:val="000000"/>
                <w:sz w:val="20"/>
              </w:rPr>
              <w:t>
</w:t>
            </w:r>
            <w:r>
              <w:rPr>
                <w:rFonts w:ascii="Times New Roman"/>
                <w:b w:val="false"/>
                <w:i w:val="false"/>
                <w:color w:val="000000"/>
                <w:sz w:val="20"/>
              </w:rPr>
              <w:t>TCF 500-600</w:t>
            </w:r>
            <w:r>
              <w:br/>
            </w:r>
            <w:r>
              <w:rPr>
                <w:rFonts w:ascii="Times New Roman"/>
                <w:b w:val="false"/>
                <w:i w:val="false"/>
                <w:color w:val="000000"/>
                <w:sz w:val="20"/>
              </w:rPr>
              <w:t>
</w:t>
            </w:r>
            <w:r>
              <w:rPr>
                <w:rFonts w:ascii="Times New Roman"/>
                <w:b w:val="false"/>
                <w:i w:val="false"/>
                <w:color w:val="000000"/>
                <w:sz w:val="20"/>
              </w:rPr>
              <w:t>(С1-С2) из 699/DALF</w:t>
            </w:r>
          </w:p>
        </w:tc>
        <w:tc>
          <w:tcPr>
            <w:tcW w:w="0" w:type="auto"/>
            <w:vMerge/>
            <w:tcBorders>
              <w:top w:val="nil"/>
              <w:left w:val="single" w:color="cfcfcf" w:sz="5"/>
              <w:bottom w:val="single" w:color="cfcfcf" w:sz="5"/>
              <w:right w:val="single" w:color="cfcfcf" w:sz="5"/>
            </w:tcBorders>
          </w:tcPr>
          <w:p/>
        </w:tc>
      </w:tr>
      <w:tr>
        <w:trPr>
          <w:trHeight w:val="255" w:hRule="atLeast"/>
        </w:trPr>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Финляндия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Стажировки</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w:t>
            </w:r>
          </w:p>
        </w:tc>
        <w:tc>
          <w:tcPr>
            <w:tcW w:w="3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w:t>
            </w:r>
            <w:r>
              <w:br/>
            </w:r>
            <w:r>
              <w:rPr>
                <w:rFonts w:ascii="Times New Roman"/>
                <w:b w:val="false"/>
                <w:i w:val="false"/>
                <w:color w:val="000000"/>
                <w:sz w:val="20"/>
              </w:rPr>
              <w:t>
</w:t>
            </w:r>
            <w:r>
              <w:rPr>
                <w:rFonts w:ascii="Times New Roman"/>
                <w:b w:val="false"/>
                <w:i w:val="false"/>
                <w:color w:val="000000"/>
                <w:sz w:val="20"/>
              </w:rPr>
              <w:t>IBT 31 из 120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Прохождение языковых курсов по английскому языку будет осуществляться в странах, где английский язык является официальным языком страны.</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w:t>
            </w:r>
            <w:r>
              <w:br/>
            </w:r>
            <w:r>
              <w:rPr>
                <w:rFonts w:ascii="Times New Roman"/>
                <w:b w:val="false"/>
                <w:i w:val="false"/>
                <w:color w:val="000000"/>
                <w:sz w:val="20"/>
              </w:rPr>
              <w:t>
</w:t>
            </w:r>
            <w:r>
              <w:rPr>
                <w:rFonts w:ascii="Times New Roman"/>
                <w:b w:val="false"/>
                <w:i w:val="false"/>
                <w:color w:val="000000"/>
                <w:sz w:val="20"/>
              </w:rPr>
              <w:t>Гуманитарные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 7.0 (writing не менее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600 из 677</w:t>
            </w:r>
            <w:r>
              <w:br/>
            </w:r>
            <w:r>
              <w:rPr>
                <w:rFonts w:ascii="Times New Roman"/>
                <w:b w:val="false"/>
                <w:i w:val="false"/>
                <w:color w:val="000000"/>
                <w:sz w:val="20"/>
              </w:rPr>
              <w:t>
</w:t>
            </w:r>
            <w:r>
              <w:rPr>
                <w:rFonts w:ascii="Times New Roman"/>
                <w:b w:val="false"/>
                <w:i w:val="false"/>
                <w:color w:val="000000"/>
                <w:sz w:val="20"/>
              </w:rPr>
              <w:t>IBT 100 из 120</w:t>
            </w:r>
          </w:p>
        </w:tc>
        <w:tc>
          <w:tcPr>
            <w:tcW w:w="0" w:type="auto"/>
            <w:vMerge/>
            <w:tcBorders>
              <w:top w:val="nil"/>
              <w:left w:val="single" w:color="cfcfcf" w:sz="5"/>
              <w:bottom w:val="single" w:color="cfcfcf" w:sz="5"/>
              <w:right w:val="single" w:color="cfcfcf" w:sz="5"/>
            </w:tcBorders>
          </w:tcP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w:t>
            </w:r>
            <w:r>
              <w:br/>
            </w:r>
            <w:r>
              <w:rPr>
                <w:rFonts w:ascii="Times New Roman"/>
                <w:b w:val="false"/>
                <w:i w:val="false"/>
                <w:color w:val="000000"/>
                <w:sz w:val="20"/>
              </w:rPr>
              <w:t>
</w:t>
            </w:r>
            <w:r>
              <w:rPr>
                <w:rFonts w:ascii="Times New Roman"/>
                <w:b w:val="false"/>
                <w:i w:val="false"/>
                <w:color w:val="000000"/>
                <w:sz w:val="20"/>
              </w:rPr>
              <w:t>Гуманитарные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0" w:type="auto"/>
            <w:vMerge/>
            <w:tcBorders>
              <w:top w:val="nil"/>
              <w:left w:val="single" w:color="cfcfcf" w:sz="5"/>
              <w:bottom w:val="single" w:color="cfcfcf" w:sz="5"/>
              <w:right w:val="single" w:color="cfcfcf" w:sz="5"/>
            </w:tcBorders>
          </w:tcP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 из 9.0</w:t>
            </w:r>
            <w:r>
              <w:br/>
            </w:r>
            <w:r>
              <w:rPr>
                <w:rFonts w:ascii="Times New Roman"/>
                <w:b w:val="false"/>
                <w:i w:val="false"/>
                <w:color w:val="000000"/>
                <w:sz w:val="20"/>
              </w:rPr>
              <w:t>
</w:t>
            </w:r>
            <w:r>
              <w:rPr>
                <w:rFonts w:ascii="Times New Roman"/>
                <w:b w:val="false"/>
                <w:i w:val="false"/>
                <w:color w:val="000000"/>
                <w:sz w:val="20"/>
              </w:rPr>
              <w:t>TОEFL:</w:t>
            </w:r>
            <w:r>
              <w:br/>
            </w:r>
            <w:r>
              <w:rPr>
                <w:rFonts w:ascii="Times New Roman"/>
                <w:b w:val="false"/>
                <w:i w:val="false"/>
                <w:color w:val="000000"/>
                <w:sz w:val="20"/>
              </w:rPr>
              <w:t>
</w:t>
            </w:r>
            <w:r>
              <w:rPr>
                <w:rFonts w:ascii="Times New Roman"/>
                <w:b w:val="false"/>
                <w:i w:val="false"/>
                <w:color w:val="000000"/>
                <w:sz w:val="20"/>
              </w:rPr>
              <w:t>ITP**/PBT 417 из 677</w:t>
            </w:r>
            <w:r>
              <w:br/>
            </w:r>
            <w:r>
              <w:rPr>
                <w:rFonts w:ascii="Times New Roman"/>
                <w:b w:val="false"/>
                <w:i w:val="false"/>
                <w:color w:val="000000"/>
                <w:sz w:val="20"/>
              </w:rPr>
              <w:t>
</w:t>
            </w:r>
            <w:r>
              <w:rPr>
                <w:rFonts w:ascii="Times New Roman"/>
                <w:b w:val="false"/>
                <w:i w:val="false"/>
                <w:color w:val="000000"/>
                <w:sz w:val="20"/>
              </w:rPr>
              <w:t>IBT 35 из 120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4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Чехия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Английский/Чешский</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w:t>
            </w:r>
            <w:r>
              <w:br/>
            </w:r>
            <w:r>
              <w:rPr>
                <w:rFonts w:ascii="Times New Roman"/>
                <w:b w:val="false"/>
                <w:i w:val="false"/>
                <w:color w:val="000000"/>
                <w:sz w:val="20"/>
              </w:rPr>
              <w:t>
</w:t>
            </w:r>
            <w:r>
              <w:rPr>
                <w:rFonts w:ascii="Times New Roman"/>
                <w:b w:val="false"/>
                <w:i w:val="false"/>
                <w:color w:val="000000"/>
                <w:sz w:val="20"/>
              </w:rPr>
              <w:t>IBT 31 из 120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50" w:hRule="atLeast"/>
        </w:trPr>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Швейцария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Стажировки</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Английский/Немецкий/Французский</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w:t>
            </w:r>
            <w:r>
              <w:br/>
            </w:r>
            <w:r>
              <w:rPr>
                <w:rFonts w:ascii="Times New Roman"/>
                <w:b w:val="false"/>
                <w:i w:val="false"/>
                <w:color w:val="000000"/>
                <w:sz w:val="20"/>
              </w:rPr>
              <w:t>
</w:t>
            </w:r>
            <w:r>
              <w:rPr>
                <w:rFonts w:ascii="Times New Roman"/>
                <w:b w:val="false"/>
                <w:i w:val="false"/>
                <w:color w:val="000000"/>
                <w:sz w:val="20"/>
              </w:rPr>
              <w:t>IBT 31 из 120</w:t>
            </w:r>
            <w:r>
              <w:br/>
            </w:r>
            <w:r>
              <w:rPr>
                <w:rFonts w:ascii="Times New Roman"/>
                <w:b w:val="false"/>
                <w:i w:val="false"/>
                <w:color w:val="000000"/>
                <w:sz w:val="20"/>
              </w:rPr>
              <w:t>
</w:t>
            </w:r>
            <w:r>
              <w:rPr>
                <w:rFonts w:ascii="Times New Roman"/>
                <w:b w:val="false"/>
                <w:i w:val="false"/>
                <w:color w:val="000000"/>
                <w:sz w:val="20"/>
              </w:rPr>
              <w:t>B1-B2; Goethe-Zertifikat B1-B2 Гете института</w:t>
            </w:r>
            <w:r>
              <w:br/>
            </w:r>
            <w:r>
              <w:rPr>
                <w:rFonts w:ascii="Times New Roman"/>
                <w:b w:val="false"/>
                <w:i w:val="false"/>
                <w:color w:val="000000"/>
                <w:sz w:val="20"/>
              </w:rPr>
              <w:t>
</w:t>
            </w:r>
            <w:r>
              <w:rPr>
                <w:rFonts w:ascii="Times New Roman"/>
                <w:b w:val="false"/>
                <w:i w:val="false"/>
                <w:color w:val="000000"/>
                <w:sz w:val="20"/>
              </w:rPr>
              <w:t>TCF 300-350 (B1) из 699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Прохождение языковых курсов по английскому языку будет осуществляться в странах, где английский язык является официальным языком страны</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медицинские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3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w:t>
            </w:r>
            <w:r>
              <w:br/>
            </w:r>
            <w:r>
              <w:rPr>
                <w:rFonts w:ascii="Times New Roman"/>
                <w:b w:val="false"/>
                <w:i w:val="false"/>
                <w:color w:val="000000"/>
                <w:sz w:val="20"/>
              </w:rPr>
              <w:t>
</w:t>
            </w:r>
            <w:r>
              <w:rPr>
                <w:rFonts w:ascii="Times New Roman"/>
                <w:b w:val="false"/>
                <w:i w:val="false"/>
                <w:color w:val="000000"/>
                <w:sz w:val="20"/>
              </w:rPr>
              <w:t>IBT 31 из 120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600 из 677</w:t>
            </w:r>
            <w:r>
              <w:br/>
            </w:r>
            <w:r>
              <w:rPr>
                <w:rFonts w:ascii="Times New Roman"/>
                <w:b w:val="false"/>
                <w:i w:val="false"/>
                <w:color w:val="000000"/>
                <w:sz w:val="20"/>
              </w:rPr>
              <w:t>
</w:t>
            </w:r>
            <w:r>
              <w:rPr>
                <w:rFonts w:ascii="Times New Roman"/>
                <w:b w:val="false"/>
                <w:i w:val="false"/>
                <w:color w:val="000000"/>
                <w:sz w:val="20"/>
              </w:rPr>
              <w:t>IBT 100 из 120</w:t>
            </w:r>
          </w:p>
        </w:tc>
        <w:tc>
          <w:tcPr>
            <w:tcW w:w="0" w:type="auto"/>
            <w:vMerge/>
            <w:tcBorders>
              <w:top w:val="nil"/>
              <w:left w:val="single" w:color="cfcfcf" w:sz="5"/>
              <w:bottom w:val="single" w:color="cfcfcf" w:sz="5"/>
              <w:right w:val="single" w:color="cfcfcf" w:sz="5"/>
            </w:tcBorders>
          </w:tcP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Гуманитарные</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 (writing не менее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600 из 677</w:t>
            </w:r>
            <w:r>
              <w:br/>
            </w:r>
            <w:r>
              <w:rPr>
                <w:rFonts w:ascii="Times New Roman"/>
                <w:b w:val="false"/>
                <w:i w:val="false"/>
                <w:color w:val="000000"/>
                <w:sz w:val="20"/>
              </w:rPr>
              <w:t>
</w:t>
            </w:r>
            <w:r>
              <w:rPr>
                <w:rFonts w:ascii="Times New Roman"/>
                <w:b w:val="false"/>
                <w:i w:val="false"/>
                <w:color w:val="000000"/>
                <w:sz w:val="20"/>
              </w:rPr>
              <w:t>IBT 100 из 120</w:t>
            </w:r>
          </w:p>
        </w:tc>
        <w:tc>
          <w:tcPr>
            <w:tcW w:w="0" w:type="auto"/>
            <w:vMerge/>
            <w:tcBorders>
              <w:top w:val="nil"/>
              <w:left w:val="single" w:color="cfcfcf" w:sz="5"/>
              <w:bottom w:val="single" w:color="cfcfcf" w:sz="5"/>
              <w:right w:val="single" w:color="cfcfcf" w:sz="5"/>
            </w:tcBorders>
          </w:tcP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Медицинские Гуманитарные Технические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r>
              <w:br/>
            </w:r>
            <w:r>
              <w:rPr>
                <w:rFonts w:ascii="Times New Roman"/>
                <w:b w:val="false"/>
                <w:i w:val="false"/>
                <w:color w:val="000000"/>
                <w:sz w:val="20"/>
              </w:rPr>
              <w:t>
</w:t>
            </w:r>
            <w:r>
              <w:rPr>
                <w:rFonts w:ascii="Times New Roman"/>
                <w:b w:val="false"/>
                <w:i w:val="false"/>
                <w:color w:val="000000"/>
                <w:sz w:val="20"/>
              </w:rPr>
              <w:t>Резидентура</w:t>
            </w:r>
          </w:p>
        </w:tc>
        <w:tc>
          <w:tcPr>
            <w:tcW w:w="0" w:type="auto"/>
            <w:vMerge/>
            <w:tcBorders>
              <w:top w:val="nil"/>
              <w:left w:val="single" w:color="cfcfcf" w:sz="5"/>
              <w:bottom w:val="single" w:color="cfcfcf" w:sz="5"/>
              <w:right w:val="single" w:color="cfcfcf" w:sz="5"/>
            </w:tcBorders>
          </w:tcP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 из 9.0</w:t>
            </w:r>
            <w:r>
              <w:br/>
            </w:r>
            <w:r>
              <w:rPr>
                <w:rFonts w:ascii="Times New Roman"/>
                <w:b w:val="false"/>
                <w:i w:val="false"/>
                <w:color w:val="000000"/>
                <w:sz w:val="20"/>
              </w:rPr>
              <w:t>
</w:t>
            </w:r>
            <w:r>
              <w:rPr>
                <w:rFonts w:ascii="Times New Roman"/>
                <w:b w:val="false"/>
                <w:i w:val="false"/>
                <w:color w:val="000000"/>
                <w:sz w:val="20"/>
              </w:rPr>
              <w:t>TОEFL:</w:t>
            </w:r>
            <w:r>
              <w:br/>
            </w:r>
            <w:r>
              <w:rPr>
                <w:rFonts w:ascii="Times New Roman"/>
                <w:b w:val="false"/>
                <w:i w:val="false"/>
                <w:color w:val="000000"/>
                <w:sz w:val="20"/>
              </w:rPr>
              <w:t>
</w:t>
            </w:r>
            <w:r>
              <w:rPr>
                <w:rFonts w:ascii="Times New Roman"/>
                <w:b w:val="false"/>
                <w:i w:val="false"/>
                <w:color w:val="000000"/>
                <w:sz w:val="20"/>
              </w:rPr>
              <w:t>ITP**/PBT 417 из 677</w:t>
            </w:r>
            <w:r>
              <w:br/>
            </w:r>
            <w:r>
              <w:rPr>
                <w:rFonts w:ascii="Times New Roman"/>
                <w:b w:val="false"/>
                <w:i w:val="false"/>
                <w:color w:val="000000"/>
                <w:sz w:val="20"/>
              </w:rPr>
              <w:t>
</w:t>
            </w:r>
            <w:r>
              <w:rPr>
                <w:rFonts w:ascii="Times New Roman"/>
                <w:b w:val="false"/>
                <w:i w:val="false"/>
                <w:color w:val="000000"/>
                <w:sz w:val="20"/>
              </w:rPr>
              <w:t>IBT 35 из 120</w:t>
            </w:r>
            <w:r>
              <w:br/>
            </w:r>
            <w:r>
              <w:rPr>
                <w:rFonts w:ascii="Times New Roman"/>
                <w:b w:val="false"/>
                <w:i w:val="false"/>
                <w:color w:val="000000"/>
                <w:sz w:val="20"/>
              </w:rPr>
              <w:t>
</w:t>
            </w:r>
            <w:r>
              <w:rPr>
                <w:rFonts w:ascii="Times New Roman"/>
                <w:b w:val="false"/>
                <w:i w:val="false"/>
                <w:color w:val="000000"/>
                <w:sz w:val="20"/>
              </w:rPr>
              <w:t>Goethe-Zertifikat B1</w:t>
            </w:r>
            <w:r>
              <w:br/>
            </w:r>
            <w:r>
              <w:rPr>
                <w:rFonts w:ascii="Times New Roman"/>
                <w:b w:val="false"/>
                <w:i w:val="false"/>
                <w:color w:val="000000"/>
                <w:sz w:val="20"/>
              </w:rPr>
              <w:t>
</w:t>
            </w:r>
            <w:r>
              <w:rPr>
                <w:rFonts w:ascii="Times New Roman"/>
                <w:b w:val="false"/>
                <w:i w:val="false"/>
                <w:color w:val="000000"/>
                <w:sz w:val="20"/>
              </w:rPr>
              <w:t>TCF 250-300 (A2-B1)</w:t>
            </w:r>
            <w:r>
              <w:br/>
            </w:r>
            <w:r>
              <w:rPr>
                <w:rFonts w:ascii="Times New Roman"/>
                <w:b w:val="false"/>
                <w:i w:val="false"/>
                <w:color w:val="000000"/>
                <w:sz w:val="20"/>
              </w:rPr>
              <w:t>
</w:t>
            </w:r>
            <w:r>
              <w:rPr>
                <w:rFonts w:ascii="Times New Roman"/>
                <w:b w:val="false"/>
                <w:i w:val="false"/>
                <w:color w:val="000000"/>
                <w:sz w:val="20"/>
              </w:rPr>
              <w:t>из 699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 (writing не менее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600 из 677</w:t>
            </w:r>
            <w:r>
              <w:br/>
            </w:r>
            <w:r>
              <w:rPr>
                <w:rFonts w:ascii="Times New Roman"/>
                <w:b w:val="false"/>
                <w:i w:val="false"/>
                <w:color w:val="000000"/>
                <w:sz w:val="20"/>
              </w:rPr>
              <w:t>
</w:t>
            </w:r>
            <w:r>
              <w:rPr>
                <w:rFonts w:ascii="Times New Roman"/>
                <w:b w:val="false"/>
                <w:i w:val="false"/>
                <w:color w:val="000000"/>
                <w:sz w:val="20"/>
              </w:rPr>
              <w:t>IBT 100 из 120</w:t>
            </w:r>
            <w:r>
              <w:br/>
            </w:r>
            <w:r>
              <w:rPr>
                <w:rFonts w:ascii="Times New Roman"/>
                <w:b w:val="false"/>
                <w:i w:val="false"/>
                <w:color w:val="000000"/>
                <w:sz w:val="20"/>
              </w:rPr>
              <w:t>
</w:t>
            </w:r>
            <w:r>
              <w:rPr>
                <w:rFonts w:ascii="Times New Roman"/>
                <w:b w:val="false"/>
                <w:i w:val="false"/>
                <w:color w:val="000000"/>
                <w:sz w:val="20"/>
              </w:rPr>
              <w:t>Goethe-Zertifikat C1- C2</w:t>
            </w:r>
            <w:r>
              <w:br/>
            </w:r>
            <w:r>
              <w:rPr>
                <w:rFonts w:ascii="Times New Roman"/>
                <w:b w:val="false"/>
                <w:i w:val="false"/>
                <w:color w:val="000000"/>
                <w:sz w:val="20"/>
              </w:rPr>
              <w:t>
</w:t>
            </w:r>
            <w:r>
              <w:rPr>
                <w:rFonts w:ascii="Times New Roman"/>
                <w:b w:val="false"/>
                <w:i w:val="false"/>
                <w:color w:val="000000"/>
                <w:sz w:val="20"/>
              </w:rPr>
              <w:t>TCF 500-600</w:t>
            </w:r>
            <w:r>
              <w:br/>
            </w:r>
            <w:r>
              <w:rPr>
                <w:rFonts w:ascii="Times New Roman"/>
                <w:b w:val="false"/>
                <w:i w:val="false"/>
                <w:color w:val="000000"/>
                <w:sz w:val="20"/>
              </w:rPr>
              <w:t>
</w:t>
            </w:r>
            <w:r>
              <w:rPr>
                <w:rFonts w:ascii="Times New Roman"/>
                <w:b w:val="false"/>
                <w:i w:val="false"/>
                <w:color w:val="000000"/>
                <w:sz w:val="20"/>
              </w:rPr>
              <w:t>(С1-С2) из 699</w:t>
            </w:r>
          </w:p>
        </w:tc>
        <w:tc>
          <w:tcPr>
            <w:tcW w:w="0" w:type="auto"/>
            <w:vMerge/>
            <w:tcBorders>
              <w:top w:val="nil"/>
              <w:left w:val="single" w:color="cfcfcf" w:sz="5"/>
              <w:bottom w:val="single" w:color="cfcfcf" w:sz="5"/>
              <w:right w:val="single" w:color="cfcfcf" w:sz="5"/>
            </w:tcBorders>
          </w:tcPr>
          <w:p/>
        </w:tc>
      </w:tr>
      <w:tr>
        <w:trPr>
          <w:trHeight w:val="15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Швеция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Стажировки</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Английский/Шведский</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w:t>
            </w:r>
            <w:r>
              <w:br/>
            </w:r>
            <w:r>
              <w:rPr>
                <w:rFonts w:ascii="Times New Roman"/>
                <w:b w:val="false"/>
                <w:i w:val="false"/>
                <w:color w:val="000000"/>
                <w:sz w:val="20"/>
              </w:rPr>
              <w:t>
</w:t>
            </w:r>
            <w:r>
              <w:rPr>
                <w:rFonts w:ascii="Times New Roman"/>
                <w:b w:val="false"/>
                <w:i w:val="false"/>
                <w:color w:val="000000"/>
                <w:sz w:val="20"/>
              </w:rPr>
              <w:t>IBT 31 из 120</w:t>
            </w:r>
            <w:r>
              <w:br/>
            </w:r>
            <w:r>
              <w:rPr>
                <w:rFonts w:ascii="Times New Roman"/>
                <w:b w:val="false"/>
                <w:i w:val="false"/>
                <w:color w:val="000000"/>
                <w:sz w:val="20"/>
              </w:rPr>
              <w:t>
</w:t>
            </w:r>
            <w:r>
              <w:rPr>
                <w:rFonts w:ascii="Times New Roman"/>
                <w:b w:val="false"/>
                <w:i w:val="false"/>
                <w:color w:val="000000"/>
                <w:sz w:val="20"/>
              </w:rPr>
              <w:t>TISUS (godkand)</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Претенденты на стажировки в Швеции на шведском языке (по требованию зарубежных организаций) допускаются к участию в конкурсе только при наличии сертификата TISUS (godkand)</w:t>
            </w:r>
          </w:p>
        </w:tc>
      </w:tr>
      <w:tr>
        <w:trPr>
          <w:trHeight w:val="780" w:hRule="atLeast"/>
        </w:trPr>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Япония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Стажировки</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Английский/Японский</w:t>
            </w:r>
          </w:p>
        </w:tc>
        <w:tc>
          <w:tcPr>
            <w:tcW w:w="3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w:t>
            </w:r>
            <w:r>
              <w:br/>
            </w:r>
            <w:r>
              <w:rPr>
                <w:rFonts w:ascii="Times New Roman"/>
                <w:b w:val="false"/>
                <w:i w:val="false"/>
                <w:color w:val="000000"/>
                <w:sz w:val="20"/>
              </w:rPr>
              <w:t>
</w:t>
            </w:r>
            <w:r>
              <w:rPr>
                <w:rFonts w:ascii="Times New Roman"/>
                <w:b w:val="false"/>
                <w:i w:val="false"/>
                <w:color w:val="000000"/>
                <w:sz w:val="20"/>
              </w:rPr>
              <w:t>IBT 31 из 120</w:t>
            </w:r>
            <w:r>
              <w:br/>
            </w:r>
            <w:r>
              <w:rPr>
                <w:rFonts w:ascii="Times New Roman"/>
                <w:b w:val="false"/>
                <w:i w:val="false"/>
                <w:color w:val="000000"/>
                <w:sz w:val="20"/>
              </w:rPr>
              <w:t>
</w:t>
            </w:r>
            <w:r>
              <w:rPr>
                <w:rFonts w:ascii="Times New Roman"/>
                <w:b w:val="false"/>
                <w:i w:val="false"/>
                <w:color w:val="000000"/>
                <w:sz w:val="20"/>
              </w:rPr>
              <w:t>Nouryekushiken 3 уровень</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Претенденты на на обучение (на общих основаниях), стажировки (по требованию зарубежных организаций) в Японию на японском языке допускаются к участию в конкурсе только при наличии сертификата Nouryekushiken.</w:t>
            </w:r>
          </w:p>
          <w:p>
            <w:pPr>
              <w:spacing w:after="20"/>
              <w:ind w:left="20"/>
              <w:jc w:val="both"/>
            </w:pPr>
            <w:r>
              <w:rPr>
                <w:rFonts w:ascii="Times New Roman"/>
                <w:b w:val="false"/>
                <w:i w:val="false"/>
                <w:color w:val="000000"/>
                <w:sz w:val="20"/>
              </w:rPr>
              <w:t>Прохождение языковых курсов по английскому языку будет осуществляться в странах, где английский язык является официальным языком страны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575 из 677</w:t>
            </w:r>
            <w:r>
              <w:br/>
            </w:r>
            <w:r>
              <w:rPr>
                <w:rFonts w:ascii="Times New Roman"/>
                <w:b w:val="false"/>
                <w:i w:val="false"/>
                <w:color w:val="000000"/>
                <w:sz w:val="20"/>
              </w:rPr>
              <w:t>
</w:t>
            </w:r>
            <w:r>
              <w:rPr>
                <w:rFonts w:ascii="Times New Roman"/>
                <w:b w:val="false"/>
                <w:i w:val="false"/>
                <w:color w:val="000000"/>
                <w:sz w:val="20"/>
              </w:rPr>
              <w:t>IBT 90 из 120</w:t>
            </w:r>
            <w:r>
              <w:br/>
            </w:r>
            <w:r>
              <w:rPr>
                <w:rFonts w:ascii="Times New Roman"/>
                <w:b w:val="false"/>
                <w:i w:val="false"/>
                <w:color w:val="000000"/>
                <w:sz w:val="20"/>
              </w:rPr>
              <w:t>
</w:t>
            </w:r>
            <w:r>
              <w:rPr>
                <w:rFonts w:ascii="Times New Roman"/>
                <w:b w:val="false"/>
                <w:i w:val="false"/>
                <w:color w:val="000000"/>
                <w:sz w:val="20"/>
              </w:rPr>
              <w:t>Nouryekushiken 2 уровень</w:t>
            </w:r>
          </w:p>
        </w:tc>
        <w:tc>
          <w:tcPr>
            <w:tcW w:w="0" w:type="auto"/>
            <w:vMerge/>
            <w:tcBorders>
              <w:top w:val="nil"/>
              <w:left w:val="single" w:color="cfcfcf" w:sz="5"/>
              <w:bottom w:val="single" w:color="cfcfcf" w:sz="5"/>
              <w:right w:val="single" w:color="cfcfcf" w:sz="5"/>
            </w:tcBorders>
          </w:tcP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Гуманитарные</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 из 9.0;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 xml:space="preserve">PBT 600 из 677; </w:t>
            </w:r>
            <w:r>
              <w:br/>
            </w:r>
            <w:r>
              <w:rPr>
                <w:rFonts w:ascii="Times New Roman"/>
                <w:b w:val="false"/>
                <w:i w:val="false"/>
                <w:color w:val="000000"/>
                <w:sz w:val="20"/>
              </w:rPr>
              <w:t>
</w:t>
            </w:r>
            <w:r>
              <w:rPr>
                <w:rFonts w:ascii="Times New Roman"/>
                <w:b w:val="false"/>
                <w:i w:val="false"/>
                <w:color w:val="000000"/>
                <w:sz w:val="20"/>
              </w:rPr>
              <w:t>IBT 100 из 120</w:t>
            </w:r>
            <w:r>
              <w:br/>
            </w:r>
            <w:r>
              <w:rPr>
                <w:rFonts w:ascii="Times New Roman"/>
                <w:b w:val="false"/>
                <w:i w:val="false"/>
                <w:color w:val="000000"/>
                <w:sz w:val="20"/>
              </w:rPr>
              <w:t>
</w:t>
            </w:r>
            <w:r>
              <w:rPr>
                <w:rFonts w:ascii="Times New Roman"/>
                <w:b w:val="false"/>
                <w:i w:val="false"/>
                <w:color w:val="000000"/>
                <w:sz w:val="20"/>
              </w:rPr>
              <w:t>Nouryekushiken 1 уровень</w:t>
            </w: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0" w:type="auto"/>
            <w:vMerge/>
            <w:tcBorders>
              <w:top w:val="nil"/>
              <w:left w:val="single" w:color="cfcfcf" w:sz="5"/>
              <w:bottom w:val="single" w:color="cfcfcf" w:sz="5"/>
              <w:right w:val="single" w:color="cfcfcf" w:sz="5"/>
            </w:tcBorders>
          </w:tcPr>
          <w:p/>
        </w:tc>
        <w:tc>
          <w:tcPr>
            <w:tcW w:w="3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397 из 677</w:t>
            </w:r>
            <w:r>
              <w:br/>
            </w:r>
            <w:r>
              <w:rPr>
                <w:rFonts w:ascii="Times New Roman"/>
                <w:b w:val="false"/>
                <w:i w:val="false"/>
                <w:color w:val="000000"/>
                <w:sz w:val="20"/>
              </w:rPr>
              <w:t>
</w:t>
            </w:r>
            <w:r>
              <w:rPr>
                <w:rFonts w:ascii="Times New Roman"/>
                <w:b w:val="false"/>
                <w:i w:val="false"/>
                <w:color w:val="000000"/>
                <w:sz w:val="20"/>
              </w:rPr>
              <w:t>IBT 31 из 120</w:t>
            </w:r>
            <w:r>
              <w:br/>
            </w:r>
            <w:r>
              <w:rPr>
                <w:rFonts w:ascii="Times New Roman"/>
                <w:b w:val="false"/>
                <w:i w:val="false"/>
                <w:color w:val="000000"/>
                <w:sz w:val="20"/>
              </w:rPr>
              <w:t>
</w:t>
            </w:r>
            <w:r>
              <w:rPr>
                <w:rFonts w:ascii="Times New Roman"/>
                <w:b w:val="false"/>
                <w:i w:val="false"/>
                <w:color w:val="000000"/>
                <w:sz w:val="20"/>
              </w:rPr>
              <w:t>Nouryekushiken 2 уровень</w:t>
            </w:r>
          </w:p>
        </w:tc>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7.0 из 9.0; </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PBT 600 из 677;</w:t>
            </w:r>
            <w:r>
              <w:br/>
            </w:r>
            <w:r>
              <w:rPr>
                <w:rFonts w:ascii="Times New Roman"/>
                <w:b w:val="false"/>
                <w:i w:val="false"/>
                <w:color w:val="000000"/>
                <w:sz w:val="20"/>
              </w:rPr>
              <w:t>
</w:t>
            </w:r>
            <w:r>
              <w:rPr>
                <w:rFonts w:ascii="Times New Roman"/>
                <w:b w:val="false"/>
                <w:i w:val="false"/>
                <w:color w:val="000000"/>
                <w:sz w:val="20"/>
              </w:rPr>
              <w:t>IBT 100 из 120</w:t>
            </w:r>
            <w:r>
              <w:br/>
            </w:r>
            <w:r>
              <w:rPr>
                <w:rFonts w:ascii="Times New Roman"/>
                <w:b w:val="false"/>
                <w:i w:val="false"/>
                <w:color w:val="000000"/>
                <w:sz w:val="20"/>
              </w:rPr>
              <w:t>
</w:t>
            </w:r>
            <w:r>
              <w:rPr>
                <w:rFonts w:ascii="Times New Roman"/>
                <w:b w:val="false"/>
                <w:i w:val="false"/>
                <w:color w:val="000000"/>
                <w:sz w:val="20"/>
              </w:rPr>
              <w:t>Nouryekushiken 1 уровень</w:t>
            </w:r>
          </w:p>
        </w:tc>
        <w:tc>
          <w:tcPr>
            <w:tcW w:w="0" w:type="auto"/>
            <w:vMerge/>
            <w:tcBorders>
              <w:top w:val="nil"/>
              <w:left w:val="single" w:color="cfcfcf" w:sz="5"/>
              <w:bottom w:val="single" w:color="cfcfcf" w:sz="5"/>
              <w:right w:val="single" w:color="cfcfcf" w:sz="5"/>
            </w:tcBorders>
          </w:tcP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Гуманитарные</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ПРИМЕЧАНИЕ:</w:t>
      </w:r>
      <w:r>
        <w:br/>
      </w:r>
      <w:r>
        <w:rPr>
          <w:rFonts w:ascii="Times New Roman"/>
          <w:b w:val="false"/>
          <w:i w:val="false"/>
          <w:color w:val="000000"/>
          <w:sz w:val="28"/>
        </w:rPr>
        <w:t>
      *Минимальный пороговый уровень знания языка страны прохождения стажировки, отсутствующей в данной таблице, определяется принимающей стороной, а уровень знания английского языка для прохождения стажировки в этой стране приравнивается к уровню необходимого знания, определенного для Великобритании.</w:t>
      </w:r>
      <w:r>
        <w:br/>
      </w:r>
      <w:r>
        <w:rPr>
          <w:rFonts w:ascii="Times New Roman"/>
          <w:b w:val="false"/>
          <w:i w:val="false"/>
          <w:color w:val="000000"/>
          <w:sz w:val="28"/>
        </w:rPr>
        <w:t>
      **Сертификаты данной категории принимаются в случае получения их в результате прохождения тестирования в рамках конкурса на международную стипендию «Болашак»</w:t>
      </w:r>
    </w:p>
    <w:p>
      <w:pPr>
        <w:spacing w:after="0"/>
        <w:ind w:left="0"/>
        <w:jc w:val="both"/>
      </w:pPr>
      <w:r>
        <w:rPr>
          <w:rFonts w:ascii="Times New Roman"/>
          <w:b w:val="false"/>
          <w:i w:val="false"/>
          <w:color w:val="000000"/>
          <w:sz w:val="28"/>
        </w:rPr>
        <w:t>Первый пороговый уровень:</w:t>
      </w:r>
      <w:r>
        <w:br/>
      </w:r>
      <w:r>
        <w:rPr>
          <w:rFonts w:ascii="Times New Roman"/>
          <w:b w:val="false"/>
          <w:i w:val="false"/>
          <w:color w:val="000000"/>
          <w:sz w:val="28"/>
        </w:rPr>
        <w:t>
для претендентов, участвующих по категориям, указанным в подпунктах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xml:space="preserve"> пункта 4 Правил отбора претендентов на международную стипендию «Болашак» - для направления на языковые курсы.</w:t>
      </w:r>
    </w:p>
    <w:p>
      <w:pPr>
        <w:spacing w:after="0"/>
        <w:ind w:left="0"/>
        <w:jc w:val="both"/>
      </w:pPr>
      <w:r>
        <w:rPr>
          <w:rFonts w:ascii="Times New Roman"/>
          <w:b w:val="false"/>
          <w:i w:val="false"/>
          <w:color w:val="000000"/>
          <w:sz w:val="28"/>
        </w:rPr>
        <w:t>Второй пороговый уровень - для направления на академическое обучение.</w:t>
      </w:r>
    </w:p>
    <w:p>
      <w:pPr>
        <w:spacing w:after="0"/>
        <w:ind w:left="0"/>
        <w:jc w:val="both"/>
      </w:pPr>
      <w:r>
        <w:rPr>
          <w:rFonts w:ascii="Times New Roman"/>
          <w:b w:val="false"/>
          <w:i w:val="false"/>
          <w:color w:val="000000"/>
          <w:sz w:val="28"/>
        </w:rPr>
        <w:t xml:space="preserve">Информация по наименованиям экзаменов: </w:t>
      </w:r>
      <w:r>
        <w:br/>
      </w:r>
      <w:r>
        <w:rPr>
          <w:rFonts w:ascii="Times New Roman"/>
          <w:b w:val="false"/>
          <w:i w:val="false"/>
          <w:color w:val="000000"/>
          <w:sz w:val="28"/>
        </w:rPr>
        <w:t>
IELTS (International English Language Testing System) – международная система тестирования на знание английского языка</w:t>
      </w:r>
      <w:r>
        <w:br/>
      </w:r>
      <w:r>
        <w:rPr>
          <w:rFonts w:ascii="Times New Roman"/>
          <w:b w:val="false"/>
          <w:i w:val="false"/>
          <w:color w:val="000000"/>
          <w:sz w:val="28"/>
        </w:rPr>
        <w:t>
D.E.L.E. (Diplomas de Espaсol como Lengua Extranjera) – диплом, подтверждающий степень владения испанским языком, как иностранным</w:t>
      </w:r>
      <w:r>
        <w:br/>
      </w:r>
      <w:r>
        <w:rPr>
          <w:rFonts w:ascii="Times New Roman"/>
          <w:b w:val="false"/>
          <w:i w:val="false"/>
          <w:color w:val="000000"/>
          <w:sz w:val="28"/>
        </w:rPr>
        <w:t>
TCF (Test de connaissance du franзais) – тест на знание французского языка</w:t>
      </w:r>
      <w:r>
        <w:br/>
      </w:r>
      <w:r>
        <w:rPr>
          <w:rFonts w:ascii="Times New Roman"/>
          <w:b w:val="false"/>
          <w:i w:val="false"/>
          <w:color w:val="000000"/>
          <w:sz w:val="28"/>
        </w:rPr>
        <w:t>
DALF (Diplфme Approfondi de Langue Franзaise) - диплом об углубленном знании французского языка</w:t>
      </w:r>
      <w:r>
        <w:br/>
      </w:r>
      <w:r>
        <w:rPr>
          <w:rFonts w:ascii="Times New Roman"/>
          <w:b w:val="false"/>
          <w:i w:val="false"/>
          <w:color w:val="000000"/>
          <w:sz w:val="28"/>
        </w:rPr>
        <w:t>
NT2 (Staatsexamen Nederlands als tweede taal) – государственный экзамен голландского языка как второго.</w:t>
      </w:r>
      <w:r>
        <w:br/>
      </w:r>
      <w:r>
        <w:rPr>
          <w:rFonts w:ascii="Times New Roman"/>
          <w:b w:val="false"/>
          <w:i w:val="false"/>
          <w:color w:val="000000"/>
          <w:sz w:val="28"/>
        </w:rPr>
        <w:t>
TISUS (Test i svenska fцr universitets-och hцgskolestudier) – тест на знание шведского языка для обучения в университете</w:t>
      </w:r>
      <w:r>
        <w:br/>
      </w:r>
      <w:r>
        <w:rPr>
          <w:rFonts w:ascii="Times New Roman"/>
          <w:b w:val="false"/>
          <w:i w:val="false"/>
          <w:color w:val="000000"/>
          <w:sz w:val="28"/>
        </w:rPr>
        <w:t>
HSK - это государственный экзамен КНР для сертификации уровня владения китайским языком лицами, не являющимися носителями китайского языка, включая иностранцев, китайских эмигрантов и представителей национальных меньшинств.</w:t>
      </w:r>
      <w:r>
        <w:br/>
      </w:r>
      <w:r>
        <w:rPr>
          <w:rFonts w:ascii="Times New Roman"/>
          <w:b w:val="false"/>
          <w:i w:val="false"/>
          <w:color w:val="000000"/>
          <w:sz w:val="28"/>
        </w:rPr>
        <w:t>
Nouryekushiken – экзамен по определению уровня японского языка</w:t>
      </w:r>
      <w:r>
        <w:br/>
      </w:r>
      <w:r>
        <w:rPr>
          <w:rFonts w:ascii="Times New Roman"/>
          <w:b w:val="false"/>
          <w:i w:val="false"/>
          <w:color w:val="000000"/>
          <w:sz w:val="28"/>
        </w:rPr>
        <w:t>
Test of Korean Language Proficiency - экзамен по определению уровня корейского языка</w:t>
      </w:r>
      <w:r>
        <w:br/>
      </w:r>
      <w:r>
        <w:rPr>
          <w:rFonts w:ascii="Times New Roman"/>
          <w:b w:val="false"/>
          <w:i w:val="false"/>
          <w:color w:val="000000"/>
          <w:sz w:val="28"/>
        </w:rPr>
        <w:t>
GRE (Graduate Record Examination) – тестирование базовых знаний по конкретной специальности</w:t>
      </w:r>
      <w:r>
        <w:br/>
      </w:r>
      <w:r>
        <w:rPr>
          <w:rFonts w:ascii="Times New Roman"/>
          <w:b w:val="false"/>
          <w:i w:val="false"/>
          <w:color w:val="000000"/>
          <w:sz w:val="28"/>
        </w:rPr>
        <w:t>
GMAT (General Management Admission Test) – электронный тест на определение уровня знаний и квалификации в области менеджмента</w:t>
      </w:r>
      <w:r>
        <w:br/>
      </w:r>
      <w:r>
        <w:rPr>
          <w:rFonts w:ascii="Times New Roman"/>
          <w:b w:val="false"/>
          <w:i w:val="false"/>
          <w:color w:val="000000"/>
          <w:sz w:val="28"/>
        </w:rPr>
        <w:t>
CILS (Certificazione di Italiano come Lingua Straniera) – сертификат, подтверждающий степень владения итальянским языком, как иностранным</w:t>
      </w:r>
      <w:r>
        <w:br/>
      </w:r>
      <w:r>
        <w:rPr>
          <w:rFonts w:ascii="Times New Roman"/>
          <w:b w:val="false"/>
          <w:i w:val="false"/>
          <w:color w:val="000000"/>
          <w:sz w:val="28"/>
        </w:rPr>
        <w:t>
CELI 1, 2, 3, 4, 5 (Certificatos di Conoscenza della Lingua Italiana) – сертификат на знание итальянского языка на 1-ом, 2-ом, 3-ем, 4-ом и 5-ом уровнях</w:t>
      </w:r>
      <w:r>
        <w:br/>
      </w:r>
      <w:r>
        <w:rPr>
          <w:rFonts w:ascii="Times New Roman"/>
          <w:b w:val="false"/>
          <w:i w:val="false"/>
          <w:color w:val="000000"/>
          <w:sz w:val="28"/>
        </w:rPr>
        <w:t>
TOEFL (Test of English as a Foreign Language – тест по английскому языку как иностранному) подразделяется на следующие виды:</w:t>
      </w:r>
      <w:r>
        <w:br/>
      </w:r>
      <w:r>
        <w:rPr>
          <w:rFonts w:ascii="Times New Roman"/>
          <w:b w:val="false"/>
          <w:i w:val="false"/>
          <w:color w:val="000000"/>
          <w:sz w:val="28"/>
        </w:rPr>
        <w:t>
ITP (Institutional Testing Program) – неофициальный тест для предварительного определения уровня языковой подготовки претендентов</w:t>
      </w:r>
      <w:r>
        <w:br/>
      </w:r>
      <w:r>
        <w:rPr>
          <w:rFonts w:ascii="Times New Roman"/>
          <w:b w:val="false"/>
          <w:i w:val="false"/>
          <w:color w:val="000000"/>
          <w:sz w:val="28"/>
        </w:rPr>
        <w:t>
PBT (Paper-based test) – официальный тест на бумажном носителе</w:t>
      </w:r>
      <w:r>
        <w:br/>
      </w:r>
      <w:r>
        <w:rPr>
          <w:rFonts w:ascii="Times New Roman"/>
          <w:b w:val="false"/>
          <w:i w:val="false"/>
          <w:color w:val="000000"/>
          <w:sz w:val="28"/>
        </w:rPr>
        <w:t>
CBT (Computer-based test) – официальный тест, который сдается посредством компьютера</w:t>
      </w:r>
      <w:r>
        <w:br/>
      </w:r>
      <w:r>
        <w:rPr>
          <w:rFonts w:ascii="Times New Roman"/>
          <w:b w:val="false"/>
          <w:i w:val="false"/>
          <w:color w:val="000000"/>
          <w:sz w:val="28"/>
        </w:rPr>
        <w:t>
IBT (Internet-based test) – официальный тест, который сдается посредством Интернета</w:t>
      </w:r>
    </w:p>
    <w:bookmarkStart w:name="z33" w:id="7"/>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образования и науки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апреля 2012 года № 149         </w:t>
      </w:r>
      <w:r>
        <w:br/>
      </w:r>
      <w:r>
        <w:rPr>
          <w:rFonts w:ascii="Times New Roman"/>
          <w:b w:val="false"/>
          <w:i w:val="false"/>
          <w:color w:val="000000"/>
          <w:sz w:val="28"/>
        </w:rPr>
        <w:t xml:space="preserve">
Типовая форма            </w:t>
      </w:r>
    </w:p>
    <w:bookmarkEnd w:id="7"/>
    <w:bookmarkStart w:name="z34" w:id="8"/>
    <w:p>
      <w:pPr>
        <w:spacing w:after="0"/>
        <w:ind w:left="0"/>
        <w:jc w:val="left"/>
      </w:pPr>
      <w:r>
        <w:rPr>
          <w:rFonts w:ascii="Times New Roman"/>
          <w:b/>
          <w:i w:val="false"/>
          <w:color w:val="000000"/>
        </w:rPr>
        <w:t xml:space="preserve"> 
Лист оценки персонального собеседования претендентов на</w:t>
      </w:r>
      <w:r>
        <w:br/>
      </w:r>
      <w:r>
        <w:rPr>
          <w:rFonts w:ascii="Times New Roman"/>
          <w:b/>
          <w:i w:val="false"/>
          <w:color w:val="000000"/>
        </w:rPr>
        <w:t>
присуждение международной стипендии «Болашак» с членами</w:t>
      </w:r>
      <w:r>
        <w:br/>
      </w:r>
      <w:r>
        <w:rPr>
          <w:rFonts w:ascii="Times New Roman"/>
          <w:b/>
          <w:i w:val="false"/>
          <w:color w:val="000000"/>
        </w:rPr>
        <w:t>
независимой экспертной комиссии</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4"/>
        <w:gridCol w:w="5346"/>
      </w:tblGrid>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ОБЩАЯ ИНФОРМАЦИЯ О ПРЕТЕНДЕНТЕ</w:t>
            </w:r>
          </w:p>
        </w:tc>
      </w:tr>
      <w:tr>
        <w:trPr>
          <w:trHeight w:val="75"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Фамилия/Имя/Отчество (при наличии):</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балл документа об образовании:</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Специальность по диплому:</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обучения:</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специальность, курс обучения:</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успеваемость:</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работы, должность:</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ИНФОРМАЦИЯ ПО КОНКУРСУ</w:t>
            </w:r>
          </w:p>
        </w:tc>
      </w:tr>
      <w:tr>
        <w:trPr>
          <w:trHeight w:val="75"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претендента:</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Предполагаемая страна:</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обучения:</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Предполагаемая специальность:</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 тестирования иностранного языка:</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из возможных</w:t>
            </w:r>
          </w:p>
        </w:tc>
      </w:tr>
      <w:tr>
        <w:trPr>
          <w:trHeight w:val="75"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 тестирования государственного языка:</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из возможных</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РЕЗУЛЬТАТЫ ПЕРСОНАЛЬНОГО СОБЕСЕДОВАНИЯ</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1.Знание Конституции и государственных</w:t>
            </w:r>
            <w:r>
              <w:br/>
            </w:r>
            <w:r>
              <w:rPr>
                <w:rFonts w:ascii="Times New Roman"/>
                <w:b w:val="false"/>
                <w:i w:val="false"/>
                <w:color w:val="000000"/>
                <w:sz w:val="20"/>
              </w:rPr>
              <w:t>
</w:t>
            </w:r>
            <w:r>
              <w:rPr>
                <w:rFonts w:ascii="Times New Roman"/>
                <w:b w:val="false"/>
                <w:i w:val="false"/>
                <w:color w:val="000000"/>
                <w:sz w:val="20"/>
              </w:rPr>
              <w:t>символов Республики Казахстан</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7800" cy="177800"/>
                          </a:xfrm>
                          <a:prstGeom prst="rect">
                            <a:avLst/>
                          </a:prstGeom>
                        </pic:spPr>
                      </pic:pic>
                    </a:graphicData>
                  </a:graphic>
                </wp:inline>
              </w:drawing>
            </w:r>
            <w:r>
              <w:rPr>
                <w:rFonts w:ascii="Times New Roman"/>
                <w:b/>
                <w:i w:val="false"/>
                <w:color w:val="000000"/>
                <w:sz w:val="20"/>
              </w:rPr>
              <w:t>5 - отлично</w:t>
            </w:r>
            <w:r>
              <w:br/>
            </w:r>
            <w:r>
              <w:rPr>
                <w:rFonts w:ascii="Times New Roman"/>
                <w:b w:val="false"/>
                <w:i w:val="false"/>
                <w:color w:val="000000"/>
                <w:sz w:val="20"/>
              </w:rPr>
              <w:t>
</w:t>
            </w: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7800" cy="177800"/>
                          </a:xfrm>
                          <a:prstGeom prst="rect">
                            <a:avLst/>
                          </a:prstGeom>
                        </pic:spPr>
                      </pic:pic>
                    </a:graphicData>
                  </a:graphic>
                </wp:inline>
              </w:drawing>
            </w:r>
            <w:r>
              <w:rPr>
                <w:rFonts w:ascii="Times New Roman"/>
                <w:b/>
                <w:i w:val="false"/>
                <w:color w:val="000000"/>
                <w:sz w:val="20"/>
              </w:rPr>
              <w:t>4 - хорошо</w:t>
            </w:r>
            <w:r>
              <w:br/>
            </w:r>
            <w:r>
              <w:rPr>
                <w:rFonts w:ascii="Times New Roman"/>
                <w:b w:val="false"/>
                <w:i w:val="false"/>
                <w:color w:val="000000"/>
                <w:sz w:val="20"/>
              </w:rPr>
              <w:t>
</w:t>
            </w: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7800" cy="177800"/>
                          </a:xfrm>
                          <a:prstGeom prst="rect">
                            <a:avLst/>
                          </a:prstGeom>
                        </pic:spPr>
                      </pic:pic>
                    </a:graphicData>
                  </a:graphic>
                </wp:inline>
              </w:drawing>
            </w:r>
            <w:r>
              <w:rPr>
                <w:rFonts w:ascii="Times New Roman"/>
                <w:b/>
                <w:i w:val="false"/>
                <w:color w:val="000000"/>
                <w:sz w:val="20"/>
              </w:rPr>
              <w:t>3 - удовлетворительно</w:t>
            </w:r>
            <w:r>
              <w:br/>
            </w:r>
            <w:r>
              <w:rPr>
                <w:rFonts w:ascii="Times New Roman"/>
                <w:b w:val="false"/>
                <w:i w:val="false"/>
                <w:color w:val="000000"/>
                <w:sz w:val="20"/>
              </w:rPr>
              <w:t>
</w:t>
            </w: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77800" cy="177800"/>
                          </a:xfrm>
                          <a:prstGeom prst="rect">
                            <a:avLst/>
                          </a:prstGeom>
                        </pic:spPr>
                      </pic:pic>
                    </a:graphicData>
                  </a:graphic>
                </wp:inline>
              </w:drawing>
            </w:r>
            <w:r>
              <w:rPr>
                <w:rFonts w:ascii="Times New Roman"/>
                <w:b/>
                <w:i w:val="false"/>
                <w:color w:val="000000"/>
                <w:sz w:val="20"/>
              </w:rPr>
              <w:t>2 – неудовлетворительно</w:t>
            </w:r>
          </w:p>
        </w:tc>
      </w:tr>
      <w:tr>
        <w:trPr>
          <w:trHeight w:val="75"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2.Знание истории Казахстана:</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77800" cy="177800"/>
                          </a:xfrm>
                          <a:prstGeom prst="rect">
                            <a:avLst/>
                          </a:prstGeom>
                        </pic:spPr>
                      </pic:pic>
                    </a:graphicData>
                  </a:graphic>
                </wp:inline>
              </w:drawing>
            </w:r>
            <w:r>
              <w:rPr>
                <w:rFonts w:ascii="Times New Roman"/>
                <w:b/>
                <w:i w:val="false"/>
                <w:color w:val="000000"/>
                <w:sz w:val="20"/>
              </w:rPr>
              <w:t>5 - отлично</w:t>
            </w:r>
            <w:r>
              <w:br/>
            </w:r>
            <w:r>
              <w:rPr>
                <w:rFonts w:ascii="Times New Roman"/>
                <w:b w:val="false"/>
                <w:i w:val="false"/>
                <w:color w:val="000000"/>
                <w:sz w:val="20"/>
              </w:rPr>
              <w:t>
</w:t>
            </w: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77800" cy="177800"/>
                          </a:xfrm>
                          <a:prstGeom prst="rect">
                            <a:avLst/>
                          </a:prstGeom>
                        </pic:spPr>
                      </pic:pic>
                    </a:graphicData>
                  </a:graphic>
                </wp:inline>
              </w:drawing>
            </w:r>
            <w:r>
              <w:rPr>
                <w:rFonts w:ascii="Times New Roman"/>
                <w:b/>
                <w:i w:val="false"/>
                <w:color w:val="000000"/>
                <w:sz w:val="20"/>
              </w:rPr>
              <w:t>4 - хорошо</w:t>
            </w:r>
            <w:r>
              <w:br/>
            </w:r>
            <w:r>
              <w:rPr>
                <w:rFonts w:ascii="Times New Roman"/>
                <w:b w:val="false"/>
                <w:i w:val="false"/>
                <w:color w:val="000000"/>
                <w:sz w:val="20"/>
              </w:rPr>
              <w:t>
</w:t>
            </w: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77800" cy="177800"/>
                          </a:xfrm>
                          <a:prstGeom prst="rect">
                            <a:avLst/>
                          </a:prstGeom>
                        </pic:spPr>
                      </pic:pic>
                    </a:graphicData>
                  </a:graphic>
                </wp:inline>
              </w:drawing>
            </w:r>
            <w:r>
              <w:rPr>
                <w:rFonts w:ascii="Times New Roman"/>
                <w:b/>
                <w:i w:val="false"/>
                <w:color w:val="000000"/>
                <w:sz w:val="20"/>
              </w:rPr>
              <w:t>3 - удовлетворительно</w:t>
            </w:r>
            <w:r>
              <w:br/>
            </w:r>
            <w:r>
              <w:rPr>
                <w:rFonts w:ascii="Times New Roman"/>
                <w:b w:val="false"/>
                <w:i w:val="false"/>
                <w:color w:val="000000"/>
                <w:sz w:val="20"/>
              </w:rPr>
              <w:t>
</w:t>
            </w: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77800" cy="177800"/>
                          </a:xfrm>
                          <a:prstGeom prst="rect">
                            <a:avLst/>
                          </a:prstGeom>
                        </pic:spPr>
                      </pic:pic>
                    </a:graphicData>
                  </a:graphic>
                </wp:inline>
              </w:drawing>
            </w:r>
            <w:r>
              <w:rPr>
                <w:rFonts w:ascii="Times New Roman"/>
                <w:b/>
                <w:i w:val="false"/>
                <w:color w:val="000000"/>
                <w:sz w:val="20"/>
              </w:rPr>
              <w:t>2 – неудовлетворительно</w:t>
            </w:r>
          </w:p>
        </w:tc>
      </w:tr>
      <w:tr>
        <w:trPr>
          <w:trHeight w:val="75"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3.Уровень профессиональной подготовки:</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77800" cy="177800"/>
                          </a:xfrm>
                          <a:prstGeom prst="rect">
                            <a:avLst/>
                          </a:prstGeom>
                        </pic:spPr>
                      </pic:pic>
                    </a:graphicData>
                  </a:graphic>
                </wp:inline>
              </w:drawing>
            </w:r>
            <w:r>
              <w:rPr>
                <w:rFonts w:ascii="Times New Roman"/>
                <w:b/>
                <w:i w:val="false"/>
                <w:color w:val="000000"/>
                <w:sz w:val="20"/>
              </w:rPr>
              <w:t>5 - отлично</w:t>
            </w:r>
            <w:r>
              <w:br/>
            </w:r>
            <w:r>
              <w:rPr>
                <w:rFonts w:ascii="Times New Roman"/>
                <w:b w:val="false"/>
                <w:i w:val="false"/>
                <w:color w:val="000000"/>
                <w:sz w:val="20"/>
              </w:rPr>
              <w:t>
</w:t>
            </w: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77800" cy="177800"/>
                          </a:xfrm>
                          <a:prstGeom prst="rect">
                            <a:avLst/>
                          </a:prstGeom>
                        </pic:spPr>
                      </pic:pic>
                    </a:graphicData>
                  </a:graphic>
                </wp:inline>
              </w:drawing>
            </w:r>
            <w:r>
              <w:rPr>
                <w:rFonts w:ascii="Times New Roman"/>
                <w:b/>
                <w:i w:val="false"/>
                <w:color w:val="000000"/>
                <w:sz w:val="20"/>
              </w:rPr>
              <w:t>4 - хорошо</w:t>
            </w:r>
            <w:r>
              <w:br/>
            </w:r>
            <w:r>
              <w:rPr>
                <w:rFonts w:ascii="Times New Roman"/>
                <w:b w:val="false"/>
                <w:i w:val="false"/>
                <w:color w:val="000000"/>
                <w:sz w:val="20"/>
              </w:rPr>
              <w:t>
</w:t>
            </w: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77800" cy="177800"/>
                          </a:xfrm>
                          <a:prstGeom prst="rect">
                            <a:avLst/>
                          </a:prstGeom>
                        </pic:spPr>
                      </pic:pic>
                    </a:graphicData>
                  </a:graphic>
                </wp:inline>
              </w:drawing>
            </w:r>
            <w:r>
              <w:rPr>
                <w:rFonts w:ascii="Times New Roman"/>
                <w:b/>
                <w:i w:val="false"/>
                <w:color w:val="000000"/>
                <w:sz w:val="20"/>
              </w:rPr>
              <w:t>3 - удовлетворительно</w:t>
            </w:r>
            <w:r>
              <w:br/>
            </w:r>
            <w:r>
              <w:rPr>
                <w:rFonts w:ascii="Times New Roman"/>
                <w:b w:val="false"/>
                <w:i w:val="false"/>
                <w:color w:val="000000"/>
                <w:sz w:val="20"/>
              </w:rPr>
              <w:t>
</w:t>
            </w: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77800" cy="177800"/>
                          </a:xfrm>
                          <a:prstGeom prst="rect">
                            <a:avLst/>
                          </a:prstGeom>
                        </pic:spPr>
                      </pic:pic>
                    </a:graphicData>
                  </a:graphic>
                </wp:inline>
              </w:drawing>
            </w:r>
            <w:r>
              <w:rPr>
                <w:rFonts w:ascii="Times New Roman"/>
                <w:b/>
                <w:i w:val="false"/>
                <w:color w:val="000000"/>
                <w:sz w:val="20"/>
              </w:rPr>
              <w:t>2 – неудовлетворительно</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Рекомендации ЧЛЕНА НЕЗАВИСИМОЙ ЭКСПЕРТНОЙ КОМИССИИ по результатам</w:t>
            </w:r>
            <w:r>
              <w:br/>
            </w:r>
            <w:r>
              <w:rPr>
                <w:rFonts w:ascii="Times New Roman"/>
                <w:b w:val="false"/>
                <w:i w:val="false"/>
                <w:color w:val="000000"/>
                <w:sz w:val="20"/>
              </w:rPr>
              <w:t>
</w:t>
            </w:r>
            <w:r>
              <w:rPr>
                <w:rFonts w:ascii="Times New Roman"/>
                <w:b/>
                <w:i w:val="false"/>
                <w:color w:val="000000"/>
                <w:sz w:val="20"/>
              </w:rPr>
              <w:t>собеседования</w:t>
            </w:r>
          </w:p>
          <w:p>
            <w:pPr>
              <w:spacing w:after="20"/>
              <w:ind w:left="20"/>
              <w:jc w:val="both"/>
            </w:pPr>
            <w:r>
              <w:drawing>
                <wp:inline distT="0" distB="0" distL="0" distR="0">
                  <wp:extent cx="2413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41300" cy="215900"/>
                          </a:xfrm>
                          <a:prstGeom prst="rect">
                            <a:avLst/>
                          </a:prstGeom>
                        </pic:spPr>
                      </pic:pic>
                    </a:graphicData>
                  </a:graphic>
                </wp:inline>
              </w:drawing>
            </w:r>
            <w:r>
              <w:rPr>
                <w:rFonts w:ascii="Times New Roman"/>
                <w:b/>
                <w:i w:val="false"/>
                <w:color w:val="000000"/>
                <w:sz w:val="20"/>
              </w:rPr>
              <w:t>РЕКОМЕНДУЮ ДЛЯ ДАЛЬНЕЙШЕГО УЧАСТИЯ В КОНКУРСЕ</w:t>
            </w:r>
            <w:r>
              <w:br/>
            </w:r>
            <w:r>
              <w:rPr>
                <w:rFonts w:ascii="Times New Roman"/>
                <w:b w:val="false"/>
                <w:i w:val="false"/>
                <w:color w:val="000000"/>
                <w:sz w:val="20"/>
              </w:rPr>
              <w:t>
</w:t>
            </w:r>
            <w:r>
              <w:drawing>
                <wp:inline distT="0" distB="0" distL="0" distR="0">
                  <wp:extent cx="2413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41300" cy="215900"/>
                          </a:xfrm>
                          <a:prstGeom prst="rect">
                            <a:avLst/>
                          </a:prstGeom>
                        </pic:spPr>
                      </pic:pic>
                    </a:graphicData>
                  </a:graphic>
                </wp:inline>
              </w:drawing>
            </w:r>
            <w:r>
              <w:rPr>
                <w:rFonts w:ascii="Times New Roman"/>
                <w:b/>
                <w:i w:val="false"/>
                <w:color w:val="000000"/>
                <w:sz w:val="20"/>
              </w:rPr>
              <w:t>НЕ РЕКОМЕНДУЮ ДЛЯ ДАЛЬНЕЙШЕГО УЧАСТИЯ В КОНКУРСЕ</w:t>
            </w:r>
          </w:p>
          <w:p>
            <w:pPr>
              <w:spacing w:after="20"/>
              <w:ind w:left="20"/>
              <w:jc w:val="both"/>
            </w:pPr>
            <w:r>
              <w:rPr>
                <w:rFonts w:ascii="Times New Roman"/>
                <w:b w:val="false"/>
                <w:i w:val="false"/>
                <w:color w:val="000000"/>
                <w:sz w:val="20"/>
              </w:rPr>
              <w:t>_____________________________________________________________________________________</w:t>
            </w:r>
            <w:r>
              <w:br/>
            </w:r>
            <w:r>
              <w:rPr>
                <w:rFonts w:ascii="Times New Roman"/>
                <w:b w:val="false"/>
                <w:i w:val="false"/>
                <w:color w:val="000000"/>
                <w:sz w:val="20"/>
              </w:rPr>
              <w:t>
</w:t>
            </w:r>
            <w:r>
              <w:rPr>
                <w:rFonts w:ascii="Times New Roman"/>
                <w:b w:val="false"/>
                <w:i/>
                <w:color w:val="000000"/>
                <w:sz w:val="20"/>
              </w:rPr>
              <w:t>                           (краткий комментарий)</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                   _______________</w:t>
            </w:r>
            <w:r>
              <w:br/>
            </w:r>
            <w:r>
              <w:rPr>
                <w:rFonts w:ascii="Times New Roman"/>
                <w:b w:val="false"/>
                <w:i w:val="false"/>
                <w:color w:val="000000"/>
                <w:sz w:val="20"/>
              </w:rPr>
              <w:t>
</w:t>
            </w:r>
            <w:r>
              <w:rPr>
                <w:rFonts w:ascii="Times New Roman"/>
                <w:b w:val="false"/>
                <w:i/>
                <w:color w:val="000000"/>
                <w:sz w:val="20"/>
              </w:rPr>
              <w:t>Ф.И.О. члена независимой экспертной комиссии</w:t>
            </w:r>
            <w:r>
              <w:rPr>
                <w:rFonts w:ascii="Times New Roman"/>
                <w:b w:val="false"/>
                <w:i w:val="false"/>
                <w:color w:val="000000"/>
                <w:sz w:val="20"/>
              </w:rPr>
              <w:t>         </w:t>
            </w:r>
            <w:r>
              <w:rPr>
                <w:rFonts w:ascii="Times New Roman"/>
                <w:b w:val="false"/>
                <w:i/>
                <w:color w:val="000000"/>
                <w:sz w:val="20"/>
              </w:rPr>
              <w:t>              подпись</w:t>
            </w:r>
          </w:p>
          <w:p>
            <w:pPr>
              <w:spacing w:after="20"/>
              <w:ind w:left="20"/>
              <w:jc w:val="both"/>
            </w:pPr>
            <w:r>
              <w:rPr>
                <w:rFonts w:ascii="Times New Roman"/>
                <w:b/>
                <w:i w:val="false"/>
                <w:color w:val="000000"/>
                <w:sz w:val="20"/>
              </w:rPr>
              <w:t>«___» ______ 2012 г. С ЛИЧНЫМ ДЕЛОМ ПРЕТЕНДЕНТА ОЗНАКОМЛЕН (А) _____________</w:t>
            </w:r>
            <w:r>
              <w:br/>
            </w:r>
            <w:r>
              <w:rPr>
                <w:rFonts w:ascii="Times New Roman"/>
                <w:b w:val="false"/>
                <w:i w:val="false"/>
                <w:color w:val="000000"/>
                <w:sz w:val="20"/>
              </w:rPr>
              <w:t>
                                                                  </w:t>
            </w:r>
            <w:r>
              <w:rPr>
                <w:rFonts w:ascii="Times New Roman"/>
                <w:b w:val="false"/>
                <w:i/>
                <w:color w:val="000000"/>
                <w:sz w:val="20"/>
              </w:rPr>
              <w:t>подпись</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ИТОГОВАЯ ОЦЕНКА</w:t>
            </w:r>
            <w:r>
              <w:br/>
            </w:r>
            <w:r>
              <w:rPr>
                <w:rFonts w:ascii="Times New Roman"/>
                <w:b w:val="false"/>
                <w:i w:val="false"/>
                <w:color w:val="000000"/>
                <w:sz w:val="20"/>
              </w:rPr>
              <w:t>
</w:t>
            </w:r>
            <w:r>
              <w:rPr>
                <w:rFonts w:ascii="Times New Roman"/>
                <w:b w:val="false"/>
                <w:i/>
                <w:color w:val="000000"/>
                <w:sz w:val="20"/>
              </w:rPr>
              <w:t>Дачный раздел заполняется сотрудником</w:t>
            </w:r>
            <w:r>
              <w:br/>
            </w:r>
            <w:r>
              <w:rPr>
                <w:rFonts w:ascii="Times New Roman"/>
                <w:b w:val="false"/>
                <w:i w:val="false"/>
                <w:color w:val="000000"/>
                <w:sz w:val="20"/>
              </w:rPr>
              <w:t>
</w:t>
            </w:r>
            <w:r>
              <w:rPr>
                <w:rFonts w:ascii="Times New Roman"/>
                <w:b w:val="false"/>
                <w:i/>
                <w:color w:val="000000"/>
                <w:sz w:val="20"/>
              </w:rPr>
              <w:t>АО «Центр международных программ» по итогам персонального собеседования</w:t>
            </w:r>
          </w:p>
          <w:p>
            <w:pPr>
              <w:spacing w:after="20"/>
              <w:ind w:left="20"/>
              <w:jc w:val="both"/>
            </w:pPr>
            <w:r>
              <w:rPr>
                <w:rFonts w:ascii="Times New Roman"/>
                <w:b w:val="false"/>
                <w:i w:val="false"/>
                <w:color w:val="000000"/>
                <w:sz w:val="20"/>
              </w:rPr>
              <w:t>_________________          _____________________________________      _______________</w:t>
            </w:r>
            <w:r>
              <w:br/>
            </w:r>
            <w:r>
              <w:rPr>
                <w:rFonts w:ascii="Times New Roman"/>
                <w:b w:val="false"/>
                <w:i w:val="false"/>
                <w:color w:val="000000"/>
                <w:sz w:val="20"/>
              </w:rPr>
              <w:t>
</w:t>
            </w:r>
            <w:r>
              <w:rPr>
                <w:rFonts w:ascii="Times New Roman"/>
                <w:b w:val="false"/>
                <w:i/>
                <w:color w:val="000000"/>
                <w:sz w:val="20"/>
              </w:rPr>
              <w:t>Итоговая оценка</w:t>
            </w:r>
            <w:r>
              <w:rPr>
                <w:rFonts w:ascii="Times New Roman"/>
                <w:b w:val="false"/>
                <w:i w:val="false"/>
                <w:color w:val="000000"/>
                <w:sz w:val="20"/>
              </w:rPr>
              <w:t>          </w:t>
            </w:r>
            <w:r>
              <w:rPr>
                <w:rFonts w:ascii="Times New Roman"/>
                <w:b w:val="false"/>
                <w:i/>
                <w:color w:val="000000"/>
                <w:sz w:val="20"/>
              </w:rPr>
              <w:t>Ф.И.О. ответственного сотрудника</w:t>
            </w:r>
            <w:r>
              <w:rPr>
                <w:rFonts w:ascii="Times New Roman"/>
                <w:b w:val="false"/>
                <w:i w:val="false"/>
                <w:color w:val="000000"/>
                <w:sz w:val="20"/>
              </w:rPr>
              <w:t>          </w:t>
            </w:r>
            <w:r>
              <w:rPr>
                <w:rFonts w:ascii="Times New Roman"/>
                <w:b w:val="false"/>
                <w:i/>
                <w:color w:val="000000"/>
                <w:sz w:val="20"/>
              </w:rPr>
              <w:t>подпись</w:t>
            </w:r>
            <w:r>
              <w:br/>
            </w:r>
            <w:r>
              <w:rPr>
                <w:rFonts w:ascii="Times New Roman"/>
                <w:b w:val="false"/>
                <w:i w:val="false"/>
                <w:color w:val="000000"/>
                <w:sz w:val="20"/>
              </w:rPr>
              <w:t>
                          </w:t>
            </w:r>
            <w:r>
              <w:rPr>
                <w:rFonts w:ascii="Times New Roman"/>
                <w:b w:val="false"/>
                <w:i/>
                <w:color w:val="000000"/>
                <w:sz w:val="20"/>
              </w:rPr>
              <w:t>АО «Центр международных программ»</w:t>
            </w:r>
          </w:p>
          <w:p>
            <w:pPr>
              <w:spacing w:after="20"/>
              <w:ind w:left="20"/>
              <w:jc w:val="both"/>
            </w:pPr>
            <w:r>
              <w:rPr>
                <w:rFonts w:ascii="Times New Roman"/>
                <w:b/>
                <w:i w:val="false"/>
                <w:color w:val="000000"/>
                <w:sz w:val="20"/>
              </w:rPr>
              <w:t>«___» ______ 2012 г.</w:t>
            </w:r>
          </w:p>
        </w:tc>
      </w:tr>
    </w:tbl>
    <w:p>
      <w:pPr>
        <w:spacing w:after="0"/>
        <w:ind w:left="0"/>
        <w:jc w:val="both"/>
      </w:pPr>
      <w:r>
        <w:rPr>
          <w:rFonts w:ascii="Times New Roman"/>
          <w:b w:val="false"/>
          <w:i w:val="false"/>
          <w:color w:val="000000"/>
          <w:sz w:val="28"/>
        </w:rPr>
        <w:t>Политика оценивания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3"/>
        <w:gridCol w:w="10197"/>
      </w:tblGrid>
      <w:tr>
        <w:trPr>
          <w:trHeight w:val="1785"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Отлично</w:t>
            </w:r>
            <w:r>
              <w:br/>
            </w:r>
            <w:r>
              <w:rPr>
                <w:rFonts w:ascii="Times New Roman"/>
                <w:b w:val="false"/>
                <w:i w:val="false"/>
                <w:color w:val="000000"/>
                <w:sz w:val="20"/>
              </w:rPr>
              <w:t>
</w:t>
            </w:r>
            <w:r>
              <w:rPr>
                <w:rFonts w:ascii="Times New Roman"/>
                <w:b/>
                <w:i w:val="false"/>
                <w:color w:val="000000"/>
                <w:sz w:val="20"/>
              </w:rPr>
              <w:t>«5»</w:t>
            </w:r>
          </w:p>
        </w:tc>
        <w:tc>
          <w:tcPr>
            <w:tcW w:w="10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Глубокие теоретические знания (полнота и правильность</w:t>
            </w:r>
            <w:r>
              <w:br/>
            </w:r>
            <w:r>
              <w:rPr>
                <w:rFonts w:ascii="Times New Roman"/>
                <w:b w:val="false"/>
                <w:i w:val="false"/>
                <w:color w:val="000000"/>
                <w:sz w:val="20"/>
              </w:rPr>
              <w:t>
</w:t>
            </w:r>
            <w:r>
              <w:rPr>
                <w:rFonts w:ascii="Times New Roman"/>
                <w:b w:val="false"/>
                <w:i w:val="false"/>
                <w:color w:val="000000"/>
                <w:sz w:val="20"/>
              </w:rPr>
              <w:t>ответа);</w:t>
            </w:r>
            <w:r>
              <w:br/>
            </w:r>
            <w:r>
              <w:rPr>
                <w:rFonts w:ascii="Times New Roman"/>
                <w:b w:val="false"/>
                <w:i w:val="false"/>
                <w:color w:val="000000"/>
                <w:sz w:val="20"/>
              </w:rPr>
              <w:t>
</w:t>
            </w:r>
            <w:r>
              <w:rPr>
                <w:rFonts w:ascii="Times New Roman"/>
                <w:b w:val="false"/>
                <w:i w:val="false"/>
                <w:color w:val="000000"/>
                <w:sz w:val="20"/>
              </w:rPr>
              <w:t>- Осознание личной и профессиональной значимости выбранной</w:t>
            </w:r>
            <w:r>
              <w:br/>
            </w:r>
            <w:r>
              <w:rPr>
                <w:rFonts w:ascii="Times New Roman"/>
                <w:b w:val="false"/>
                <w:i w:val="false"/>
                <w:color w:val="000000"/>
                <w:sz w:val="20"/>
              </w:rPr>
              <w:t>
</w:t>
            </w:r>
            <w:r>
              <w:rPr>
                <w:rFonts w:ascii="Times New Roman"/>
                <w:b w:val="false"/>
                <w:i w:val="false"/>
                <w:color w:val="000000"/>
                <w:sz w:val="20"/>
              </w:rPr>
              <w:t>специальности;</w:t>
            </w:r>
            <w:r>
              <w:br/>
            </w:r>
            <w:r>
              <w:rPr>
                <w:rFonts w:ascii="Times New Roman"/>
                <w:b w:val="false"/>
                <w:i w:val="false"/>
                <w:color w:val="000000"/>
                <w:sz w:val="20"/>
              </w:rPr>
              <w:t>
</w:t>
            </w:r>
            <w:r>
              <w:rPr>
                <w:rFonts w:ascii="Times New Roman"/>
                <w:b w:val="false"/>
                <w:i w:val="false"/>
                <w:color w:val="000000"/>
                <w:sz w:val="20"/>
              </w:rPr>
              <w:t>- Зрелая гражданская позиция;</w:t>
            </w:r>
            <w:r>
              <w:br/>
            </w:r>
            <w:r>
              <w:rPr>
                <w:rFonts w:ascii="Times New Roman"/>
                <w:b w:val="false"/>
                <w:i w:val="false"/>
                <w:color w:val="000000"/>
                <w:sz w:val="20"/>
              </w:rPr>
              <w:t>
</w:t>
            </w:r>
            <w:r>
              <w:rPr>
                <w:rFonts w:ascii="Times New Roman"/>
                <w:b w:val="false"/>
                <w:i w:val="false"/>
                <w:color w:val="000000"/>
                <w:sz w:val="20"/>
              </w:rPr>
              <w:t>- Грамотное и осознанное изложение материала;</w:t>
            </w:r>
            <w:r>
              <w:br/>
            </w:r>
            <w:r>
              <w:rPr>
                <w:rFonts w:ascii="Times New Roman"/>
                <w:b w:val="false"/>
                <w:i w:val="false"/>
                <w:color w:val="000000"/>
                <w:sz w:val="20"/>
              </w:rPr>
              <w:t>
</w:t>
            </w:r>
            <w:r>
              <w:rPr>
                <w:rFonts w:ascii="Times New Roman"/>
                <w:b w:val="false"/>
                <w:i w:val="false"/>
                <w:color w:val="000000"/>
                <w:sz w:val="20"/>
              </w:rPr>
              <w:t>- Высокая степень развития логического мышления</w:t>
            </w:r>
          </w:p>
        </w:tc>
      </w:tr>
      <w:tr>
        <w:trPr>
          <w:trHeight w:val="1545"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Хорошо</w:t>
            </w:r>
            <w:r>
              <w:br/>
            </w:r>
            <w:r>
              <w:rPr>
                <w:rFonts w:ascii="Times New Roman"/>
                <w:b w:val="false"/>
                <w:i w:val="false"/>
                <w:color w:val="000000"/>
                <w:sz w:val="20"/>
              </w:rPr>
              <w:t>
</w:t>
            </w:r>
            <w:r>
              <w:rPr>
                <w:rFonts w:ascii="Times New Roman"/>
                <w:b/>
                <w:i w:val="false"/>
                <w:color w:val="000000"/>
                <w:sz w:val="20"/>
              </w:rPr>
              <w:t>«4»</w:t>
            </w:r>
          </w:p>
        </w:tc>
        <w:tc>
          <w:tcPr>
            <w:tcW w:w="10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Хорошее знание теории;</w:t>
            </w:r>
            <w:r>
              <w:br/>
            </w:r>
            <w:r>
              <w:rPr>
                <w:rFonts w:ascii="Times New Roman"/>
                <w:b w:val="false"/>
                <w:i w:val="false"/>
                <w:color w:val="000000"/>
                <w:sz w:val="20"/>
              </w:rPr>
              <w:t>
</w:t>
            </w:r>
            <w:r>
              <w:rPr>
                <w:rFonts w:ascii="Times New Roman"/>
                <w:b w:val="false"/>
                <w:i w:val="false"/>
                <w:color w:val="000000"/>
                <w:sz w:val="20"/>
              </w:rPr>
              <w:t>- Осознание профессиональной значимости выбранной</w:t>
            </w:r>
            <w:r>
              <w:br/>
            </w:r>
            <w:r>
              <w:rPr>
                <w:rFonts w:ascii="Times New Roman"/>
                <w:b w:val="false"/>
                <w:i w:val="false"/>
                <w:color w:val="000000"/>
                <w:sz w:val="20"/>
              </w:rPr>
              <w:t>
</w:t>
            </w:r>
            <w:r>
              <w:rPr>
                <w:rFonts w:ascii="Times New Roman"/>
                <w:b w:val="false"/>
                <w:i w:val="false"/>
                <w:color w:val="000000"/>
                <w:sz w:val="20"/>
              </w:rPr>
              <w:t>специальности;</w:t>
            </w:r>
            <w:r>
              <w:br/>
            </w:r>
            <w:r>
              <w:rPr>
                <w:rFonts w:ascii="Times New Roman"/>
                <w:b w:val="false"/>
                <w:i w:val="false"/>
                <w:color w:val="000000"/>
                <w:sz w:val="20"/>
              </w:rPr>
              <w:t>
</w:t>
            </w:r>
            <w:r>
              <w:rPr>
                <w:rFonts w:ascii="Times New Roman"/>
                <w:b w:val="false"/>
                <w:i w:val="false"/>
                <w:color w:val="000000"/>
                <w:sz w:val="20"/>
              </w:rPr>
              <w:t>- Зрелая гражданская позиция;</w:t>
            </w:r>
            <w:r>
              <w:br/>
            </w:r>
            <w:r>
              <w:rPr>
                <w:rFonts w:ascii="Times New Roman"/>
                <w:b w:val="false"/>
                <w:i w:val="false"/>
                <w:color w:val="000000"/>
                <w:sz w:val="20"/>
              </w:rPr>
              <w:t>
</w:t>
            </w:r>
            <w:r>
              <w:rPr>
                <w:rFonts w:ascii="Times New Roman"/>
                <w:b w:val="false"/>
                <w:i w:val="false"/>
                <w:color w:val="000000"/>
                <w:sz w:val="20"/>
              </w:rPr>
              <w:t>- Достаточно грамотное и осознанное изложение материала;</w:t>
            </w:r>
            <w:r>
              <w:br/>
            </w:r>
            <w:r>
              <w:rPr>
                <w:rFonts w:ascii="Times New Roman"/>
                <w:b w:val="false"/>
                <w:i w:val="false"/>
                <w:color w:val="000000"/>
                <w:sz w:val="20"/>
              </w:rPr>
              <w:t>
</w:t>
            </w:r>
            <w:r>
              <w:rPr>
                <w:rFonts w:ascii="Times New Roman"/>
                <w:b w:val="false"/>
                <w:i w:val="false"/>
                <w:color w:val="000000"/>
                <w:sz w:val="20"/>
              </w:rPr>
              <w:t>- Достаточная степень развития логического мышления</w:t>
            </w:r>
          </w:p>
        </w:tc>
      </w:tr>
      <w:tr>
        <w:trPr>
          <w:trHeight w:val="1830"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Удовлетворительно</w:t>
            </w:r>
            <w:r>
              <w:br/>
            </w:r>
            <w:r>
              <w:rPr>
                <w:rFonts w:ascii="Times New Roman"/>
                <w:b w:val="false"/>
                <w:i w:val="false"/>
                <w:color w:val="000000"/>
                <w:sz w:val="20"/>
              </w:rPr>
              <w:t>
</w:t>
            </w:r>
            <w:r>
              <w:rPr>
                <w:rFonts w:ascii="Times New Roman"/>
                <w:b/>
                <w:i w:val="false"/>
                <w:color w:val="000000"/>
                <w:sz w:val="20"/>
              </w:rPr>
              <w:t>«3»</w:t>
            </w:r>
          </w:p>
        </w:tc>
        <w:tc>
          <w:tcPr>
            <w:tcW w:w="10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Фрагментарность знаний по теории;</w:t>
            </w:r>
            <w:r>
              <w:br/>
            </w:r>
            <w:r>
              <w:rPr>
                <w:rFonts w:ascii="Times New Roman"/>
                <w:b w:val="false"/>
                <w:i w:val="false"/>
                <w:color w:val="000000"/>
                <w:sz w:val="20"/>
              </w:rPr>
              <w:t>
</w:t>
            </w:r>
            <w:r>
              <w:rPr>
                <w:rFonts w:ascii="Times New Roman"/>
                <w:b w:val="false"/>
                <w:i w:val="false"/>
                <w:color w:val="000000"/>
                <w:sz w:val="20"/>
              </w:rPr>
              <w:t>- Недостаточное осознание профессиональной значимости</w:t>
            </w:r>
            <w:r>
              <w:br/>
            </w:r>
            <w:r>
              <w:rPr>
                <w:rFonts w:ascii="Times New Roman"/>
                <w:b w:val="false"/>
                <w:i w:val="false"/>
                <w:color w:val="000000"/>
                <w:sz w:val="20"/>
              </w:rPr>
              <w:t>
</w:t>
            </w:r>
            <w:r>
              <w:rPr>
                <w:rFonts w:ascii="Times New Roman"/>
                <w:b w:val="false"/>
                <w:i w:val="false"/>
                <w:color w:val="000000"/>
                <w:sz w:val="20"/>
              </w:rPr>
              <w:t>выбранной</w:t>
            </w:r>
            <w:r>
              <w:br/>
            </w:r>
            <w:r>
              <w:rPr>
                <w:rFonts w:ascii="Times New Roman"/>
                <w:b w:val="false"/>
                <w:i w:val="false"/>
                <w:color w:val="000000"/>
                <w:sz w:val="20"/>
              </w:rPr>
              <w:t>
</w:t>
            </w:r>
            <w:r>
              <w:rPr>
                <w:rFonts w:ascii="Times New Roman"/>
                <w:b w:val="false"/>
                <w:i w:val="false"/>
                <w:color w:val="000000"/>
                <w:sz w:val="20"/>
              </w:rPr>
              <w:t>специальности;</w:t>
            </w:r>
            <w:r>
              <w:br/>
            </w:r>
            <w:r>
              <w:rPr>
                <w:rFonts w:ascii="Times New Roman"/>
                <w:b w:val="false"/>
                <w:i w:val="false"/>
                <w:color w:val="000000"/>
                <w:sz w:val="20"/>
              </w:rPr>
              <w:t>
</w:t>
            </w:r>
            <w:r>
              <w:rPr>
                <w:rFonts w:ascii="Times New Roman"/>
                <w:b w:val="false"/>
                <w:i w:val="false"/>
                <w:color w:val="000000"/>
                <w:sz w:val="20"/>
              </w:rPr>
              <w:t>- Недостаточно грамотное и осознанное изложение материала</w:t>
            </w:r>
            <w:r>
              <w:br/>
            </w:r>
            <w:r>
              <w:rPr>
                <w:rFonts w:ascii="Times New Roman"/>
                <w:b w:val="false"/>
                <w:i w:val="false"/>
                <w:color w:val="000000"/>
                <w:sz w:val="20"/>
              </w:rPr>
              <w:t>
</w:t>
            </w:r>
            <w:r>
              <w:rPr>
                <w:rFonts w:ascii="Times New Roman"/>
                <w:b w:val="false"/>
                <w:i w:val="false"/>
                <w:color w:val="000000"/>
                <w:sz w:val="20"/>
              </w:rPr>
              <w:t>- Нечеткая гражданская позиция;</w:t>
            </w:r>
            <w:r>
              <w:br/>
            </w:r>
            <w:r>
              <w:rPr>
                <w:rFonts w:ascii="Times New Roman"/>
                <w:b w:val="false"/>
                <w:i w:val="false"/>
                <w:color w:val="000000"/>
                <w:sz w:val="20"/>
              </w:rPr>
              <w:t>
</w:t>
            </w:r>
            <w:r>
              <w:rPr>
                <w:rFonts w:ascii="Times New Roman"/>
                <w:b w:val="false"/>
                <w:i w:val="false"/>
                <w:color w:val="000000"/>
                <w:sz w:val="20"/>
              </w:rPr>
              <w:t>- Достаточная степень развития логического мышления</w:t>
            </w:r>
          </w:p>
        </w:tc>
      </w:tr>
      <w:tr>
        <w:trPr>
          <w:trHeight w:val="1260"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Неудовлетворительно</w:t>
            </w:r>
            <w:r>
              <w:br/>
            </w:r>
            <w:r>
              <w:rPr>
                <w:rFonts w:ascii="Times New Roman"/>
                <w:b w:val="false"/>
                <w:i w:val="false"/>
                <w:color w:val="000000"/>
                <w:sz w:val="20"/>
              </w:rPr>
              <w:t>
</w:t>
            </w:r>
            <w:r>
              <w:rPr>
                <w:rFonts w:ascii="Times New Roman"/>
                <w:b/>
                <w:i w:val="false"/>
                <w:color w:val="000000"/>
                <w:sz w:val="20"/>
              </w:rPr>
              <w:t>«2»</w:t>
            </w:r>
          </w:p>
        </w:tc>
        <w:tc>
          <w:tcPr>
            <w:tcW w:w="10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Незнание теории;</w:t>
            </w:r>
            <w:r>
              <w:br/>
            </w:r>
            <w:r>
              <w:rPr>
                <w:rFonts w:ascii="Times New Roman"/>
                <w:b w:val="false"/>
                <w:i w:val="false"/>
                <w:color w:val="000000"/>
                <w:sz w:val="20"/>
              </w:rPr>
              <w:t>
</w:t>
            </w:r>
            <w:r>
              <w:rPr>
                <w:rFonts w:ascii="Times New Roman"/>
                <w:b w:val="false"/>
                <w:i w:val="false"/>
                <w:color w:val="000000"/>
                <w:sz w:val="20"/>
              </w:rPr>
              <w:t>- Недостаточное осознание профессиональной значимости</w:t>
            </w:r>
            <w:r>
              <w:br/>
            </w:r>
            <w:r>
              <w:rPr>
                <w:rFonts w:ascii="Times New Roman"/>
                <w:b w:val="false"/>
                <w:i w:val="false"/>
                <w:color w:val="000000"/>
                <w:sz w:val="20"/>
              </w:rPr>
              <w:t>
</w:t>
            </w:r>
            <w:r>
              <w:rPr>
                <w:rFonts w:ascii="Times New Roman"/>
                <w:b w:val="false"/>
                <w:i w:val="false"/>
                <w:color w:val="000000"/>
                <w:sz w:val="20"/>
              </w:rPr>
              <w:t>выбранной специальности;</w:t>
            </w:r>
            <w:r>
              <w:br/>
            </w:r>
            <w:r>
              <w:rPr>
                <w:rFonts w:ascii="Times New Roman"/>
                <w:b w:val="false"/>
                <w:i w:val="false"/>
                <w:color w:val="000000"/>
                <w:sz w:val="20"/>
              </w:rPr>
              <w:t>
</w:t>
            </w:r>
            <w:r>
              <w:rPr>
                <w:rFonts w:ascii="Times New Roman"/>
                <w:b w:val="false"/>
                <w:i w:val="false"/>
                <w:color w:val="000000"/>
                <w:sz w:val="20"/>
              </w:rPr>
              <w:t>- Недостаточная степень развития логического мышления</w:t>
            </w:r>
          </w:p>
        </w:tc>
      </w:tr>
    </w:tbl>
    <w:bookmarkStart w:name="z35" w:id="9"/>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образования и науки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апреля 2012 года № 149         </w:t>
      </w:r>
      <w:r>
        <w:br/>
      </w:r>
      <w:r>
        <w:rPr>
          <w:rFonts w:ascii="Times New Roman"/>
          <w:b w:val="false"/>
          <w:i w:val="false"/>
          <w:color w:val="000000"/>
          <w:sz w:val="28"/>
        </w:rPr>
        <w:t>
   </w:t>
      </w:r>
    </w:p>
    <w:bookmarkEnd w:id="9"/>
    <w:p>
      <w:pPr>
        <w:spacing w:after="0"/>
        <w:ind w:left="0"/>
        <w:jc w:val="both"/>
      </w:pPr>
      <w:r>
        <w:rPr>
          <w:rFonts w:ascii="Times New Roman"/>
          <w:b w:val="false"/>
          <w:i w:val="false"/>
          <w:color w:val="ff0000"/>
          <w:sz w:val="28"/>
        </w:rPr>
        <w:t xml:space="preserve">      Сноска. Приложение 4 в редакции приказа Министра образования и науки РК от 25.02.2014 </w:t>
      </w:r>
      <w:r>
        <w:rPr>
          <w:rFonts w:ascii="Times New Roman"/>
          <w:b w:val="false"/>
          <w:i w:val="false"/>
          <w:color w:val="ff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bookmarkStart w:name="z36" w:id="10"/>
    <w:p>
      <w:pPr>
        <w:spacing w:after="0"/>
        <w:ind w:left="0"/>
        <w:jc w:val="left"/>
      </w:pPr>
      <w:r>
        <w:rPr>
          <w:rFonts w:ascii="Times New Roman"/>
          <w:b/>
          <w:i w:val="false"/>
          <w:color w:val="000000"/>
        </w:rPr>
        <w:t xml:space="preserve"> 
Үміткердің «Болашақ» халықаралық стипендиясын тағайындау</w:t>
      </w:r>
      <w:r>
        <w:br/>
      </w:r>
      <w:r>
        <w:rPr>
          <w:rFonts w:ascii="Times New Roman"/>
          <w:b/>
          <w:i w:val="false"/>
          <w:color w:val="000000"/>
        </w:rPr>
        <w:t>
         конкурсына қатысу үшін үміткер сауалнамасы/</w:t>
      </w:r>
      <w:r>
        <w:br/>
      </w:r>
      <w:r>
        <w:rPr>
          <w:rFonts w:ascii="Times New Roman"/>
          <w:b/>
          <w:i w:val="false"/>
          <w:color w:val="000000"/>
        </w:rPr>
        <w:t>
         Анкета претендента для участия в конкурсе на присуждение</w:t>
      </w:r>
      <w:r>
        <w:br/>
      </w:r>
      <w:r>
        <w:rPr>
          <w:rFonts w:ascii="Times New Roman"/>
          <w:b/>
          <w:i w:val="false"/>
          <w:color w:val="000000"/>
        </w:rPr>
        <w:t>
                 международной стипендии «Болашак»</w:t>
      </w:r>
    </w:p>
    <w:bookmarkEnd w:id="10"/>
    <w:tbl>
      <w:tblPr>
        <w:tblW w:w="0" w:type="auto"/>
        <w:tblCellSpacing w:w="0" w:type="auto"/>
        <w:tblBorders>
          <w:top w:val="none"/>
          <w:left w:val="none"/>
          <w:bottom w:val="none"/>
          <w:right w:val="none"/>
          <w:insideH w:val="none"/>
          <w:insideV w:val="none"/>
        </w:tblBorders>
      </w:tblPr>
      <w:tblGrid>
        <w:gridCol w:w="10906"/>
        <w:gridCol w:w="3094"/>
      </w:tblGrid>
      <w:tr>
        <w:trPr>
          <w:trHeight w:val="30" w:hRule="atLeast"/>
        </w:trPr>
        <w:tc>
          <w:tcPr>
            <w:tcW w:w="109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w:t>
            </w:r>
            <w:r>
              <w:br/>
            </w:r>
            <w:r>
              <w:rPr>
                <w:rFonts w:ascii="Times New Roman"/>
                <w:b w:val="false"/>
                <w:i w:val="false"/>
                <w:color w:val="000000"/>
                <w:sz w:val="20"/>
              </w:rPr>
              <w:t>
Тегі/Фамилия Аты/Имя/ Әкесінің аты/Отчество (болған жағдайда/</w:t>
            </w:r>
            <w:r>
              <w:br/>
            </w:r>
            <w:r>
              <w:rPr>
                <w:rFonts w:ascii="Times New Roman"/>
                <w:b w:val="false"/>
                <w:i w:val="false"/>
                <w:color w:val="000000"/>
                <w:sz w:val="20"/>
              </w:rPr>
              <w:t>
                            </w:t>
            </w:r>
            <w:r>
              <w:rPr>
                <w:rFonts w:ascii="Times New Roman"/>
                <w:b w:val="false"/>
                <w:i w:val="false"/>
                <w:color w:val="000000"/>
                <w:sz w:val="20"/>
                <w:u w:val="single"/>
              </w:rPr>
              <w:t>при наличии)</w:t>
            </w:r>
            <w:r>
              <w:br/>
            </w:r>
            <w:r>
              <w:rPr>
                <w:rFonts w:ascii="Times New Roman"/>
                <w:b w:val="false"/>
                <w:i w:val="false"/>
                <w:color w:val="000000"/>
                <w:sz w:val="20"/>
              </w:rPr>
              <w:t>
    (жеке басын куәландыратын құжатқа сәйкес/согласно документу,</w:t>
            </w:r>
            <w:r>
              <w:br/>
            </w:r>
            <w:r>
              <w:rPr>
                <w:rFonts w:ascii="Times New Roman"/>
                <w:b w:val="false"/>
                <w:i w:val="false"/>
                <w:color w:val="000000"/>
                <w:sz w:val="20"/>
              </w:rPr>
              <w:t>
                        удостоверяющему личность)</w:t>
            </w:r>
            <w:r>
              <w:br/>
            </w:r>
            <w:r>
              <w:rPr>
                <w:rFonts w:ascii="Times New Roman"/>
                <w:b w:val="false"/>
                <w:i w:val="false"/>
                <w:color w:val="000000"/>
                <w:sz w:val="20"/>
              </w:rPr>
              <w:t>
______________________________________________________</w:t>
            </w:r>
            <w:r>
              <w:br/>
            </w:r>
            <w:r>
              <w:rPr>
                <w:rFonts w:ascii="Times New Roman"/>
                <w:b w:val="false"/>
                <w:i w:val="false"/>
                <w:color w:val="000000"/>
                <w:sz w:val="20"/>
              </w:rPr>
              <w:t>
______________________________________________________</w:t>
            </w:r>
          </w:p>
        </w:tc>
        <w:tc>
          <w:tcPr>
            <w:tcW w:w="30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0"/>
            </w:tblGrid>
            <w:tr>
              <w:trPr>
                <w:trHeight w:val="30" w:hRule="atLeast"/>
              </w:trPr>
              <w:tc>
                <w:tcPr>
                  <w:tcW w:w="3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Фотография</w:t>
                  </w:r>
                  <w:r>
                    <w:br/>
                  </w:r>
                  <w:r>
                    <w:rPr>
                      <w:rFonts w:ascii="Times New Roman"/>
                      <w:b w:val="false"/>
                      <w:i w:val="false"/>
                      <w:color w:val="000000"/>
                      <w:sz w:val="20"/>
                    </w:rPr>
                    <w:t>
3,5 Х 4,5</w:t>
                  </w:r>
                </w:p>
                <w:p>
                  <w:pPr>
                    <w:spacing w:after="20"/>
                    <w:ind w:left="20"/>
                    <w:jc w:val="both"/>
                  </w:pPr>
                  <w:r>
                    <w:rPr>
                      <w:rFonts w:ascii="Times New Roman"/>
                      <w:b/>
                      <w:i w:val="false"/>
                      <w:color w:val="000000"/>
                      <w:sz w:val="20"/>
                    </w:rPr>
                    <w:t>(міндетті түрде)</w:t>
                  </w:r>
                  <w:r>
                    <w:br/>
                  </w:r>
                  <w:r>
                    <w:rPr>
                      <w:rFonts w:ascii="Times New Roman"/>
                      <w:b w:val="false"/>
                      <w:i w:val="false"/>
                      <w:color w:val="000000"/>
                      <w:sz w:val="20"/>
                    </w:rPr>
                    <w:t>
(обязательно)</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8358"/>
        <w:gridCol w:w="5633"/>
      </w:tblGrid>
      <w:tr>
        <w:trPr>
          <w:trHeight w:val="6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Ел</w:t>
            </w:r>
            <w:r>
              <w:br/>
            </w:r>
            <w:r>
              <w:rPr>
                <w:rFonts w:ascii="Times New Roman"/>
                <w:b w:val="false"/>
                <w:i w:val="false"/>
                <w:color w:val="000000"/>
                <w:sz w:val="20"/>
              </w:rPr>
              <w:t>
Страна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w:t>
            </w:r>
            <w:r>
              <w:br/>
            </w:r>
            <w:r>
              <w:rPr>
                <w:rFonts w:ascii="Times New Roman"/>
                <w:b w:val="false"/>
                <w:i w:val="false"/>
                <w:color w:val="000000"/>
                <w:sz w:val="20"/>
              </w:rPr>
              <w:t>
(Болжанып отырған оқу/тағылымдамадан өту елін көрсетіңіз/</w:t>
            </w:r>
            <w:r>
              <w:br/>
            </w:r>
            <w:r>
              <w:rPr>
                <w:rFonts w:ascii="Times New Roman"/>
                <w:b w:val="false"/>
                <w:i w:val="false"/>
                <w:color w:val="000000"/>
                <w:sz w:val="20"/>
              </w:rPr>
              <w:t>
Укажите предполагаемую страну обучения/прохождения стажировки)</w:t>
            </w:r>
          </w:p>
        </w:tc>
      </w:tr>
      <w:tr>
        <w:trPr>
          <w:trHeight w:val="6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Оқу тілі</w:t>
            </w:r>
            <w:r>
              <w:br/>
            </w:r>
            <w:r>
              <w:rPr>
                <w:rFonts w:ascii="Times New Roman"/>
                <w:b w:val="false"/>
                <w:i w:val="false"/>
                <w:color w:val="000000"/>
                <w:sz w:val="20"/>
              </w:rPr>
              <w:t>
Язык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w:t>
            </w:r>
            <w:r>
              <w:br/>
            </w:r>
            <w:r>
              <w:rPr>
                <w:rFonts w:ascii="Times New Roman"/>
                <w:b w:val="false"/>
                <w:i w:val="false"/>
                <w:color w:val="000000"/>
                <w:sz w:val="20"/>
              </w:rPr>
              <w:t>
(Болжанып отырған оқу/тағылымдамадан өту тілін көрсетіңіз/</w:t>
            </w:r>
            <w:r>
              <w:br/>
            </w:r>
            <w:r>
              <w:rPr>
                <w:rFonts w:ascii="Times New Roman"/>
                <w:b w:val="false"/>
                <w:i w:val="false"/>
                <w:color w:val="000000"/>
                <w:sz w:val="20"/>
              </w:rPr>
              <w:t>
Укажите предполагаемый язык обучения/прохождения стажировки)</w:t>
            </w:r>
          </w:p>
        </w:tc>
      </w:tr>
      <w:tr>
        <w:trPr>
          <w:trHeight w:val="70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Оқу бағдарламасы/тағылымдама</w:t>
            </w:r>
            <w:r>
              <w:rPr>
                <w:rFonts w:ascii="Times New Roman"/>
                <w:b w:val="false"/>
                <w:i w:val="false"/>
                <w:color w:val="000000"/>
                <w:sz w:val="20"/>
              </w:rPr>
              <w:t xml:space="preserve"> Программа обучения/стажировка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w:t>
            </w:r>
          </w:p>
        </w:tc>
      </w:tr>
      <w:tr>
        <w:trPr>
          <w:trHeight w:val="102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Мамандық</w:t>
            </w:r>
            <w:r>
              <w:br/>
            </w:r>
            <w:r>
              <w:rPr>
                <w:rFonts w:ascii="Times New Roman"/>
                <w:b w:val="false"/>
                <w:i w:val="false"/>
                <w:color w:val="000000"/>
                <w:sz w:val="20"/>
              </w:rPr>
              <w:t>
Специальность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________________________________________________________________________________________________________</w:t>
            </w:r>
            <w:r>
              <w:br/>
            </w:r>
            <w:r>
              <w:rPr>
                <w:rFonts w:ascii="Times New Roman"/>
                <w:b w:val="false"/>
                <w:i w:val="false"/>
                <w:color w:val="000000"/>
                <w:sz w:val="20"/>
              </w:rPr>
              <w:t>
«Болашақ» халықаралық стипендиясын тағайындау үшін басым мамандықтар тізбесіне сәйкес мамандықтың толық атауы және коды/</w:t>
            </w:r>
            <w:r>
              <w:br/>
            </w:r>
            <w:r>
              <w:rPr>
                <w:rFonts w:ascii="Times New Roman"/>
                <w:b w:val="false"/>
                <w:i w:val="false"/>
                <w:color w:val="000000"/>
                <w:sz w:val="20"/>
              </w:rPr>
              <w:t>
Полное наименование специальности и код согласно Перечню приоритетных специальностей для присуждения международной стипендии «Болашак»</w:t>
            </w:r>
          </w:p>
        </w:tc>
      </w:tr>
      <w:tr>
        <w:trPr>
          <w:trHeight w:val="9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Шетелдегі жоғары оқу орны/шетелдік ұйым</w:t>
            </w:r>
            <w:r>
              <w:br/>
            </w:r>
            <w:r>
              <w:rPr>
                <w:rFonts w:ascii="Times New Roman"/>
                <w:b w:val="false"/>
                <w:i w:val="false"/>
                <w:color w:val="000000"/>
                <w:sz w:val="20"/>
              </w:rPr>
              <w:t>
Высшее учебное заведение за рубежом/зарубежная организация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w:t>
            </w:r>
            <w:r>
              <w:br/>
            </w:r>
            <w:r>
              <w:rPr>
                <w:rFonts w:ascii="Times New Roman"/>
                <w:b w:val="false"/>
                <w:i w:val="false"/>
                <w:color w:val="000000"/>
                <w:sz w:val="20"/>
              </w:rPr>
              <w:t>
(Шетелдік жоғары оқу орындарына/мекемелерге оқу/тағылымдамадан өту үшін өз беттерімен түскен тұлғалар толтырады</w:t>
            </w:r>
            <w:r>
              <w:br/>
            </w:r>
            <w:r>
              <w:rPr>
                <w:rFonts w:ascii="Times New Roman"/>
                <w:b w:val="false"/>
                <w:i w:val="false"/>
                <w:color w:val="000000"/>
                <w:sz w:val="20"/>
              </w:rPr>
              <w:t>
Заполняется лицами, самостоятельно поступившими в зарубежные вузы/организации на академическое обучение/для прохождения стажировки)</w:t>
            </w:r>
          </w:p>
        </w:tc>
      </w:tr>
      <w:tr>
        <w:trPr>
          <w:trHeight w:val="7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«Болашақ» халықаралық стипендиясы шеңберінде санат алуға үміткер тұлғалар қатысу санатын көрсетулері қажет:</w:t>
            </w:r>
            <w:r>
              <w:br/>
            </w:r>
            <w:r>
              <w:rPr>
                <w:rFonts w:ascii="Times New Roman"/>
                <w:b w:val="false"/>
                <w:i w:val="false"/>
                <w:color w:val="000000"/>
                <w:sz w:val="20"/>
              </w:rPr>
              <w:t>
Лицам, претендующим на академическое обучение/прохождение стажировки в рамках международной стипендии «Болашак», необходимо указать категорию участника:</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Академиялық оқу</w:t>
            </w:r>
            <w:r>
              <w:rPr>
                <w:rFonts w:ascii="Times New Roman"/>
                <w:b w:val="false"/>
                <w:i w:val="false"/>
                <w:color w:val="000000"/>
                <w:sz w:val="20"/>
              </w:rPr>
              <w:t>/Академическое обучение</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Тағылымдар</w:t>
            </w:r>
            <w:r>
              <w:rPr>
                <w:rFonts w:ascii="Times New Roman"/>
                <w:b w:val="false"/>
                <w:i w:val="false"/>
                <w:color w:val="000000"/>
                <w:sz w:val="20"/>
              </w:rPr>
              <w:t>/Стажировка</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92100" cy="279400"/>
                          </a:xfrm>
                          <a:prstGeom prst="rect">
                            <a:avLst/>
                          </a:prstGeom>
                        </pic:spPr>
                      </pic:pic>
                    </a:graphicData>
                  </a:graphic>
                </wp:inline>
              </w:drawing>
            </w:r>
            <w:r>
              <w:rPr>
                <w:rFonts w:ascii="Times New Roman"/>
                <w:b/>
                <w:i w:val="false"/>
                <w:color w:val="000000"/>
                <w:sz w:val="20"/>
              </w:rPr>
              <w:t>Шетелдегі ЖОО-ға өз бетімен түскен үміткер</w:t>
            </w:r>
            <w:r>
              <w:br/>
            </w:r>
            <w:r>
              <w:rPr>
                <w:rFonts w:ascii="Times New Roman"/>
                <w:b w:val="false"/>
                <w:i w:val="false"/>
                <w:color w:val="000000"/>
                <w:sz w:val="20"/>
              </w:rPr>
              <w:t>
Самостоятельно поступивший в зарубежный ВУЗ претендент</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92100" cy="279400"/>
                          </a:xfrm>
                          <a:prstGeom prst="rect">
                            <a:avLst/>
                          </a:prstGeom>
                        </pic:spPr>
                      </pic:pic>
                    </a:graphicData>
                  </a:graphic>
                </wp:inline>
              </w:drawing>
            </w:r>
            <w:r>
              <w:rPr>
                <w:rFonts w:ascii="Times New Roman"/>
                <w:b/>
                <w:i w:val="false"/>
                <w:color w:val="000000"/>
                <w:sz w:val="20"/>
              </w:rPr>
              <w:t>Мемлекеттік қызметкерлер</w:t>
            </w:r>
            <w:r>
              <w:br/>
            </w:r>
            <w:r>
              <w:rPr>
                <w:rFonts w:ascii="Times New Roman"/>
                <w:b w:val="false"/>
                <w:i w:val="false"/>
                <w:color w:val="000000"/>
                <w:sz w:val="20"/>
              </w:rPr>
              <w:t>
Государственные служащие</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92100" cy="279400"/>
                          </a:xfrm>
                          <a:prstGeom prst="rect">
                            <a:avLst/>
                          </a:prstGeom>
                        </pic:spPr>
                      </pic:pic>
                    </a:graphicData>
                  </a:graphic>
                </wp:inline>
              </w:drawing>
            </w:r>
            <w:r>
              <w:rPr>
                <w:rFonts w:ascii="Times New Roman"/>
                <w:b/>
                <w:i w:val="false"/>
                <w:color w:val="000000"/>
                <w:sz w:val="20"/>
              </w:rPr>
              <w:t>Ғылыми немесе педагог қызметкерлер</w:t>
            </w:r>
            <w:r>
              <w:br/>
            </w:r>
            <w:r>
              <w:rPr>
                <w:rFonts w:ascii="Times New Roman"/>
                <w:b w:val="false"/>
                <w:i w:val="false"/>
                <w:color w:val="000000"/>
                <w:sz w:val="20"/>
              </w:rPr>
              <w:t>
Научные или педагогические работники</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92100" cy="279400"/>
                          </a:xfrm>
                          <a:prstGeom prst="rect">
                            <a:avLst/>
                          </a:prstGeom>
                        </pic:spPr>
                      </pic:pic>
                    </a:graphicData>
                  </a:graphic>
                </wp:inline>
              </w:drawing>
            </w:r>
            <w:r>
              <w:rPr>
                <w:rFonts w:ascii="Times New Roman"/>
                <w:b/>
                <w:i w:val="false"/>
                <w:color w:val="000000"/>
                <w:sz w:val="20"/>
              </w:rPr>
              <w:t>Қазақстан Республикасы жоғары оқу орынының ағымдағы жылғы түлегі</w:t>
            </w:r>
            <w:r>
              <w:rPr>
                <w:rFonts w:ascii="Times New Roman"/>
                <w:b w:val="false"/>
                <w:i w:val="false"/>
                <w:color w:val="000000"/>
                <w:sz w:val="20"/>
              </w:rPr>
              <w:t>/Выпусник высшего учебного заведения Республики Казахстан текущего года</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92100" cy="279400"/>
                          </a:xfrm>
                          <a:prstGeom prst="rect">
                            <a:avLst/>
                          </a:prstGeom>
                        </pic:spPr>
                      </pic:pic>
                    </a:graphicData>
                  </a:graphic>
                </wp:inline>
              </w:drawing>
            </w:r>
            <w:r>
              <w:rPr>
                <w:rFonts w:ascii="Times New Roman"/>
                <w:b/>
                <w:i w:val="false"/>
                <w:color w:val="000000"/>
                <w:sz w:val="20"/>
              </w:rPr>
              <w:t>Мәдениет қызметкерлері, шығармашылық қызметкерлер</w:t>
            </w:r>
            <w:r>
              <w:rPr>
                <w:rFonts w:ascii="Times New Roman"/>
                <w:b w:val="false"/>
                <w:i w:val="false"/>
                <w:color w:val="000000"/>
                <w:sz w:val="20"/>
              </w:rPr>
              <w:t>/Работники культуры, творческие работники</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92100" cy="279400"/>
                          </a:xfrm>
                          <a:prstGeom prst="rect">
                            <a:avLst/>
                          </a:prstGeom>
                        </pic:spPr>
                      </pic:pic>
                    </a:graphicData>
                  </a:graphic>
                </wp:inline>
              </w:drawing>
            </w:r>
            <w:r>
              <w:rPr>
                <w:rFonts w:ascii="Times New Roman"/>
                <w:b/>
                <w:i w:val="false"/>
                <w:color w:val="000000"/>
                <w:sz w:val="20"/>
              </w:rPr>
              <w:t>Бұқаралық ақпарат құралдары редакциясының қызметкерлері</w:t>
            </w:r>
            <w:r>
              <w:rPr>
                <w:rFonts w:ascii="Times New Roman"/>
                <w:b w:val="false"/>
                <w:i w:val="false"/>
                <w:color w:val="000000"/>
                <w:sz w:val="20"/>
              </w:rPr>
              <w:t>/Работники редакции средств массовой информации</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92100" cy="279400"/>
                          </a:xfrm>
                          <a:prstGeom prst="rect">
                            <a:avLst/>
                          </a:prstGeom>
                        </pic:spPr>
                      </pic:pic>
                    </a:graphicData>
                  </a:graphic>
                </wp:inline>
              </w:drawing>
            </w:r>
            <w:r>
              <w:rPr>
                <w:rFonts w:ascii="Times New Roman"/>
                <w:b/>
                <w:i w:val="false"/>
                <w:color w:val="000000"/>
                <w:sz w:val="20"/>
              </w:rPr>
              <w:t>Ғылыми қызметкерлер</w:t>
            </w:r>
            <w:r>
              <w:br/>
            </w:r>
            <w:r>
              <w:rPr>
                <w:rFonts w:ascii="Times New Roman"/>
                <w:b w:val="false"/>
                <w:i w:val="false"/>
                <w:color w:val="000000"/>
                <w:sz w:val="20"/>
              </w:rPr>
              <w:t>
Научные работники</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92100" cy="279400"/>
                          </a:xfrm>
                          <a:prstGeom prst="rect">
                            <a:avLst/>
                          </a:prstGeom>
                        </pic:spPr>
                      </pic:pic>
                    </a:graphicData>
                  </a:graphic>
                </wp:inline>
              </w:drawing>
            </w:r>
            <w:r>
              <w:rPr>
                <w:rFonts w:ascii="Times New Roman"/>
                <w:b/>
                <w:i w:val="false"/>
                <w:color w:val="000000"/>
                <w:sz w:val="20"/>
              </w:rPr>
              <w:t>Педагог қызметкерлер</w:t>
            </w:r>
            <w:r>
              <w:br/>
            </w:r>
            <w:r>
              <w:rPr>
                <w:rFonts w:ascii="Times New Roman"/>
                <w:b w:val="false"/>
                <w:i w:val="false"/>
                <w:color w:val="000000"/>
                <w:sz w:val="20"/>
              </w:rPr>
              <w:t>
Педагогические работники</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92100" cy="279400"/>
                          </a:xfrm>
                          <a:prstGeom prst="rect">
                            <a:avLst/>
                          </a:prstGeom>
                        </pic:spPr>
                      </pic:pic>
                    </a:graphicData>
                  </a:graphic>
                </wp:inline>
              </w:drawing>
            </w:r>
            <w:r>
              <w:rPr>
                <w:rFonts w:ascii="Times New Roman"/>
                <w:b/>
                <w:i w:val="false"/>
                <w:color w:val="000000"/>
                <w:sz w:val="20"/>
              </w:rPr>
              <w:t>Медицина қызметкерлері</w:t>
            </w:r>
            <w:r>
              <w:br/>
            </w:r>
            <w:r>
              <w:rPr>
                <w:rFonts w:ascii="Times New Roman"/>
                <w:b w:val="false"/>
                <w:i w:val="false"/>
                <w:color w:val="000000"/>
                <w:sz w:val="20"/>
              </w:rPr>
              <w:t>
Медицинские работники</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92100" cy="279400"/>
                          </a:xfrm>
                          <a:prstGeom prst="rect">
                            <a:avLst/>
                          </a:prstGeom>
                        </pic:spPr>
                      </pic:pic>
                    </a:graphicData>
                  </a:graphic>
                </wp:inline>
              </w:drawing>
            </w:r>
            <w:r>
              <w:rPr>
                <w:rFonts w:ascii="Times New Roman"/>
                <w:b/>
                <w:i w:val="false"/>
                <w:color w:val="000000"/>
                <w:sz w:val="20"/>
              </w:rPr>
              <w:t>Инженерлік-техникалық</w:t>
            </w:r>
            <w:r>
              <w:br/>
            </w:r>
            <w:r>
              <w:rPr>
                <w:rFonts w:ascii="Times New Roman"/>
                <w:b w:val="false"/>
                <w:i w:val="false"/>
                <w:color w:val="000000"/>
                <w:sz w:val="20"/>
              </w:rPr>
              <w:t>
Қызметкерлер</w:t>
            </w:r>
            <w:r>
              <w:br/>
            </w:r>
            <w:r>
              <w:rPr>
                <w:rFonts w:ascii="Times New Roman"/>
                <w:b w:val="false"/>
                <w:i w:val="false"/>
                <w:color w:val="000000"/>
                <w:sz w:val="20"/>
              </w:rPr>
              <w:t>
Инженерно-технические работники</w:t>
            </w:r>
          </w:p>
        </w:tc>
      </w:tr>
    </w:tbl>
    <w:p>
      <w:pPr>
        <w:spacing w:after="0"/>
        <w:ind w:left="0"/>
        <w:jc w:val="both"/>
      </w:pPr>
      <w:r>
        <w:rPr>
          <w:rFonts w:ascii="Times New Roman"/>
          <w:b w:val="false"/>
          <w:i/>
          <w:color w:val="000000"/>
          <w:sz w:val="28"/>
        </w:rPr>
        <w:t>Бұл кестені «Халықаралық бағдарламалар орталығы» АҚ қызметкерлері толтырады</w:t>
      </w:r>
      <w:r>
        <w:br/>
      </w:r>
      <w:r>
        <w:rPr>
          <w:rFonts w:ascii="Times New Roman"/>
          <w:b w:val="false"/>
          <w:i w:val="false"/>
          <w:color w:val="000000"/>
          <w:sz w:val="28"/>
        </w:rPr>
        <w:t>
</w:t>
      </w:r>
      <w:r>
        <w:rPr>
          <w:rFonts w:ascii="Times New Roman"/>
          <w:b w:val="false"/>
          <w:i/>
          <w:color w:val="000000"/>
          <w:sz w:val="28"/>
        </w:rPr>
        <w:t>Данная таблица заполняется сотрудниками АО «Центр международных программ»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Ескертпелер</w:t>
            </w:r>
            <w:r>
              <w:rPr>
                <w:rFonts w:ascii="Times New Roman"/>
                <w:b w:val="false"/>
                <w:i w:val="false"/>
                <w:color w:val="000000"/>
                <w:sz w:val="20"/>
              </w:rPr>
              <w:t>/Замечания: ______________________________________________________________</w:t>
            </w:r>
            <w:r>
              <w:br/>
            </w: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i w:val="false"/>
                <w:color w:val="000000"/>
                <w:sz w:val="20"/>
              </w:rPr>
              <w:t>Тексерді</w:t>
            </w:r>
            <w:r>
              <w:rPr>
                <w:rFonts w:ascii="Times New Roman"/>
                <w:b w:val="false"/>
                <w:i w:val="false"/>
                <w:color w:val="000000"/>
                <w:sz w:val="20"/>
              </w:rPr>
              <w:t xml:space="preserve"> ____________________________________________________________________________</w:t>
            </w:r>
            <w:r>
              <w:br/>
            </w:r>
            <w:r>
              <w:rPr>
                <w:rFonts w:ascii="Times New Roman"/>
                <w:b w:val="false"/>
                <w:i w:val="false"/>
                <w:color w:val="000000"/>
                <w:sz w:val="20"/>
              </w:rPr>
              <w:t>
Проверил</w:t>
            </w:r>
            <w:r>
              <w:rPr>
                <w:rFonts w:ascii="Times New Roman"/>
                <w:b w:val="false"/>
                <w:i w:val="false"/>
                <w:color w:val="000000"/>
                <w:sz w:val="20"/>
              </w:rPr>
              <w:t>    (Жауапты қызметкердің аты-жөні, лауазымы/Ф.И.О., должность</w:t>
            </w:r>
            <w:r>
              <w:br/>
            </w:r>
            <w:r>
              <w:rPr>
                <w:rFonts w:ascii="Times New Roman"/>
                <w:b w:val="false"/>
                <w:i w:val="false"/>
                <w:color w:val="000000"/>
                <w:sz w:val="20"/>
              </w:rPr>
              <w:t>
                 ответственного сотрудника)</w:t>
            </w:r>
            <w:r>
              <w:br/>
            </w:r>
            <w:r>
              <w:rPr>
                <w:rFonts w:ascii="Times New Roman"/>
                <w:b w:val="false"/>
                <w:i w:val="false"/>
                <w:color w:val="000000"/>
                <w:sz w:val="20"/>
              </w:rPr>
              <w:t>
Қолы</w:t>
            </w:r>
            <w:r>
              <w:rPr>
                <w:rFonts w:ascii="Times New Roman"/>
                <w:b w:val="false"/>
                <w:i w:val="false"/>
                <w:color w:val="000000"/>
                <w:sz w:val="20"/>
              </w:rPr>
              <w:t xml:space="preserve"> ______________________                 </w:t>
            </w:r>
            <w:r>
              <w:rPr>
                <w:rFonts w:ascii="Times New Roman"/>
                <w:b/>
                <w:i w:val="false"/>
                <w:color w:val="000000"/>
                <w:sz w:val="20"/>
              </w:rPr>
              <w:t>Тексерген күні ____________________</w:t>
            </w:r>
            <w:r>
              <w:br/>
            </w:r>
            <w:r>
              <w:rPr>
                <w:rFonts w:ascii="Times New Roman"/>
                <w:b w:val="false"/>
                <w:i w:val="false"/>
                <w:color w:val="000000"/>
                <w:sz w:val="20"/>
              </w:rPr>
              <w:t>
Подпись                                     Дата проверки</w:t>
            </w:r>
          </w:p>
        </w:tc>
      </w:tr>
    </w:tbl>
    <w:p>
      <w:pPr>
        <w:spacing w:after="0"/>
        <w:ind w:left="0"/>
        <w:jc w:val="both"/>
      </w:pPr>
      <w:r>
        <w:rPr>
          <w:rFonts w:ascii="Times New Roman"/>
          <w:b/>
          <w:i w:val="false"/>
          <w:color w:val="000000"/>
          <w:sz w:val="28"/>
        </w:rPr>
        <w:t>I. ЖЕКЕ АҚПАРАТ</w:t>
      </w:r>
      <w:r>
        <w:rPr>
          <w:rFonts w:ascii="Times New Roman"/>
          <w:b w:val="false"/>
          <w:i w:val="false"/>
          <w:color w:val="000000"/>
          <w:sz w:val="28"/>
        </w:rPr>
        <w:t>/ЛИЧНАЯ ИНФОРМАЦИЯ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0"/>
        <w:gridCol w:w="7280"/>
      </w:tblGrid>
      <w:tr>
        <w:trPr>
          <w:trHeight w:val="1950" w:hRule="atLeast"/>
        </w:trPr>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Жеке куәліктің деректері</w:t>
            </w:r>
            <w:r>
              <w:rPr>
                <w:rFonts w:ascii="Times New Roman"/>
                <w:b w:val="false"/>
                <w:i w:val="false"/>
                <w:color w:val="000000"/>
                <w:sz w:val="20"/>
              </w:rPr>
              <w:t>/Данные удостоверения личности</w:t>
            </w:r>
          </w:p>
          <w:p>
            <w:pPr>
              <w:spacing w:after="20"/>
              <w:ind w:left="20"/>
              <w:jc w:val="both"/>
            </w:pPr>
            <w:r>
              <w:rPr>
                <w:rFonts w:ascii="Times New Roman"/>
                <w:b/>
                <w:i w:val="false"/>
                <w:color w:val="000000"/>
                <w:sz w:val="20"/>
              </w:rPr>
              <w:t>Сәйкестендіру нөмірі</w:t>
            </w:r>
            <w:r>
              <w:rPr>
                <w:rFonts w:ascii="Times New Roman"/>
                <w:b w:val="false"/>
                <w:i w:val="false"/>
                <w:color w:val="000000"/>
                <w:sz w:val="20"/>
              </w:rPr>
              <w:t>/ Идентификационный номер</w:t>
            </w:r>
            <w:r>
              <w:br/>
            </w:r>
            <w:r>
              <w:rPr>
                <w:rFonts w:ascii="Times New Roman"/>
                <w:b w:val="false"/>
                <w:i w:val="false"/>
                <w:color w:val="000000"/>
                <w:sz w:val="20"/>
              </w:rPr>
              <w:t>
________________________________________</w:t>
            </w:r>
            <w:r>
              <w:br/>
            </w:r>
            <w:r>
              <w:rPr>
                <w:rFonts w:ascii="Times New Roman"/>
                <w:b w:val="false"/>
                <w:i w:val="false"/>
                <w:color w:val="000000"/>
                <w:sz w:val="20"/>
              </w:rPr>
              <w:t>
Нөмірі</w:t>
            </w:r>
            <w:r>
              <w:br/>
            </w:r>
            <w:r>
              <w:rPr>
                <w:rFonts w:ascii="Times New Roman"/>
                <w:b w:val="false"/>
                <w:i w:val="false"/>
                <w:color w:val="000000"/>
                <w:sz w:val="20"/>
              </w:rPr>
              <w:t>
________________________________________</w:t>
            </w:r>
            <w:r>
              <w:br/>
            </w:r>
            <w:r>
              <w:rPr>
                <w:rFonts w:ascii="Times New Roman"/>
                <w:b w:val="false"/>
                <w:i w:val="false"/>
                <w:color w:val="000000"/>
                <w:sz w:val="20"/>
              </w:rPr>
              <w:t>
Номер</w:t>
            </w:r>
          </w:p>
          <w:p>
            <w:pPr>
              <w:spacing w:after="20"/>
              <w:ind w:left="20"/>
              <w:jc w:val="both"/>
            </w:pPr>
            <w:r>
              <w:rPr>
                <w:rFonts w:ascii="Times New Roman"/>
                <w:b/>
                <w:i w:val="false"/>
                <w:color w:val="000000"/>
                <w:sz w:val="20"/>
              </w:rPr>
              <w:t>Берген мекеме</w:t>
            </w:r>
            <w:r>
              <w:rPr>
                <w:rFonts w:ascii="Times New Roman"/>
                <w:b w:val="false"/>
                <w:i w:val="false"/>
                <w:color w:val="000000"/>
                <w:sz w:val="20"/>
              </w:rPr>
              <w:t>/Кем выдан</w:t>
            </w:r>
            <w:r>
              <w:br/>
            </w:r>
            <w:r>
              <w:rPr>
                <w:rFonts w:ascii="Times New Roman"/>
                <w:b w:val="false"/>
                <w:i w:val="false"/>
                <w:color w:val="000000"/>
                <w:sz w:val="20"/>
              </w:rPr>
              <w:t>
________________________________________</w:t>
            </w:r>
          </w:p>
          <w:p>
            <w:pPr>
              <w:spacing w:after="20"/>
              <w:ind w:left="20"/>
              <w:jc w:val="both"/>
            </w:pPr>
            <w:r>
              <w:rPr>
                <w:rFonts w:ascii="Times New Roman"/>
                <w:b/>
                <w:i w:val="false"/>
                <w:color w:val="000000"/>
                <w:sz w:val="20"/>
              </w:rPr>
              <w:t>Берілген күні - қолданылу мерзімі</w:t>
            </w:r>
            <w:r>
              <w:rPr>
                <w:rFonts w:ascii="Times New Roman"/>
                <w:b w:val="false"/>
                <w:i w:val="false"/>
                <w:color w:val="000000"/>
                <w:sz w:val="20"/>
              </w:rPr>
              <w:t>/Дата выдачи - срок действия</w:t>
            </w:r>
            <w:r>
              <w:br/>
            </w:r>
            <w:r>
              <w:rPr>
                <w:rFonts w:ascii="Times New Roman"/>
                <w:b w:val="false"/>
                <w:i w:val="false"/>
                <w:color w:val="000000"/>
                <w:sz w:val="20"/>
              </w:rPr>
              <w:t>
________________________________</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Төлқұжат деректері</w:t>
            </w:r>
            <w:r>
              <w:rPr>
                <w:rFonts w:ascii="Times New Roman"/>
                <w:b w:val="false"/>
                <w:i w:val="false"/>
                <w:color w:val="000000"/>
                <w:sz w:val="20"/>
              </w:rPr>
              <w:t xml:space="preserve"> / Паспортные данные</w:t>
            </w:r>
          </w:p>
          <w:p>
            <w:pPr>
              <w:spacing w:after="20"/>
              <w:ind w:left="20"/>
              <w:jc w:val="both"/>
            </w:pPr>
            <w:r>
              <w:rPr>
                <w:rFonts w:ascii="Times New Roman"/>
                <w:b/>
                <w:i w:val="false"/>
                <w:color w:val="000000"/>
                <w:sz w:val="20"/>
              </w:rPr>
              <w:t>Нөмірі</w:t>
            </w:r>
            <w:r>
              <w:rPr>
                <w:rFonts w:ascii="Times New Roman"/>
                <w:b w:val="false"/>
                <w:i w:val="false"/>
                <w:color w:val="000000"/>
                <w:sz w:val="20"/>
              </w:rPr>
              <w:t>/ Номер ____________________________________________</w:t>
            </w:r>
            <w:r>
              <w:br/>
            </w:r>
            <w:r>
              <w:rPr>
                <w:rFonts w:ascii="Times New Roman"/>
                <w:b w:val="false"/>
                <w:i w:val="false"/>
                <w:color w:val="000000"/>
                <w:sz w:val="20"/>
              </w:rPr>
              <w:t>
Берген мекеме</w:t>
            </w:r>
            <w:r>
              <w:rPr>
                <w:rFonts w:ascii="Times New Roman"/>
                <w:b w:val="false"/>
                <w:i w:val="false"/>
                <w:color w:val="000000"/>
                <w:sz w:val="20"/>
              </w:rPr>
              <w:t>/ Кем выдан</w:t>
            </w:r>
          </w:p>
          <w:p>
            <w:pPr>
              <w:spacing w:after="20"/>
              <w:ind w:left="20"/>
              <w:jc w:val="both"/>
            </w:pPr>
            <w:r>
              <w:rPr>
                <w:rFonts w:ascii="Times New Roman"/>
                <w:b w:val="false"/>
                <w:i w:val="false"/>
                <w:color w:val="000000"/>
                <w:sz w:val="20"/>
              </w:rPr>
              <w:t>____________________________________________</w:t>
            </w:r>
          </w:p>
          <w:p>
            <w:pPr>
              <w:spacing w:after="20"/>
              <w:ind w:left="20"/>
              <w:jc w:val="both"/>
            </w:pPr>
            <w:r>
              <w:rPr>
                <w:rFonts w:ascii="Times New Roman"/>
                <w:b/>
                <w:i w:val="false"/>
                <w:color w:val="000000"/>
                <w:sz w:val="20"/>
              </w:rPr>
              <w:t>Берілген күні - қолданылу мерзімі</w:t>
            </w:r>
            <w:r>
              <w:rPr>
                <w:rFonts w:ascii="Times New Roman"/>
                <w:b w:val="false"/>
                <w:i w:val="false"/>
                <w:color w:val="000000"/>
                <w:sz w:val="20"/>
              </w:rPr>
              <w:t>/Дата выдачи - срок действия</w:t>
            </w:r>
            <w:r>
              <w:br/>
            </w:r>
            <w:r>
              <w:rPr>
                <w:rFonts w:ascii="Times New Roman"/>
                <w:b w:val="false"/>
                <w:i w:val="false"/>
                <w:color w:val="000000"/>
                <w:sz w:val="20"/>
              </w:rPr>
              <w:t>
___________________________________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9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Туған күні/айы/жылы</w:t>
            </w:r>
            <w:r>
              <w:rPr>
                <w:rFonts w:ascii="Times New Roman"/>
                <w:b w:val="false"/>
                <w:i w:val="false"/>
                <w:color w:val="000000"/>
                <w:sz w:val="20"/>
              </w:rPr>
              <w:t>/ День/месяц/год рождения</w:t>
            </w:r>
            <w:r>
              <w:br/>
            </w: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i w:val="false"/>
                <w:color w:val="000000"/>
                <w:sz w:val="20"/>
              </w:rPr>
              <w:t xml:space="preserve">5. Ұлты </w:t>
            </w:r>
            <w:r>
              <w:rPr>
                <w:rFonts w:ascii="Times New Roman"/>
                <w:b w:val="false"/>
                <w:i w:val="false"/>
                <w:color w:val="000000"/>
                <w:sz w:val="20"/>
              </w:rPr>
              <w:t xml:space="preserve">____________________ </w:t>
            </w:r>
            <w:r>
              <w:rPr>
                <w:rFonts w:ascii="Times New Roman"/>
                <w:b/>
                <w:i w:val="false"/>
                <w:color w:val="000000"/>
                <w:sz w:val="20"/>
              </w:rPr>
              <w:t>6. Отбасылық жағдайы</w:t>
            </w:r>
            <w:r>
              <w:rPr>
                <w:rFonts w:ascii="Times New Roman"/>
                <w:b w:val="false"/>
                <w:i w:val="false"/>
                <w:color w:val="000000"/>
                <w:sz w:val="20"/>
              </w:rPr>
              <w:t xml:space="preserve"> ________________________________</w:t>
            </w:r>
            <w:r>
              <w:br/>
            </w:r>
            <w:r>
              <w:rPr>
                <w:rFonts w:ascii="Times New Roman"/>
                <w:b w:val="false"/>
                <w:i w:val="false"/>
                <w:color w:val="000000"/>
                <w:sz w:val="20"/>
              </w:rPr>
              <w:t>
Национальность                                     Семейное положение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3"/>
        <w:gridCol w:w="914"/>
        <w:gridCol w:w="6573"/>
      </w:tblGrid>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Байланыс деректеріңіз өзгерген жағдайда ол туралы 5 күн аралығында «Халықаралық бағдарламалар орталығы» АҚ-ның қызметкерлерін ескерту қажет.</w:t>
            </w:r>
            <w:r>
              <w:br/>
            </w:r>
            <w:r>
              <w:rPr>
                <w:rFonts w:ascii="Times New Roman"/>
                <w:b w:val="false"/>
                <w:i w:val="false"/>
                <w:color w:val="000000"/>
                <w:sz w:val="20"/>
              </w:rPr>
              <w:t>
* В случае изменения контактных данных в течение 5 дней необходимо оповестить сотрудников АО «Центр международных программ».</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Байланыс деректері*</w:t>
            </w:r>
            <w:r>
              <w:rPr>
                <w:rFonts w:ascii="Times New Roman"/>
                <w:b w:val="false"/>
                <w:i w:val="false"/>
                <w:color w:val="000000"/>
                <w:sz w:val="20"/>
              </w:rPr>
              <w:t>/ Контактные данные*</w:t>
            </w:r>
          </w:p>
        </w:tc>
      </w:tr>
      <w:tr>
        <w:trPr>
          <w:trHeight w:val="555"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үй телефоны/Код, домашний телефон</w:t>
            </w:r>
            <w:r>
              <w:br/>
            </w:r>
            <w:r>
              <w:rPr>
                <w:rFonts w:ascii="Times New Roman"/>
                <w:b w:val="false"/>
                <w:i w:val="false"/>
                <w:color w:val="000000"/>
                <w:sz w:val="20"/>
              </w:rPr>
              <w:t>
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Ұялы телефоны</w:t>
            </w:r>
            <w:r>
              <w:rPr>
                <w:rFonts w:ascii="Times New Roman"/>
                <w:b w:val="false"/>
                <w:i w:val="false"/>
                <w:color w:val="000000"/>
                <w:sz w:val="20"/>
              </w:rPr>
              <w:t xml:space="preserve">/Мобильный телефон </w:t>
            </w:r>
          </w:p>
          <w:p>
            <w:pPr>
              <w:spacing w:after="20"/>
              <w:ind w:left="20"/>
              <w:jc w:val="both"/>
            </w:pPr>
            <w:r>
              <w:rPr>
                <w:rFonts w:ascii="Times New Roman"/>
                <w:b w:val="false"/>
                <w:i w:val="false"/>
                <w:color w:val="000000"/>
                <w:sz w:val="20"/>
              </w:rPr>
              <w:t>___________________________________</w:t>
            </w:r>
          </w:p>
        </w:tc>
      </w:tr>
      <w:tr>
        <w:trPr>
          <w:trHeight w:val="825"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 жұмыс телефоны</w:t>
            </w:r>
            <w:r>
              <w:rPr>
                <w:rFonts w:ascii="Times New Roman"/>
                <w:b w:val="false"/>
                <w:i w:val="false"/>
                <w:color w:val="000000"/>
                <w:sz w:val="20"/>
              </w:rPr>
              <w:t>/Код, рабочий телефон</w:t>
            </w:r>
            <w:r>
              <w:br/>
            </w:r>
            <w:r>
              <w:rPr>
                <w:rFonts w:ascii="Times New Roman"/>
                <w:b w:val="false"/>
                <w:i w:val="false"/>
                <w:color w:val="000000"/>
                <w:sz w:val="20"/>
              </w:rPr>
              <w:t>
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Қосымша байланыс телефондары</w:t>
            </w:r>
            <w:r>
              <w:rPr>
                <w:rFonts w:ascii="Times New Roman"/>
                <w:b w:val="false"/>
                <w:i w:val="false"/>
                <w:color w:val="000000"/>
                <w:sz w:val="20"/>
              </w:rPr>
              <w:t>/Дополнительные контактные телефоны</w:t>
            </w:r>
            <w:r>
              <w:br/>
            </w:r>
            <w:r>
              <w:rPr>
                <w:rFonts w:ascii="Times New Roman"/>
                <w:b w:val="false"/>
                <w:i w:val="false"/>
                <w:color w:val="000000"/>
                <w:sz w:val="20"/>
              </w:rPr>
              <w:t>
___________________________________</w:t>
            </w:r>
          </w:p>
        </w:tc>
      </w:tr>
      <w:tr>
        <w:trPr>
          <w:trHeight w:val="10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e-mail*</w:t>
            </w:r>
            <w:r>
              <w:rPr>
                <w:rFonts w:ascii="Times New Roman"/>
                <w:b w:val="false"/>
                <w:i w:val="false"/>
                <w:color w:val="000000"/>
                <w:sz w:val="20"/>
              </w:rPr>
              <w:t>______________________________________________________________________________</w:t>
            </w:r>
            <w:r>
              <w:br/>
            </w:r>
            <w:r>
              <w:rPr>
                <w:rFonts w:ascii="Times New Roman"/>
                <w:b w:val="false"/>
                <w:i w:val="false"/>
                <w:color w:val="000000"/>
                <w:sz w:val="20"/>
              </w:rPr>
              <w:t>
        </w:t>
            </w:r>
            <w:r>
              <w:rPr>
                <w:rFonts w:ascii="Times New Roman"/>
                <w:b/>
                <w:i w:val="false"/>
                <w:color w:val="000000"/>
                <w:sz w:val="20"/>
              </w:rPr>
              <w:t>(Электрондық почтанызды үнемі тексеру қажет</w:t>
            </w:r>
            <w:r>
              <w:rPr>
                <w:rFonts w:ascii="Times New Roman"/>
                <w:b w:val="false"/>
                <w:i w:val="false"/>
                <w:color w:val="000000"/>
                <w:sz w:val="20"/>
              </w:rPr>
              <w:t>/ Необходимо регулярно</w:t>
            </w:r>
            <w:r>
              <w:br/>
            </w:r>
            <w:r>
              <w:rPr>
                <w:rFonts w:ascii="Times New Roman"/>
                <w:b w:val="false"/>
                <w:i w:val="false"/>
                <w:color w:val="000000"/>
                <w:sz w:val="20"/>
              </w:rPr>
              <w:t>
                               проверять электронную почту)</w:t>
            </w:r>
          </w:p>
          <w:p>
            <w:pPr>
              <w:spacing w:after="20"/>
              <w:ind w:left="20"/>
              <w:jc w:val="both"/>
            </w:pPr>
            <w:r>
              <w:rPr>
                <w:rFonts w:ascii="Times New Roman"/>
                <w:b/>
                <w:i w:val="false"/>
                <w:color w:val="000000"/>
                <w:sz w:val="20"/>
              </w:rPr>
              <w:t>* Міндетті түрде.</w:t>
            </w:r>
            <w:r>
              <w:rPr>
                <w:rFonts w:ascii="Times New Roman"/>
                <w:b w:val="false"/>
                <w:i w:val="false"/>
                <w:color w:val="000000"/>
                <w:sz w:val="20"/>
              </w:rPr>
              <w:t xml:space="preserve"> В обязательном порядке.</w:t>
            </w:r>
          </w:p>
        </w:tc>
      </w:tr>
      <w:tr>
        <w:trPr>
          <w:trHeight w:val="15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Тұрғылықты орны (толық мекен-жайы, индексі)</w:t>
            </w:r>
            <w:r>
              <w:br/>
            </w:r>
            <w:r>
              <w:rPr>
                <w:rFonts w:ascii="Times New Roman"/>
                <w:b w:val="false"/>
                <w:i w:val="false"/>
                <w:color w:val="000000"/>
                <w:sz w:val="20"/>
              </w:rPr>
              <w:t>
Место проживания (полный адрес, индекс)</w:t>
            </w:r>
          </w:p>
          <w:p>
            <w:pPr>
              <w:spacing w:after="20"/>
              <w:ind w:left="20"/>
              <w:jc w:val="both"/>
            </w:pPr>
            <w:r>
              <w:rPr>
                <w:rFonts w:ascii="Times New Roman"/>
                <w:b w:val="false"/>
                <w:i w:val="false"/>
                <w:color w:val="000000"/>
                <w:sz w:val="20"/>
              </w:rPr>
              <w:t>____________________________________________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Тіркелген орны (толық мекен-жайы, индексі)</w:t>
            </w:r>
            <w:r>
              <w:br/>
            </w:r>
            <w:r>
              <w:rPr>
                <w:rFonts w:ascii="Times New Roman"/>
                <w:b w:val="false"/>
                <w:i w:val="false"/>
                <w:color w:val="000000"/>
                <w:sz w:val="20"/>
              </w:rPr>
              <w:t>
Место прописки (полный адрес, индекс)</w:t>
            </w:r>
          </w:p>
          <w:p>
            <w:pPr>
              <w:spacing w:after="20"/>
              <w:ind w:left="20"/>
              <w:jc w:val="both"/>
            </w:pPr>
            <w:r>
              <w:rPr>
                <w:rFonts w:ascii="Times New Roman"/>
                <w:b w:val="false"/>
                <w:i w:val="false"/>
                <w:color w:val="000000"/>
                <w:sz w:val="20"/>
              </w:rPr>
              <w:t>________________________________________</w:t>
            </w:r>
            <w:r>
              <w:br/>
            </w:r>
            <w:r>
              <w:rPr>
                <w:rFonts w:ascii="Times New Roman"/>
                <w:b w:val="false"/>
                <w:i w:val="false"/>
                <w:color w:val="000000"/>
                <w:sz w:val="20"/>
              </w:rPr>
              <w:t>
________________________________________</w:t>
            </w:r>
            <w:r>
              <w:br/>
            </w:r>
            <w:r>
              <w:rPr>
                <w:rFonts w:ascii="Times New Roman"/>
                <w:b w:val="false"/>
                <w:i w:val="false"/>
                <w:color w:val="000000"/>
                <w:sz w:val="20"/>
              </w:rPr>
              <w:t>
________________________________</w:t>
            </w:r>
          </w:p>
        </w:tc>
      </w:tr>
    </w:tbl>
    <w:p>
      <w:pPr>
        <w:spacing w:after="0"/>
        <w:ind w:left="0"/>
        <w:jc w:val="both"/>
      </w:pPr>
      <w:r>
        <w:rPr>
          <w:rFonts w:ascii="Times New Roman"/>
          <w:b/>
          <w:i w:val="false"/>
          <w:color w:val="000000"/>
          <w:sz w:val="28"/>
        </w:rPr>
        <w:t>10. Ата-анаңыздың/қамқоршылардың қызмет саласын көрсетіңіз:</w:t>
      </w:r>
      <w:r>
        <w:br/>
      </w:r>
      <w:r>
        <w:rPr>
          <w:rFonts w:ascii="Times New Roman"/>
          <w:b w:val="false"/>
          <w:i w:val="false"/>
          <w:color w:val="000000"/>
          <w:sz w:val="28"/>
        </w:rPr>
        <w:t>
Укажите сферу деятельности родителей/попечителей: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4979"/>
        <w:gridCol w:w="4601"/>
      </w:tblGrid>
      <w:tr>
        <w:trPr>
          <w:trHeight w:val="285"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Әкесі</w:t>
            </w:r>
            <w:r>
              <w:rPr>
                <w:rFonts w:ascii="Times New Roman"/>
                <w:b w:val="false"/>
                <w:i w:val="false"/>
                <w:color w:val="000000"/>
                <w:sz w:val="20"/>
              </w:rPr>
              <w:t>/Отец</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Анасы</w:t>
            </w:r>
            <w:r>
              <w:rPr>
                <w:rFonts w:ascii="Times New Roman"/>
                <w:b w:val="false"/>
                <w:i w:val="false"/>
                <w:color w:val="000000"/>
                <w:sz w:val="20"/>
              </w:rPr>
              <w:t>/Мать</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Қамқоршылары</w:t>
            </w:r>
            <w:r>
              <w:rPr>
                <w:rFonts w:ascii="Times New Roman"/>
                <w:b w:val="false"/>
                <w:i w:val="false"/>
                <w:color w:val="000000"/>
                <w:sz w:val="20"/>
              </w:rPr>
              <w:t>/Попечители</w:t>
            </w:r>
          </w:p>
        </w:tc>
      </w:tr>
      <w:tr>
        <w:trPr>
          <w:trHeight w:val="3255"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92100" cy="279400"/>
                          </a:xfrm>
                          <a:prstGeom prst="rect">
                            <a:avLst/>
                          </a:prstGeom>
                        </pic:spPr>
                      </pic:pic>
                    </a:graphicData>
                  </a:graphic>
                </wp:inline>
              </w:drawing>
            </w:r>
            <w:r>
              <w:rPr>
                <w:rFonts w:ascii="Times New Roman"/>
                <w:b/>
                <w:i w:val="false"/>
                <w:color w:val="000000"/>
                <w:sz w:val="20"/>
              </w:rPr>
              <w:t>Әскери қызметші</w:t>
            </w:r>
            <w:r>
              <w:rPr>
                <w:rFonts w:ascii="Times New Roman"/>
                <w:b w:val="false"/>
                <w:i w:val="false"/>
                <w:color w:val="000000"/>
                <w:sz w:val="20"/>
              </w:rPr>
              <w:t>/Военнослужащий</w:t>
            </w:r>
            <w:r>
              <w:br/>
            </w:r>
            <w:r>
              <w:rPr>
                <w:rFonts w:ascii="Times New Roman"/>
                <w:b w:val="false"/>
                <w:i w:val="false"/>
                <w:color w:val="000000"/>
                <w:sz w:val="20"/>
              </w:rPr>
              <w:t>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92100" cy="279400"/>
                          </a:xfrm>
                          <a:prstGeom prst="rect">
                            <a:avLst/>
                          </a:prstGeom>
                        </pic:spPr>
                      </pic:pic>
                    </a:graphicData>
                  </a:graphic>
                </wp:inline>
              </w:drawing>
            </w:r>
            <w:r>
              <w:rPr>
                <w:rFonts w:ascii="Times New Roman"/>
                <w:b/>
                <w:i w:val="false"/>
                <w:color w:val="000000"/>
                <w:sz w:val="20"/>
              </w:rPr>
              <w:t>Мемлекеттік қызметші</w:t>
            </w:r>
            <w:r>
              <w:rPr>
                <w:rFonts w:ascii="Times New Roman"/>
                <w:b w:val="false"/>
                <w:i w:val="false"/>
                <w:color w:val="000000"/>
                <w:sz w:val="20"/>
              </w:rPr>
              <w:t>/Государственный служащий</w:t>
            </w:r>
            <w:r>
              <w:br/>
            </w:r>
            <w:r>
              <w:rPr>
                <w:rFonts w:ascii="Times New Roman"/>
                <w:b w:val="false"/>
                <w:i w:val="false"/>
                <w:color w:val="000000"/>
                <w:sz w:val="20"/>
              </w:rPr>
              <w:t>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92100" cy="279400"/>
                          </a:xfrm>
                          <a:prstGeom prst="rect">
                            <a:avLst/>
                          </a:prstGeom>
                        </pic:spPr>
                      </pic:pic>
                    </a:graphicData>
                  </a:graphic>
                </wp:inline>
              </w:drawing>
            </w:r>
            <w:r>
              <w:rPr>
                <w:rFonts w:ascii="Times New Roman"/>
                <w:b/>
                <w:i w:val="false"/>
                <w:color w:val="000000"/>
                <w:sz w:val="20"/>
              </w:rPr>
              <w:t>Бюджеттік мекеме қызметкері</w:t>
            </w:r>
            <w:r>
              <w:rPr>
                <w:rFonts w:ascii="Times New Roman"/>
                <w:b w:val="false"/>
                <w:i w:val="false"/>
                <w:color w:val="000000"/>
                <w:sz w:val="20"/>
              </w:rPr>
              <w:t>/Работник бюджетной организации</w:t>
            </w:r>
            <w:r>
              <w:br/>
            </w:r>
            <w:r>
              <w:rPr>
                <w:rFonts w:ascii="Times New Roman"/>
                <w:b w:val="false"/>
                <w:i w:val="false"/>
                <w:color w:val="000000"/>
                <w:sz w:val="20"/>
              </w:rPr>
              <w:t>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92100" cy="279400"/>
                          </a:xfrm>
                          <a:prstGeom prst="rect">
                            <a:avLst/>
                          </a:prstGeom>
                        </pic:spPr>
                      </pic:pic>
                    </a:graphicData>
                  </a:graphic>
                </wp:inline>
              </w:drawing>
            </w:r>
            <w:r>
              <w:rPr>
                <w:rFonts w:ascii="Times New Roman"/>
                <w:b/>
                <w:i w:val="false"/>
                <w:color w:val="000000"/>
                <w:sz w:val="20"/>
              </w:rPr>
              <w:t>Жеке құрылым қызметкері</w:t>
            </w:r>
            <w:r>
              <w:rPr>
                <w:rFonts w:ascii="Times New Roman"/>
                <w:b w:val="false"/>
                <w:i w:val="false"/>
                <w:color w:val="000000"/>
                <w:sz w:val="20"/>
              </w:rPr>
              <w:t>/Работник частной структуры</w:t>
            </w:r>
            <w:r>
              <w:br/>
            </w:r>
            <w:r>
              <w:rPr>
                <w:rFonts w:ascii="Times New Roman"/>
                <w:b w:val="false"/>
                <w:i w:val="false"/>
                <w:color w:val="000000"/>
                <w:sz w:val="20"/>
              </w:rPr>
              <w:t>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92100" cy="279400"/>
                          </a:xfrm>
                          <a:prstGeom prst="rect">
                            <a:avLst/>
                          </a:prstGeom>
                        </pic:spPr>
                      </pic:pic>
                    </a:graphicData>
                  </a:graphic>
                </wp:inline>
              </w:drawing>
            </w:r>
            <w:r>
              <w:rPr>
                <w:rFonts w:ascii="Times New Roman"/>
                <w:b/>
                <w:i w:val="false"/>
                <w:color w:val="000000"/>
                <w:sz w:val="20"/>
              </w:rPr>
              <w:t>Мемлекеттік кәсіпорын қызметкері</w:t>
            </w:r>
            <w:r>
              <w:rPr>
                <w:rFonts w:ascii="Times New Roman"/>
                <w:b w:val="false"/>
                <w:i w:val="false"/>
                <w:color w:val="000000"/>
                <w:sz w:val="20"/>
              </w:rPr>
              <w:t xml:space="preserve">/ Работник государственного предприятия </w:t>
            </w:r>
            <w:r>
              <w:br/>
            </w:r>
            <w:r>
              <w:rPr>
                <w:rFonts w:ascii="Times New Roman"/>
                <w:b w:val="false"/>
                <w:i w:val="false"/>
                <w:color w:val="000000"/>
                <w:sz w:val="20"/>
              </w:rPr>
              <w:t>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92100" cy="279400"/>
                          </a:xfrm>
                          <a:prstGeom prst="rect">
                            <a:avLst/>
                          </a:prstGeom>
                        </pic:spPr>
                      </pic:pic>
                    </a:graphicData>
                  </a:graphic>
                </wp:inline>
              </w:drawing>
            </w:r>
            <w:r>
              <w:rPr>
                <w:rFonts w:ascii="Times New Roman"/>
                <w:b/>
                <w:i w:val="false"/>
                <w:color w:val="000000"/>
                <w:sz w:val="20"/>
              </w:rPr>
              <w:t>Зейнеткер</w:t>
            </w:r>
            <w:r>
              <w:rPr>
                <w:rFonts w:ascii="Times New Roman"/>
                <w:b w:val="false"/>
                <w:i w:val="false"/>
                <w:color w:val="000000"/>
                <w:sz w:val="20"/>
              </w:rPr>
              <w:t xml:space="preserve">/Пенсионер </w:t>
            </w:r>
            <w:r>
              <w:br/>
            </w:r>
            <w:r>
              <w:rPr>
                <w:rFonts w:ascii="Times New Roman"/>
                <w:b w:val="false"/>
                <w:i w:val="false"/>
                <w:color w:val="000000"/>
                <w:sz w:val="20"/>
              </w:rPr>
              <w:t>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92100" cy="279400"/>
                          </a:xfrm>
                          <a:prstGeom prst="rect">
                            <a:avLst/>
                          </a:prstGeom>
                        </pic:spPr>
                      </pic:pic>
                    </a:graphicData>
                  </a:graphic>
                </wp:inline>
              </w:drawing>
            </w:r>
            <w:r>
              <w:rPr>
                <w:rFonts w:ascii="Times New Roman"/>
                <w:b/>
                <w:i w:val="false"/>
                <w:color w:val="000000"/>
                <w:sz w:val="20"/>
              </w:rPr>
              <w:t>Жұмыссыз</w:t>
            </w:r>
            <w:r>
              <w:rPr>
                <w:rFonts w:ascii="Times New Roman"/>
                <w:b w:val="false"/>
                <w:i w:val="false"/>
                <w:color w:val="000000"/>
                <w:sz w:val="20"/>
              </w:rPr>
              <w:t xml:space="preserve">/Безработный </w:t>
            </w:r>
            <w:r>
              <w:br/>
            </w:r>
            <w:r>
              <w:rPr>
                <w:rFonts w:ascii="Times New Roman"/>
                <w:b w:val="false"/>
                <w:i w:val="false"/>
                <w:color w:val="000000"/>
                <w:sz w:val="20"/>
              </w:rPr>
              <w:t>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92100" cy="279400"/>
                          </a:xfrm>
                          <a:prstGeom prst="rect">
                            <a:avLst/>
                          </a:prstGeom>
                        </pic:spPr>
                      </pic:pic>
                    </a:graphicData>
                  </a:graphic>
                </wp:inline>
              </w:drawing>
            </w:r>
            <w:r>
              <w:rPr>
                <w:rFonts w:ascii="Times New Roman"/>
                <w:b/>
                <w:i w:val="false"/>
                <w:color w:val="000000"/>
                <w:sz w:val="20"/>
              </w:rPr>
              <w:t>Ата-анасы жоқ</w:t>
            </w:r>
            <w:r>
              <w:rPr>
                <w:rFonts w:ascii="Times New Roman"/>
                <w:b w:val="false"/>
                <w:i w:val="false"/>
                <w:color w:val="000000"/>
                <w:sz w:val="20"/>
              </w:rPr>
              <w:t>/Нет родителей</w:t>
            </w:r>
            <w:r>
              <w:br/>
            </w:r>
            <w:r>
              <w:rPr>
                <w:rFonts w:ascii="Times New Roman"/>
                <w:b w:val="false"/>
                <w:i w:val="false"/>
                <w:color w:val="000000"/>
                <w:sz w:val="20"/>
              </w:rPr>
              <w:t>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92100" cy="279400"/>
                          </a:xfrm>
                          <a:prstGeom prst="rect">
                            <a:avLst/>
                          </a:prstGeom>
                        </pic:spPr>
                      </pic:pic>
                    </a:graphicData>
                  </a:graphic>
                </wp:inline>
              </w:drawing>
            </w:r>
            <w:r>
              <w:rPr>
                <w:rFonts w:ascii="Times New Roman"/>
                <w:b/>
                <w:i w:val="false"/>
                <w:color w:val="000000"/>
                <w:sz w:val="20"/>
              </w:rPr>
              <w:t>Басқа</w:t>
            </w:r>
            <w:r>
              <w:rPr>
                <w:rFonts w:ascii="Times New Roman"/>
                <w:b w:val="false"/>
                <w:i w:val="false"/>
                <w:color w:val="000000"/>
                <w:sz w:val="20"/>
              </w:rPr>
              <w:t>/Другое</w:t>
            </w:r>
            <w:r>
              <w:br/>
            </w:r>
            <w:r>
              <w:rPr>
                <w:rFonts w:ascii="Times New Roman"/>
                <w:b w:val="false"/>
                <w:i w:val="false"/>
                <w:color w:val="000000"/>
                <w:sz w:val="20"/>
              </w:rPr>
              <w:t>
_____________________</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92100" cy="279400"/>
                          </a:xfrm>
                          <a:prstGeom prst="rect">
                            <a:avLst/>
                          </a:prstGeom>
                        </pic:spPr>
                      </pic:pic>
                    </a:graphicData>
                  </a:graphic>
                </wp:inline>
              </w:drawing>
            </w:r>
            <w:r>
              <w:rPr>
                <w:rFonts w:ascii="Times New Roman"/>
                <w:b/>
                <w:i w:val="false"/>
                <w:color w:val="000000"/>
                <w:sz w:val="20"/>
              </w:rPr>
              <w:t>Әскери қызметші</w:t>
            </w:r>
            <w:r>
              <w:rPr>
                <w:rFonts w:ascii="Times New Roman"/>
                <w:b w:val="false"/>
                <w:i w:val="false"/>
                <w:color w:val="000000"/>
                <w:sz w:val="20"/>
              </w:rPr>
              <w:t>/Военнослужащий</w:t>
            </w:r>
            <w:r>
              <w:br/>
            </w:r>
            <w:r>
              <w:rPr>
                <w:rFonts w:ascii="Times New Roman"/>
                <w:b w:val="false"/>
                <w:i w:val="false"/>
                <w:color w:val="000000"/>
                <w:sz w:val="20"/>
              </w:rPr>
              <w:t>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92100" cy="279400"/>
                          </a:xfrm>
                          <a:prstGeom prst="rect">
                            <a:avLst/>
                          </a:prstGeom>
                        </pic:spPr>
                      </pic:pic>
                    </a:graphicData>
                  </a:graphic>
                </wp:inline>
              </w:drawing>
            </w:r>
            <w:r>
              <w:rPr>
                <w:rFonts w:ascii="Times New Roman"/>
                <w:b/>
                <w:i w:val="false"/>
                <w:color w:val="000000"/>
                <w:sz w:val="20"/>
              </w:rPr>
              <w:t>Мемлекеттік қызметші</w:t>
            </w:r>
            <w:r>
              <w:rPr>
                <w:rFonts w:ascii="Times New Roman"/>
                <w:b w:val="false"/>
                <w:i w:val="false"/>
                <w:color w:val="000000"/>
                <w:sz w:val="20"/>
              </w:rPr>
              <w:t>/Государственный служащий</w:t>
            </w:r>
            <w:r>
              <w:br/>
            </w:r>
            <w:r>
              <w:rPr>
                <w:rFonts w:ascii="Times New Roman"/>
                <w:b w:val="false"/>
                <w:i w:val="false"/>
                <w:color w:val="000000"/>
                <w:sz w:val="20"/>
              </w:rPr>
              <w:t>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92100" cy="279400"/>
                          </a:xfrm>
                          <a:prstGeom prst="rect">
                            <a:avLst/>
                          </a:prstGeom>
                        </pic:spPr>
                      </pic:pic>
                    </a:graphicData>
                  </a:graphic>
                </wp:inline>
              </w:drawing>
            </w:r>
            <w:r>
              <w:rPr>
                <w:rFonts w:ascii="Times New Roman"/>
                <w:b/>
                <w:i w:val="false"/>
                <w:color w:val="000000"/>
                <w:sz w:val="20"/>
              </w:rPr>
              <w:t>Бюджеттік мекеме қызметкері</w:t>
            </w:r>
            <w:r>
              <w:rPr>
                <w:rFonts w:ascii="Times New Roman"/>
                <w:b w:val="false"/>
                <w:i w:val="false"/>
                <w:color w:val="000000"/>
                <w:sz w:val="20"/>
              </w:rPr>
              <w:t>/Работник бюджетной организации</w:t>
            </w:r>
            <w:r>
              <w:br/>
            </w:r>
            <w:r>
              <w:rPr>
                <w:rFonts w:ascii="Times New Roman"/>
                <w:b w:val="false"/>
                <w:i w:val="false"/>
                <w:color w:val="000000"/>
                <w:sz w:val="20"/>
              </w:rPr>
              <w:t>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92100" cy="279400"/>
                          </a:xfrm>
                          <a:prstGeom prst="rect">
                            <a:avLst/>
                          </a:prstGeom>
                        </pic:spPr>
                      </pic:pic>
                    </a:graphicData>
                  </a:graphic>
                </wp:inline>
              </w:drawing>
            </w:r>
            <w:r>
              <w:rPr>
                <w:rFonts w:ascii="Times New Roman"/>
                <w:b/>
                <w:i w:val="false"/>
                <w:color w:val="000000"/>
                <w:sz w:val="20"/>
              </w:rPr>
              <w:t>Жеке құрылым қызметкері</w:t>
            </w:r>
            <w:r>
              <w:rPr>
                <w:rFonts w:ascii="Times New Roman"/>
                <w:b w:val="false"/>
                <w:i w:val="false"/>
                <w:color w:val="000000"/>
                <w:sz w:val="20"/>
              </w:rPr>
              <w:t>/Работник частной структуры</w:t>
            </w:r>
            <w:r>
              <w:br/>
            </w:r>
            <w:r>
              <w:rPr>
                <w:rFonts w:ascii="Times New Roman"/>
                <w:b w:val="false"/>
                <w:i w:val="false"/>
                <w:color w:val="000000"/>
                <w:sz w:val="20"/>
              </w:rPr>
              <w:t>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92100" cy="279400"/>
                          </a:xfrm>
                          <a:prstGeom prst="rect">
                            <a:avLst/>
                          </a:prstGeom>
                        </pic:spPr>
                      </pic:pic>
                    </a:graphicData>
                  </a:graphic>
                </wp:inline>
              </w:drawing>
            </w:r>
            <w:r>
              <w:rPr>
                <w:rFonts w:ascii="Times New Roman"/>
                <w:b/>
                <w:i w:val="false"/>
                <w:color w:val="000000"/>
                <w:sz w:val="20"/>
              </w:rPr>
              <w:t>Мемлекеттік кәсіпорын қызметкері</w:t>
            </w:r>
            <w:r>
              <w:rPr>
                <w:rFonts w:ascii="Times New Roman"/>
                <w:b w:val="false"/>
                <w:i w:val="false"/>
                <w:color w:val="000000"/>
                <w:sz w:val="20"/>
              </w:rPr>
              <w:t>/ Работник государственного предприятия</w:t>
            </w:r>
            <w:r>
              <w:br/>
            </w:r>
            <w:r>
              <w:rPr>
                <w:rFonts w:ascii="Times New Roman"/>
                <w:b w:val="false"/>
                <w:i w:val="false"/>
                <w:color w:val="000000"/>
                <w:sz w:val="20"/>
              </w:rPr>
              <w:t>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92100" cy="279400"/>
                          </a:xfrm>
                          <a:prstGeom prst="rect">
                            <a:avLst/>
                          </a:prstGeom>
                        </pic:spPr>
                      </pic:pic>
                    </a:graphicData>
                  </a:graphic>
                </wp:inline>
              </w:drawing>
            </w:r>
            <w:r>
              <w:rPr>
                <w:rFonts w:ascii="Times New Roman"/>
                <w:b/>
                <w:i w:val="false"/>
                <w:color w:val="000000"/>
                <w:sz w:val="20"/>
              </w:rPr>
              <w:t>Зейнеткер</w:t>
            </w:r>
            <w:r>
              <w:rPr>
                <w:rFonts w:ascii="Times New Roman"/>
                <w:b w:val="false"/>
                <w:i w:val="false"/>
                <w:color w:val="000000"/>
                <w:sz w:val="20"/>
              </w:rPr>
              <w:t>/Пенсионер</w:t>
            </w:r>
            <w:r>
              <w:br/>
            </w:r>
            <w:r>
              <w:rPr>
                <w:rFonts w:ascii="Times New Roman"/>
                <w:b w:val="false"/>
                <w:i w:val="false"/>
                <w:color w:val="000000"/>
                <w:sz w:val="20"/>
              </w:rPr>
              <w:t>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92100" cy="279400"/>
                          </a:xfrm>
                          <a:prstGeom prst="rect">
                            <a:avLst/>
                          </a:prstGeom>
                        </pic:spPr>
                      </pic:pic>
                    </a:graphicData>
                  </a:graphic>
                </wp:inline>
              </w:drawing>
            </w:r>
            <w:r>
              <w:rPr>
                <w:rFonts w:ascii="Times New Roman"/>
                <w:b/>
                <w:i w:val="false"/>
                <w:color w:val="000000"/>
                <w:sz w:val="20"/>
              </w:rPr>
              <w:t>Жұмыссыз</w:t>
            </w:r>
            <w:r>
              <w:rPr>
                <w:rFonts w:ascii="Times New Roman"/>
                <w:b w:val="false"/>
                <w:i w:val="false"/>
                <w:color w:val="000000"/>
                <w:sz w:val="20"/>
              </w:rPr>
              <w:t>/Безработный</w:t>
            </w:r>
            <w:r>
              <w:br/>
            </w:r>
            <w:r>
              <w:rPr>
                <w:rFonts w:ascii="Times New Roman"/>
                <w:b w:val="false"/>
                <w:i w:val="false"/>
                <w:color w:val="000000"/>
                <w:sz w:val="20"/>
              </w:rPr>
              <w:t>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92100" cy="279400"/>
                          </a:xfrm>
                          <a:prstGeom prst="rect">
                            <a:avLst/>
                          </a:prstGeom>
                        </pic:spPr>
                      </pic:pic>
                    </a:graphicData>
                  </a:graphic>
                </wp:inline>
              </w:drawing>
            </w:r>
            <w:r>
              <w:rPr>
                <w:rFonts w:ascii="Times New Roman"/>
                <w:b/>
                <w:i w:val="false"/>
                <w:color w:val="000000"/>
                <w:sz w:val="20"/>
              </w:rPr>
              <w:t>Ата-анасы жоқ</w:t>
            </w:r>
            <w:r>
              <w:rPr>
                <w:rFonts w:ascii="Times New Roman"/>
                <w:b w:val="false"/>
                <w:i w:val="false"/>
                <w:color w:val="000000"/>
                <w:sz w:val="20"/>
              </w:rPr>
              <w:t>/Нет родителей</w:t>
            </w:r>
            <w:r>
              <w:br/>
            </w:r>
            <w:r>
              <w:rPr>
                <w:rFonts w:ascii="Times New Roman"/>
                <w:b w:val="false"/>
                <w:i w:val="false"/>
                <w:color w:val="000000"/>
                <w:sz w:val="20"/>
              </w:rPr>
              <w:t>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92100" cy="279400"/>
                          </a:xfrm>
                          <a:prstGeom prst="rect">
                            <a:avLst/>
                          </a:prstGeom>
                        </pic:spPr>
                      </pic:pic>
                    </a:graphicData>
                  </a:graphic>
                </wp:inline>
              </w:drawing>
            </w:r>
            <w:r>
              <w:rPr>
                <w:rFonts w:ascii="Times New Roman"/>
                <w:b/>
                <w:i w:val="false"/>
                <w:color w:val="000000"/>
                <w:sz w:val="20"/>
              </w:rPr>
              <w:t>Басқа</w:t>
            </w:r>
            <w:r>
              <w:rPr>
                <w:rFonts w:ascii="Times New Roman"/>
                <w:b w:val="false"/>
                <w:i w:val="false"/>
                <w:color w:val="000000"/>
                <w:sz w:val="20"/>
              </w:rPr>
              <w:t>/Другое</w:t>
            </w:r>
            <w:r>
              <w:br/>
            </w:r>
            <w:r>
              <w:rPr>
                <w:rFonts w:ascii="Times New Roman"/>
                <w:b w:val="false"/>
                <w:i w:val="false"/>
                <w:color w:val="000000"/>
                <w:sz w:val="20"/>
              </w:rPr>
              <w:t>
_______________________</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92100" cy="279400"/>
                          </a:xfrm>
                          <a:prstGeom prst="rect">
                            <a:avLst/>
                          </a:prstGeom>
                        </pic:spPr>
                      </pic:pic>
                    </a:graphicData>
                  </a:graphic>
                </wp:inline>
              </w:drawing>
            </w:r>
            <w:r>
              <w:rPr>
                <w:rFonts w:ascii="Times New Roman"/>
                <w:b/>
                <w:i w:val="false"/>
                <w:color w:val="000000"/>
                <w:sz w:val="20"/>
              </w:rPr>
              <w:t>Әскери қызметші</w:t>
            </w:r>
            <w:r>
              <w:rPr>
                <w:rFonts w:ascii="Times New Roman"/>
                <w:b w:val="false"/>
                <w:i w:val="false"/>
                <w:color w:val="000000"/>
                <w:sz w:val="20"/>
              </w:rPr>
              <w:t>/Военнослужащий</w:t>
            </w:r>
            <w:r>
              <w:br/>
            </w:r>
            <w:r>
              <w:rPr>
                <w:rFonts w:ascii="Times New Roman"/>
                <w:b w:val="false"/>
                <w:i w:val="false"/>
                <w:color w:val="000000"/>
                <w:sz w:val="20"/>
              </w:rPr>
              <w:t>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92100" cy="279400"/>
                          </a:xfrm>
                          <a:prstGeom prst="rect">
                            <a:avLst/>
                          </a:prstGeom>
                        </pic:spPr>
                      </pic:pic>
                    </a:graphicData>
                  </a:graphic>
                </wp:inline>
              </w:drawing>
            </w:r>
            <w:r>
              <w:rPr>
                <w:rFonts w:ascii="Times New Roman"/>
                <w:b/>
                <w:i w:val="false"/>
                <w:color w:val="000000"/>
                <w:sz w:val="20"/>
              </w:rPr>
              <w:t>Мемлекеттік қызметші</w:t>
            </w:r>
            <w:r>
              <w:rPr>
                <w:rFonts w:ascii="Times New Roman"/>
                <w:b w:val="false"/>
                <w:i w:val="false"/>
                <w:color w:val="000000"/>
                <w:sz w:val="20"/>
              </w:rPr>
              <w:t>/Государственный служащий</w:t>
            </w:r>
            <w:r>
              <w:br/>
            </w:r>
            <w:r>
              <w:rPr>
                <w:rFonts w:ascii="Times New Roman"/>
                <w:b w:val="false"/>
                <w:i w:val="false"/>
                <w:color w:val="000000"/>
                <w:sz w:val="20"/>
              </w:rPr>
              <w:t>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92100" cy="279400"/>
                          </a:xfrm>
                          <a:prstGeom prst="rect">
                            <a:avLst/>
                          </a:prstGeom>
                        </pic:spPr>
                      </pic:pic>
                    </a:graphicData>
                  </a:graphic>
                </wp:inline>
              </w:drawing>
            </w:r>
            <w:r>
              <w:rPr>
                <w:rFonts w:ascii="Times New Roman"/>
                <w:b/>
                <w:i w:val="false"/>
                <w:color w:val="000000"/>
                <w:sz w:val="20"/>
              </w:rPr>
              <w:t>Бюджеттік мекеме қызметкері/</w:t>
            </w:r>
            <w:r>
              <w:rPr>
                <w:rFonts w:ascii="Times New Roman"/>
                <w:b w:val="false"/>
                <w:i w:val="false"/>
                <w:color w:val="000000"/>
                <w:sz w:val="20"/>
              </w:rPr>
              <w:t>Работник бюджетной организации</w:t>
            </w:r>
            <w:r>
              <w:br/>
            </w:r>
            <w:r>
              <w:rPr>
                <w:rFonts w:ascii="Times New Roman"/>
                <w:b w:val="false"/>
                <w:i w:val="false"/>
                <w:color w:val="000000"/>
                <w:sz w:val="20"/>
              </w:rPr>
              <w:t>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92100" cy="279400"/>
                          </a:xfrm>
                          <a:prstGeom prst="rect">
                            <a:avLst/>
                          </a:prstGeom>
                        </pic:spPr>
                      </pic:pic>
                    </a:graphicData>
                  </a:graphic>
                </wp:inline>
              </w:drawing>
            </w:r>
            <w:r>
              <w:rPr>
                <w:rFonts w:ascii="Times New Roman"/>
                <w:b/>
                <w:i w:val="false"/>
                <w:color w:val="000000"/>
                <w:sz w:val="20"/>
              </w:rPr>
              <w:t>Жеке құрылым қызметкері</w:t>
            </w:r>
            <w:r>
              <w:rPr>
                <w:rFonts w:ascii="Times New Roman"/>
                <w:b w:val="false"/>
                <w:i w:val="false"/>
                <w:color w:val="000000"/>
                <w:sz w:val="20"/>
              </w:rPr>
              <w:t>/Работник частной структуры</w:t>
            </w:r>
            <w:r>
              <w:br/>
            </w:r>
            <w:r>
              <w:rPr>
                <w:rFonts w:ascii="Times New Roman"/>
                <w:b w:val="false"/>
                <w:i w:val="false"/>
                <w:color w:val="000000"/>
                <w:sz w:val="20"/>
              </w:rPr>
              <w:t>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92100" cy="279400"/>
                          </a:xfrm>
                          <a:prstGeom prst="rect">
                            <a:avLst/>
                          </a:prstGeom>
                        </pic:spPr>
                      </pic:pic>
                    </a:graphicData>
                  </a:graphic>
                </wp:inline>
              </w:drawing>
            </w:r>
            <w:r>
              <w:rPr>
                <w:rFonts w:ascii="Times New Roman"/>
                <w:b/>
                <w:i w:val="false"/>
                <w:color w:val="000000"/>
                <w:sz w:val="20"/>
              </w:rPr>
              <w:t>Мемлекеттік кәсіпорын қызметкері</w:t>
            </w:r>
            <w:r>
              <w:rPr>
                <w:rFonts w:ascii="Times New Roman"/>
                <w:b w:val="false"/>
                <w:i w:val="false"/>
                <w:color w:val="000000"/>
                <w:sz w:val="20"/>
              </w:rPr>
              <w:t>/ Работник государственного предприятия</w:t>
            </w:r>
            <w:r>
              <w:br/>
            </w:r>
            <w:r>
              <w:rPr>
                <w:rFonts w:ascii="Times New Roman"/>
                <w:b w:val="false"/>
                <w:i w:val="false"/>
                <w:color w:val="000000"/>
                <w:sz w:val="20"/>
              </w:rPr>
              <w:t>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92100" cy="279400"/>
                          </a:xfrm>
                          <a:prstGeom prst="rect">
                            <a:avLst/>
                          </a:prstGeom>
                        </pic:spPr>
                      </pic:pic>
                    </a:graphicData>
                  </a:graphic>
                </wp:inline>
              </w:drawing>
            </w:r>
            <w:r>
              <w:rPr>
                <w:rFonts w:ascii="Times New Roman"/>
                <w:b/>
                <w:i w:val="false"/>
                <w:color w:val="000000"/>
                <w:sz w:val="20"/>
              </w:rPr>
              <w:t>Зейнеткер</w:t>
            </w:r>
            <w:r>
              <w:rPr>
                <w:rFonts w:ascii="Times New Roman"/>
                <w:b w:val="false"/>
                <w:i w:val="false"/>
                <w:color w:val="000000"/>
                <w:sz w:val="20"/>
              </w:rPr>
              <w:t>/Пенсионер</w:t>
            </w:r>
            <w:r>
              <w:br/>
            </w:r>
            <w:r>
              <w:rPr>
                <w:rFonts w:ascii="Times New Roman"/>
                <w:b w:val="false"/>
                <w:i w:val="false"/>
                <w:color w:val="000000"/>
                <w:sz w:val="20"/>
              </w:rPr>
              <w:t>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92100" cy="279400"/>
                          </a:xfrm>
                          <a:prstGeom prst="rect">
                            <a:avLst/>
                          </a:prstGeom>
                        </pic:spPr>
                      </pic:pic>
                    </a:graphicData>
                  </a:graphic>
                </wp:inline>
              </w:drawing>
            </w:r>
            <w:r>
              <w:rPr>
                <w:rFonts w:ascii="Times New Roman"/>
                <w:b/>
                <w:i w:val="false"/>
                <w:color w:val="000000"/>
                <w:sz w:val="20"/>
              </w:rPr>
              <w:t>Жұмыссыз</w:t>
            </w:r>
            <w:r>
              <w:rPr>
                <w:rFonts w:ascii="Times New Roman"/>
                <w:b w:val="false"/>
                <w:i w:val="false"/>
                <w:color w:val="000000"/>
                <w:sz w:val="20"/>
              </w:rPr>
              <w:t>/Безработный</w:t>
            </w:r>
            <w:r>
              <w:br/>
            </w:r>
            <w:r>
              <w:rPr>
                <w:rFonts w:ascii="Times New Roman"/>
                <w:b w:val="false"/>
                <w:i w:val="false"/>
                <w:color w:val="000000"/>
                <w:sz w:val="20"/>
              </w:rPr>
              <w:t>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92100" cy="279400"/>
                          </a:xfrm>
                          <a:prstGeom prst="rect">
                            <a:avLst/>
                          </a:prstGeom>
                        </pic:spPr>
                      </pic:pic>
                    </a:graphicData>
                  </a:graphic>
                </wp:inline>
              </w:drawing>
            </w:r>
            <w:r>
              <w:rPr>
                <w:rFonts w:ascii="Times New Roman"/>
                <w:b/>
                <w:i w:val="false"/>
                <w:color w:val="000000"/>
                <w:sz w:val="20"/>
              </w:rPr>
              <w:t>Ата-анасы жоқ</w:t>
            </w:r>
            <w:r>
              <w:rPr>
                <w:rFonts w:ascii="Times New Roman"/>
                <w:b w:val="false"/>
                <w:i w:val="false"/>
                <w:color w:val="000000"/>
                <w:sz w:val="20"/>
              </w:rPr>
              <w:t>/Нет родителей</w:t>
            </w:r>
            <w:r>
              <w:br/>
            </w:r>
            <w:r>
              <w:rPr>
                <w:rFonts w:ascii="Times New Roman"/>
                <w:b w:val="false"/>
                <w:i w:val="false"/>
                <w:color w:val="000000"/>
                <w:sz w:val="20"/>
              </w:rPr>
              <w:t>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92100" cy="279400"/>
                          </a:xfrm>
                          <a:prstGeom prst="rect">
                            <a:avLst/>
                          </a:prstGeom>
                        </pic:spPr>
                      </pic:pic>
                    </a:graphicData>
                  </a:graphic>
                </wp:inline>
              </w:drawing>
            </w:r>
            <w:r>
              <w:rPr>
                <w:rFonts w:ascii="Times New Roman"/>
                <w:b/>
                <w:i w:val="false"/>
                <w:color w:val="000000"/>
                <w:sz w:val="20"/>
              </w:rPr>
              <w:t>Басқа</w:t>
            </w:r>
            <w:r>
              <w:rPr>
                <w:rFonts w:ascii="Times New Roman"/>
                <w:b w:val="false"/>
                <w:i w:val="false"/>
                <w:color w:val="000000"/>
                <w:sz w:val="20"/>
              </w:rPr>
              <w:t>/Другое</w:t>
            </w:r>
            <w:r>
              <w:br/>
            </w:r>
            <w:r>
              <w:rPr>
                <w:rFonts w:ascii="Times New Roman"/>
                <w:b w:val="false"/>
                <w:i w:val="false"/>
                <w:color w:val="000000"/>
                <w:sz w:val="20"/>
              </w:rPr>
              <w:t>
______________________</w:t>
            </w:r>
          </w:p>
        </w:tc>
      </w:tr>
    </w:tbl>
    <w:p>
      <w:pPr>
        <w:spacing w:after="0"/>
        <w:ind w:left="0"/>
        <w:jc w:val="both"/>
      </w:pPr>
      <w:r>
        <w:rPr>
          <w:rFonts w:ascii="Times New Roman"/>
          <w:b/>
          <w:i w:val="false"/>
          <w:color w:val="000000"/>
          <w:sz w:val="28"/>
        </w:rPr>
        <w:t>11. Жақын туған-туысқандары /ата-аналары, аға-інілері, апалары, жұбайы, балалары, қамқоршылары/ туралы мәліметтер:</w:t>
      </w:r>
      <w:r>
        <w:br/>
      </w:r>
      <w:r>
        <w:rPr>
          <w:rFonts w:ascii="Times New Roman"/>
          <w:b w:val="false"/>
          <w:i w:val="false"/>
          <w:color w:val="000000"/>
          <w:sz w:val="28"/>
        </w:rPr>
        <w:t>
Сведения о ближайших родственниках /родители, братья, сестры, супруг/а/, дети, попечители: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1"/>
        <w:gridCol w:w="3674"/>
        <w:gridCol w:w="4430"/>
        <w:gridCol w:w="3515"/>
      </w:tblGrid>
      <w:tr>
        <w:trPr>
          <w:trHeight w:val="465"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Туысқандық дәрежесі</w:t>
            </w:r>
            <w:r>
              <w:br/>
            </w:r>
            <w:r>
              <w:rPr>
                <w:rFonts w:ascii="Times New Roman"/>
                <w:b w:val="false"/>
                <w:i w:val="false"/>
                <w:color w:val="000000"/>
                <w:sz w:val="20"/>
              </w:rPr>
              <w:t>
Степень родства</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Аты-жөні,</w:t>
            </w:r>
            <w:r>
              <w:br/>
            </w:r>
            <w:r>
              <w:rPr>
                <w:rFonts w:ascii="Times New Roman"/>
                <w:b w:val="false"/>
                <w:i w:val="false"/>
                <w:color w:val="000000"/>
                <w:sz w:val="20"/>
              </w:rPr>
              <w:t>
туған жылы</w:t>
            </w:r>
            <w:r>
              <w:br/>
            </w:r>
            <w:r>
              <w:rPr>
                <w:rFonts w:ascii="Times New Roman"/>
                <w:b w:val="false"/>
                <w:i w:val="false"/>
                <w:color w:val="000000"/>
                <w:sz w:val="20"/>
              </w:rPr>
              <w:t>
ФИО, год рождения</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Жұмыс/оқу орны,</w:t>
            </w:r>
            <w:r>
              <w:br/>
            </w:r>
            <w:r>
              <w:rPr>
                <w:rFonts w:ascii="Times New Roman"/>
                <w:b w:val="false"/>
                <w:i w:val="false"/>
                <w:color w:val="000000"/>
                <w:sz w:val="20"/>
              </w:rPr>
              <w:t>
қызметі, қызметтік телефоны</w:t>
            </w:r>
            <w:r>
              <w:br/>
            </w:r>
            <w:r>
              <w:rPr>
                <w:rFonts w:ascii="Times New Roman"/>
                <w:b w:val="false"/>
                <w:i w:val="false"/>
                <w:color w:val="000000"/>
                <w:sz w:val="20"/>
              </w:rPr>
              <w:t>
Место работы /учебы/,</w:t>
            </w:r>
            <w:r>
              <w:br/>
            </w:r>
            <w:r>
              <w:rPr>
                <w:rFonts w:ascii="Times New Roman"/>
                <w:b w:val="false"/>
                <w:i w:val="false"/>
                <w:color w:val="000000"/>
                <w:sz w:val="20"/>
              </w:rPr>
              <w:t>
должность, телефон, код</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телефоны, қаланың коды</w:t>
            </w:r>
            <w:r>
              <w:br/>
            </w:r>
            <w:r>
              <w:rPr>
                <w:rFonts w:ascii="Times New Roman"/>
                <w:b w:val="false"/>
                <w:i w:val="false"/>
                <w:color w:val="000000"/>
                <w:sz w:val="20"/>
              </w:rPr>
              <w:t>
Домашний адрес, телефон, код</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Әкесі</w:t>
            </w:r>
            <w:r>
              <w:br/>
            </w:r>
            <w:r>
              <w:rPr>
                <w:rFonts w:ascii="Times New Roman"/>
                <w:b w:val="false"/>
                <w:i w:val="false"/>
                <w:color w:val="000000"/>
                <w:sz w:val="20"/>
              </w:rPr>
              <w:t>
Отец</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Анасы</w:t>
            </w:r>
            <w:r>
              <w:br/>
            </w:r>
            <w:r>
              <w:rPr>
                <w:rFonts w:ascii="Times New Roman"/>
                <w:b w:val="false"/>
                <w:i w:val="false"/>
                <w:color w:val="000000"/>
                <w:sz w:val="20"/>
              </w:rPr>
              <w:t>
Мать</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Аға-інілері, апа-сіңлілері</w:t>
            </w:r>
            <w:r>
              <w:br/>
            </w:r>
            <w:r>
              <w:rPr>
                <w:rFonts w:ascii="Times New Roman"/>
                <w:b w:val="false"/>
                <w:i w:val="false"/>
                <w:color w:val="000000"/>
                <w:sz w:val="20"/>
              </w:rPr>
              <w:t>
Братья, сестры</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Жұбайы</w:t>
            </w:r>
            <w:r>
              <w:br/>
            </w:r>
            <w:r>
              <w:rPr>
                <w:rFonts w:ascii="Times New Roman"/>
                <w:b w:val="false"/>
                <w:i w:val="false"/>
                <w:color w:val="000000"/>
                <w:sz w:val="20"/>
              </w:rPr>
              <w:t>
Супруга</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Балалары</w:t>
            </w:r>
            <w:r>
              <w:br/>
            </w:r>
            <w:r>
              <w:rPr>
                <w:rFonts w:ascii="Times New Roman"/>
                <w:b w:val="false"/>
                <w:i w:val="false"/>
                <w:color w:val="000000"/>
                <w:sz w:val="20"/>
              </w:rPr>
              <w:t>
Дети</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Қамқоршылары</w:t>
            </w:r>
            <w:r>
              <w:br/>
            </w:r>
            <w:r>
              <w:rPr>
                <w:rFonts w:ascii="Times New Roman"/>
                <w:b w:val="false"/>
                <w:i w:val="false"/>
                <w:color w:val="000000"/>
                <w:sz w:val="20"/>
              </w:rPr>
              <w:t>
Попечители</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II. БІЛІМІ</w:t>
      </w:r>
      <w:r>
        <w:rPr>
          <w:rFonts w:ascii="Times New Roman"/>
          <w:b w:val="false"/>
          <w:i w:val="false"/>
          <w:color w:val="000000"/>
          <w:sz w:val="28"/>
        </w:rPr>
        <w:t>/ОБРАЗОВАНИЕ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28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Жоғары білім</w:t>
            </w:r>
            <w:r>
              <w:rPr>
                <w:rFonts w:ascii="Times New Roman"/>
                <w:b w:val="false"/>
                <w:i w:val="false"/>
                <w:color w:val="000000"/>
                <w:sz w:val="20"/>
              </w:rPr>
              <w:t>/ Высшее образование</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 оқу орнының атауы, орналасқан жері</w:t>
            </w:r>
            <w:r>
              <w:rPr>
                <w:rFonts w:ascii="Times New Roman"/>
                <w:b w:val="false"/>
                <w:i w:val="false"/>
                <w:color w:val="000000"/>
                <w:sz w:val="20"/>
              </w:rPr>
              <w:t>/Наименование вуза, местонахождение</w:t>
            </w:r>
            <w:r>
              <w:br/>
            </w: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i w:val="false"/>
                <w:color w:val="000000"/>
                <w:sz w:val="20"/>
              </w:rPr>
              <w:t>Оқу бағдарламасы</w:t>
            </w:r>
            <w:r>
              <w:rPr>
                <w:rFonts w:ascii="Times New Roman"/>
                <w:b w:val="false"/>
                <w:i w:val="false"/>
                <w:color w:val="000000"/>
                <w:sz w:val="20"/>
              </w:rPr>
              <w:t>/ Программа обучения __________________</w:t>
            </w:r>
          </w:p>
          <w:p>
            <w:pPr>
              <w:spacing w:after="20"/>
              <w:ind w:left="20"/>
              <w:jc w:val="both"/>
            </w:pPr>
            <w:r>
              <w:rPr>
                <w:rFonts w:ascii="Times New Roman"/>
                <w:b/>
                <w:i w:val="false"/>
                <w:color w:val="000000"/>
                <w:sz w:val="20"/>
              </w:rPr>
              <w:t>Оқу тілі</w:t>
            </w:r>
            <w:r>
              <w:rPr>
                <w:rFonts w:ascii="Times New Roman"/>
                <w:b w:val="false"/>
                <w:i w:val="false"/>
                <w:color w:val="000000"/>
                <w:sz w:val="20"/>
              </w:rPr>
              <w:t>/Язык обучения ______________________</w:t>
            </w:r>
          </w:p>
          <w:p>
            <w:pPr>
              <w:spacing w:after="20"/>
              <w:ind w:left="20"/>
              <w:jc w:val="both"/>
            </w:pPr>
            <w:r>
              <w:rPr>
                <w:rFonts w:ascii="Times New Roman"/>
                <w:b/>
                <w:i w:val="false"/>
                <w:color w:val="000000"/>
                <w:sz w:val="20"/>
              </w:rPr>
              <w:t>Мамандығы</w:t>
            </w:r>
            <w:r>
              <w:rPr>
                <w:rFonts w:ascii="Times New Roman"/>
                <w:b w:val="false"/>
                <w:i w:val="false"/>
                <w:color w:val="000000"/>
                <w:sz w:val="20"/>
              </w:rPr>
              <w:t>/ Специальность ____________________________________________________________</w:t>
            </w:r>
          </w:p>
          <w:p>
            <w:pPr>
              <w:spacing w:after="20"/>
              <w:ind w:left="20"/>
              <w:jc w:val="both"/>
            </w:pPr>
            <w:r>
              <w:rPr>
                <w:rFonts w:ascii="Times New Roman"/>
                <w:b/>
                <w:i w:val="false"/>
                <w:color w:val="000000"/>
                <w:sz w:val="20"/>
              </w:rPr>
              <w:t>Оқу шарттары</w:t>
            </w:r>
            <w:r>
              <w:rPr>
                <w:rFonts w:ascii="Times New Roman"/>
                <w:b w:val="false"/>
                <w:i w:val="false"/>
                <w:color w:val="000000"/>
                <w:sz w:val="20"/>
              </w:rPr>
              <w:t>/Условия обучения ______________________________________________________________________________________</w:t>
            </w:r>
            <w:r>
              <w:br/>
            </w:r>
            <w:r>
              <w:rPr>
                <w:rFonts w:ascii="Times New Roman"/>
                <w:b w:val="false"/>
                <w:i w:val="false"/>
                <w:color w:val="000000"/>
                <w:sz w:val="20"/>
              </w:rPr>
              <w:t>
(Мемлекеттік білім беру гранты/ақылы бөлім)</w:t>
            </w:r>
            <w:r>
              <w:rPr>
                <w:rFonts w:ascii="Times New Roman"/>
                <w:b w:val="false"/>
                <w:i w:val="false"/>
                <w:color w:val="000000"/>
                <w:sz w:val="20"/>
              </w:rPr>
              <w:t>/ Государственный образовательный грант/платное отделение)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120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 оқу орнына түскен/бітірген жылдары</w:t>
            </w:r>
            <w:r>
              <w:rPr>
                <w:rFonts w:ascii="Times New Roman"/>
                <w:b w:val="false"/>
                <w:i w:val="false"/>
                <w:color w:val="000000"/>
                <w:sz w:val="20"/>
              </w:rPr>
              <w:t>/ Годы поступления/окончания вуза</w:t>
            </w:r>
            <w:r>
              <w:br/>
            </w:r>
            <w:r>
              <w:rPr>
                <w:rFonts w:ascii="Times New Roman"/>
                <w:b w:val="false"/>
                <w:i w:val="false"/>
                <w:color w:val="000000"/>
                <w:sz w:val="20"/>
              </w:rPr>
              <w:t>
_____________________________</w:t>
            </w:r>
          </w:p>
          <w:p>
            <w:pPr>
              <w:spacing w:after="20"/>
              <w:ind w:left="20"/>
              <w:jc w:val="both"/>
            </w:pPr>
            <w:r>
              <w:rPr>
                <w:rFonts w:ascii="Times New Roman"/>
                <w:b/>
                <w:i w:val="false"/>
                <w:color w:val="000000"/>
                <w:sz w:val="20"/>
              </w:rPr>
              <w:t>Диплом қосымшасы бойынша орташа балы</w:t>
            </w:r>
            <w:r>
              <w:rPr>
                <w:rFonts w:ascii="Times New Roman"/>
                <w:b w:val="false"/>
                <w:i w:val="false"/>
                <w:color w:val="000000"/>
                <w:sz w:val="20"/>
              </w:rPr>
              <w:t>/Средний балл по приложению к диплому</w:t>
            </w:r>
            <w:r>
              <w:br/>
            </w:r>
            <w:r>
              <w:rPr>
                <w:rFonts w:ascii="Times New Roman"/>
                <w:b w:val="false"/>
                <w:i w:val="false"/>
                <w:color w:val="000000"/>
                <w:sz w:val="20"/>
              </w:rPr>
              <w:t>
___________________________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Жоғарыдан кейінгі білім</w:t>
            </w:r>
            <w:r>
              <w:rPr>
                <w:rFonts w:ascii="Times New Roman"/>
                <w:b w:val="false"/>
                <w:i w:val="false"/>
                <w:color w:val="000000"/>
                <w:sz w:val="20"/>
              </w:rPr>
              <w:t>/Послевузовское образование</w:t>
            </w:r>
          </w:p>
        </w:tc>
      </w:tr>
      <w:tr>
        <w:trPr>
          <w:trHeight w:val="55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Сіз жоғары оқу орнынан кейін аяқтаған барлық білім бағдарламаларды (магистратура, PhD докторы, бейін бойынша доктор, резидентура және басқа да) атаңыз</w:t>
            </w:r>
            <w:r>
              <w:rPr>
                <w:rFonts w:ascii="Times New Roman"/>
                <w:b w:val="false"/>
                <w:i w:val="false"/>
                <w:color w:val="000000"/>
                <w:sz w:val="20"/>
              </w:rPr>
              <w:t>:</w:t>
            </w:r>
            <w:r>
              <w:br/>
            </w:r>
            <w:r>
              <w:rPr>
                <w:rFonts w:ascii="Times New Roman"/>
                <w:b w:val="false"/>
                <w:i w:val="false"/>
                <w:color w:val="000000"/>
                <w:sz w:val="20"/>
              </w:rPr>
              <w:t>
Перечислите все послевузовские программы (магистратура, доктор PhD, доктор по профилю, резидентура и другие), которые Вы завершили:</w:t>
            </w:r>
          </w:p>
          <w:p>
            <w:pPr>
              <w:spacing w:after="20"/>
              <w:ind w:left="20"/>
              <w:jc w:val="both"/>
            </w:pPr>
            <w:r>
              <w:rPr>
                <w:rFonts w:ascii="Times New Roman"/>
                <w:b/>
                <w:i w:val="false"/>
                <w:color w:val="000000"/>
                <w:sz w:val="20"/>
              </w:rPr>
              <w:t>Мамандық</w:t>
            </w:r>
            <w:r>
              <w:rPr>
                <w:rFonts w:ascii="Times New Roman"/>
                <w:b w:val="false"/>
                <w:i w:val="false"/>
                <w:color w:val="000000"/>
                <w:sz w:val="20"/>
              </w:rPr>
              <w:t>/Специальность _______________________________________________________________</w:t>
            </w:r>
          </w:p>
          <w:p>
            <w:pPr>
              <w:spacing w:after="20"/>
              <w:ind w:left="20"/>
              <w:jc w:val="both"/>
            </w:pPr>
            <w:r>
              <w:rPr>
                <w:rFonts w:ascii="Times New Roman"/>
                <w:b/>
                <w:i w:val="false"/>
                <w:color w:val="000000"/>
                <w:sz w:val="20"/>
              </w:rPr>
              <w:t>Дәреже</w:t>
            </w:r>
            <w:r>
              <w:rPr>
                <w:rFonts w:ascii="Times New Roman"/>
                <w:b w:val="false"/>
                <w:i w:val="false"/>
                <w:color w:val="000000"/>
                <w:sz w:val="20"/>
              </w:rPr>
              <w:t>/Степень _______________________________________________________________________</w:t>
            </w:r>
          </w:p>
          <w:p>
            <w:pPr>
              <w:spacing w:after="20"/>
              <w:ind w:left="20"/>
              <w:jc w:val="both"/>
            </w:pPr>
            <w:r>
              <w:rPr>
                <w:rFonts w:ascii="Times New Roman"/>
                <w:b/>
                <w:i w:val="false"/>
                <w:color w:val="000000"/>
                <w:sz w:val="20"/>
              </w:rPr>
              <w:t>Бағдарлама</w:t>
            </w:r>
            <w:r>
              <w:rPr>
                <w:rFonts w:ascii="Times New Roman"/>
                <w:b w:val="false"/>
                <w:i w:val="false"/>
                <w:color w:val="000000"/>
                <w:sz w:val="20"/>
              </w:rPr>
              <w:t xml:space="preserve">/ Программа ___________________________ </w:t>
            </w:r>
            <w:r>
              <w:rPr>
                <w:rFonts w:ascii="Times New Roman"/>
                <w:b/>
                <w:i w:val="false"/>
                <w:color w:val="000000"/>
                <w:sz w:val="20"/>
              </w:rPr>
              <w:t>Оқу мерзімі</w:t>
            </w:r>
            <w:r>
              <w:rPr>
                <w:rFonts w:ascii="Times New Roman"/>
                <w:b w:val="false"/>
                <w:i w:val="false"/>
                <w:color w:val="000000"/>
                <w:sz w:val="20"/>
              </w:rPr>
              <w:t>/Период обучения</w:t>
            </w:r>
            <w:r>
              <w:br/>
            </w:r>
            <w:r>
              <w:rPr>
                <w:rFonts w:ascii="Times New Roman"/>
                <w:b w:val="false"/>
                <w:i w:val="false"/>
                <w:color w:val="000000"/>
                <w:sz w:val="20"/>
              </w:rPr>
              <w:t>
____________________________________________</w:t>
            </w:r>
          </w:p>
          <w:p>
            <w:pPr>
              <w:spacing w:after="20"/>
              <w:ind w:left="20"/>
              <w:jc w:val="both"/>
            </w:pPr>
            <w:r>
              <w:rPr>
                <w:rFonts w:ascii="Times New Roman"/>
                <w:b/>
                <w:i w:val="false"/>
                <w:color w:val="000000"/>
                <w:sz w:val="20"/>
              </w:rPr>
              <w:t>Оқу орнының атауы</w:t>
            </w:r>
            <w:r>
              <w:rPr>
                <w:rFonts w:ascii="Times New Roman"/>
                <w:b w:val="false"/>
                <w:i w:val="false"/>
                <w:color w:val="000000"/>
                <w:sz w:val="20"/>
              </w:rPr>
              <w:t>/ Наименование учебного заведения ___________________________________</w:t>
            </w:r>
          </w:p>
          <w:p>
            <w:pPr>
              <w:spacing w:after="20"/>
              <w:ind w:left="20"/>
              <w:jc w:val="both"/>
            </w:pPr>
            <w:r>
              <w:rPr>
                <w:rFonts w:ascii="Times New Roman"/>
                <w:b/>
                <w:i w:val="false"/>
                <w:color w:val="000000"/>
                <w:sz w:val="20"/>
              </w:rPr>
              <w:t>Орналасқан жері</w:t>
            </w:r>
            <w:r>
              <w:rPr>
                <w:rFonts w:ascii="Times New Roman"/>
                <w:b w:val="false"/>
                <w:i w:val="false"/>
                <w:color w:val="000000"/>
                <w:sz w:val="20"/>
              </w:rPr>
              <w:t>/ Местонахождение _____________________________________________________</w:t>
            </w:r>
          </w:p>
        </w:tc>
      </w:tr>
    </w:tbl>
    <w:p>
      <w:pPr>
        <w:spacing w:after="0"/>
        <w:ind w:left="0"/>
        <w:jc w:val="both"/>
      </w:pPr>
      <w:r>
        <w:rPr>
          <w:rFonts w:ascii="Times New Roman"/>
          <w:b/>
          <w:i w:val="false"/>
          <w:color w:val="000000"/>
          <w:sz w:val="28"/>
        </w:rPr>
        <w:t>III. КӘСІБИ ҚЫЗМЕТІ</w:t>
      </w:r>
      <w:r>
        <w:rPr>
          <w:rFonts w:ascii="Times New Roman"/>
          <w:b w:val="false"/>
          <w:i w:val="false"/>
          <w:color w:val="000000"/>
          <w:sz w:val="28"/>
        </w:rPr>
        <w:t>/ ПРОФЕССИОНАЛЬНАЯ ДЕЯТЕЛЬНОСТЬ</w:t>
      </w:r>
    </w:p>
    <w:p>
      <w:pPr>
        <w:spacing w:after="0"/>
        <w:ind w:left="0"/>
        <w:jc w:val="both"/>
      </w:pPr>
      <w:r>
        <w:rPr>
          <w:rFonts w:ascii="Times New Roman"/>
          <w:b/>
          <w:i w:val="false"/>
          <w:color w:val="000000"/>
          <w:sz w:val="28"/>
        </w:rPr>
        <w:t>14. Еңбек ету қызметі</w:t>
      </w:r>
      <w:r>
        <w:rPr>
          <w:rFonts w:ascii="Times New Roman"/>
          <w:b w:val="false"/>
          <w:i w:val="false"/>
          <w:color w:val="000000"/>
          <w:sz w:val="28"/>
        </w:rPr>
        <w:t>/Трудовая деятельность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0"/>
        <w:gridCol w:w="2383"/>
        <w:gridCol w:w="4144"/>
        <w:gridCol w:w="3092"/>
        <w:gridCol w:w="220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Айы және жылы</w:t>
            </w:r>
            <w:r>
              <w:rPr>
                <w:rFonts w:ascii="Times New Roman"/>
                <w:b w:val="false"/>
                <w:i w:val="false"/>
                <w:color w:val="000000"/>
                <w:sz w:val="20"/>
              </w:rPr>
              <w:t>/Месяц и год</w:t>
            </w:r>
          </w:p>
        </w:tc>
        <w:tc>
          <w:tcPr>
            <w:tcW w:w="4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орнының атауы</w:t>
            </w:r>
            <w:r>
              <w:br/>
            </w:r>
            <w:r>
              <w:rPr>
                <w:rFonts w:ascii="Times New Roman"/>
                <w:b w:val="false"/>
                <w:i w:val="false"/>
                <w:color w:val="000000"/>
                <w:sz w:val="20"/>
              </w:rPr>
              <w:t>
Наименование места работы</w:t>
            </w:r>
          </w:p>
        </w:tc>
        <w:tc>
          <w:tcPr>
            <w:tcW w:w="3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Лауазымы</w:t>
            </w:r>
            <w:r>
              <w:br/>
            </w:r>
            <w:r>
              <w:rPr>
                <w:rFonts w:ascii="Times New Roman"/>
                <w:b w:val="false"/>
                <w:i w:val="false"/>
                <w:color w:val="000000"/>
                <w:sz w:val="20"/>
              </w:rPr>
              <w:t>
Должность</w:t>
            </w:r>
          </w:p>
        </w:tc>
        <w:tc>
          <w:tcPr>
            <w:tcW w:w="2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орнының орналасқан жері</w:t>
            </w:r>
            <w:r>
              <w:br/>
            </w:r>
            <w:r>
              <w:rPr>
                <w:rFonts w:ascii="Times New Roman"/>
                <w:b w:val="false"/>
                <w:i w:val="false"/>
                <w:color w:val="000000"/>
                <w:sz w:val="20"/>
              </w:rPr>
              <w:t>
Адрес места работы</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Келген</w:t>
            </w:r>
            <w:r>
              <w:rPr>
                <w:rFonts w:ascii="Times New Roman"/>
                <w:b w:val="false"/>
                <w:i w:val="false"/>
                <w:color w:val="000000"/>
                <w:sz w:val="20"/>
              </w:rPr>
              <w:t>/Прие</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Кеткен</w:t>
            </w:r>
            <w:r>
              <w:rPr>
                <w:rFonts w:ascii="Times New Roman"/>
                <w:b w:val="false"/>
                <w:i w:val="false"/>
                <w:color w:val="000000"/>
                <w:sz w:val="20"/>
              </w:rPr>
              <w:t>/Ухода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IV. КОНКУРСҚА ҚАТЫСУ ТУРАЛЫ АҚПАРАТ</w:t>
      </w:r>
      <w:r>
        <w:rPr>
          <w:rFonts w:ascii="Times New Roman"/>
          <w:b w:val="false"/>
          <w:i w:val="false"/>
          <w:color w:val="000000"/>
          <w:sz w:val="28"/>
        </w:rPr>
        <w:t>/ ИНФОРМАЦИЯ ПО УЧАСТИЮ</w:t>
      </w:r>
      <w:r>
        <w:br/>
      </w:r>
      <w:r>
        <w:rPr>
          <w:rFonts w:ascii="Times New Roman"/>
          <w:b w:val="false"/>
          <w:i w:val="false"/>
          <w:color w:val="000000"/>
          <w:sz w:val="28"/>
        </w:rPr>
        <w:t>
В КОНКУРСЕ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43"/>
        <w:gridCol w:w="1957"/>
      </w:tblGrid>
      <w:tr>
        <w:trPr>
          <w:trHeight w:val="30" w:hRule="atLeast"/>
        </w:trPr>
        <w:tc>
          <w:tcPr>
            <w:tcW w:w="1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Шетел тілі бойынша бұдан дейін Сіз арнайы емтихан немесе тест (TOEFL, IELTS, GMAT, GRE,</w:t>
            </w:r>
            <w:r>
              <w:br/>
            </w:r>
            <w:r>
              <w:rPr>
                <w:rFonts w:ascii="Times New Roman"/>
                <w:b w:val="false"/>
                <w:i w:val="false"/>
                <w:color w:val="000000"/>
                <w:sz w:val="20"/>
              </w:rPr>
              <w:t>
DSH, DELF және т.б.) тапсырдыңыз ба?</w:t>
            </w:r>
            <w:r>
              <w:br/>
            </w:r>
            <w:r>
              <w:rPr>
                <w:rFonts w:ascii="Times New Roman"/>
                <w:b w:val="false"/>
                <w:i w:val="false"/>
                <w:color w:val="000000"/>
                <w:sz w:val="20"/>
              </w:rPr>
              <w:t>
Сдавали ли Вы раньше специализированные экзамены или тесты (TOEFL, IELTS, GMAT, GRE, DSH,</w:t>
            </w:r>
            <w:r>
              <w:br/>
            </w:r>
            <w:r>
              <w:rPr>
                <w:rFonts w:ascii="Times New Roman"/>
                <w:b w:val="false"/>
                <w:i w:val="false"/>
                <w:color w:val="000000"/>
                <w:sz w:val="20"/>
              </w:rPr>
              <w:t>
DELF и др.) по иностранному языку?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w:t>
            </w:r>
            <w:r>
              <w:rPr>
                <w:rFonts w:ascii="Times New Roman"/>
                <w:b w:val="false"/>
                <w:i w:val="false"/>
                <w:color w:val="000000"/>
                <w:sz w:val="20"/>
              </w:rPr>
              <w:t xml:space="preserve">/Да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92100" cy="279400"/>
                          </a:xfrm>
                          <a:prstGeom prst="rect">
                            <a:avLst/>
                          </a:prstGeom>
                        </pic:spPr>
                      </pic:pic>
                    </a:graphicData>
                  </a:graphic>
                </wp:inline>
              </w:drawing>
            </w:r>
          </w:p>
          <w:p>
            <w:pPr>
              <w:spacing w:after="20"/>
              <w:ind w:left="20"/>
              <w:jc w:val="both"/>
            </w:pPr>
            <w:r>
              <w:rPr>
                <w:rFonts w:ascii="Times New Roman"/>
                <w:b/>
                <w:i w:val="false"/>
                <w:color w:val="000000"/>
                <w:sz w:val="20"/>
              </w:rPr>
              <w:t>Жоқ</w:t>
            </w:r>
            <w:r>
              <w:rPr>
                <w:rFonts w:ascii="Times New Roman"/>
                <w:b w:val="false"/>
                <w:i w:val="false"/>
                <w:color w:val="000000"/>
                <w:sz w:val="20"/>
              </w:rPr>
              <w:t xml:space="preserve">/Нет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92100" cy="279400"/>
                          </a:xfrm>
                          <a:prstGeom prst="rect">
                            <a:avLst/>
                          </a:prstGeom>
                        </pic:spPr>
                      </pic:pic>
                    </a:graphicData>
                  </a:graphic>
                </wp:inline>
              </w:drawing>
            </w:r>
          </w:p>
        </w:tc>
      </w:tr>
    </w:tbl>
    <w:p>
      <w:pPr>
        <w:spacing w:after="0"/>
        <w:ind w:left="0"/>
        <w:jc w:val="both"/>
      </w:pPr>
      <w:r>
        <w:rPr>
          <w:rFonts w:ascii="Times New Roman"/>
          <w:b/>
          <w:i w:val="false"/>
          <w:color w:val="000000"/>
          <w:sz w:val="28"/>
        </w:rPr>
        <w:t>16. Егер тапсырсаңыз, онда келесі кестені толтырыңыз</w:t>
      </w:r>
      <w:r>
        <w:rPr>
          <w:rFonts w:ascii="Times New Roman"/>
          <w:b w:val="false"/>
          <w:i w:val="false"/>
          <w:color w:val="000000"/>
          <w:sz w:val="28"/>
        </w:rPr>
        <w:t>/ Если сдавали, то заполните следующую таблицу: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9"/>
        <w:gridCol w:w="3479"/>
        <w:gridCol w:w="5012"/>
      </w:tblGrid>
      <w:tr>
        <w:trPr>
          <w:trHeight w:val="60" w:hRule="atLeast"/>
        </w:trPr>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Тесттің ресми атауы</w:t>
            </w:r>
            <w:r>
              <w:br/>
            </w:r>
            <w:r>
              <w:rPr>
                <w:rFonts w:ascii="Times New Roman"/>
                <w:b w:val="false"/>
                <w:i w:val="false"/>
                <w:color w:val="000000"/>
                <w:sz w:val="20"/>
              </w:rPr>
              <w:t>
Официальное наименование теста</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Нәтижесі</w:t>
            </w:r>
            <w:r>
              <w:br/>
            </w:r>
            <w:r>
              <w:rPr>
                <w:rFonts w:ascii="Times New Roman"/>
                <w:b w:val="false"/>
                <w:i w:val="false"/>
                <w:color w:val="000000"/>
                <w:sz w:val="20"/>
              </w:rPr>
              <w:t>
Результат</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Тапсырған күні</w:t>
            </w:r>
            <w:r>
              <w:br/>
            </w:r>
            <w:r>
              <w:rPr>
                <w:rFonts w:ascii="Times New Roman"/>
                <w:b w:val="false"/>
                <w:i w:val="false"/>
                <w:color w:val="000000"/>
                <w:sz w:val="20"/>
              </w:rPr>
              <w:t>
Дата сдачи</w:t>
            </w:r>
          </w:p>
        </w:tc>
      </w:tr>
      <w:tr>
        <w:trPr>
          <w:trHeight w:val="60" w:hRule="atLeast"/>
        </w:trPr>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Конкурс бойынша тілдік тестілеуден өтуге ниет білдірілген орын</w:t>
            </w:r>
            <w:r>
              <w:br/>
            </w:r>
            <w:r>
              <w:rPr>
                <w:rFonts w:ascii="Times New Roman"/>
                <w:b w:val="false"/>
                <w:i w:val="false"/>
                <w:color w:val="000000"/>
                <w:sz w:val="20"/>
              </w:rPr>
              <w:t>
Место желаемого прохождения языкового тестирования по конкурсу</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92100" cy="279400"/>
                          </a:xfrm>
                          <a:prstGeom prst="rect">
                            <a:avLst/>
                          </a:prstGeom>
                        </pic:spPr>
                      </pic:pic>
                    </a:graphicData>
                  </a:graphic>
                </wp:inline>
              </w:drawing>
            </w:r>
            <w:r>
              <w:br/>
            </w:r>
            <w:r>
              <w:rPr>
                <w:rFonts w:ascii="Times New Roman"/>
                <w:b w:val="false"/>
                <w:i w:val="false"/>
                <w:color w:val="000000"/>
                <w:sz w:val="20"/>
              </w:rPr>
              <w:t xml:space="preserve">
Алматы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92100" cy="279400"/>
                          </a:xfrm>
                          <a:prstGeom prst="rect">
                            <a:avLst/>
                          </a:prstGeom>
                        </pic:spPr>
                      </pic:pic>
                    </a:graphicData>
                  </a:graphic>
                </wp:inline>
              </w:drawing>
            </w:r>
          </w:p>
        </w:tc>
      </w:tr>
    </w:tbl>
    <w:p>
      <w:pPr>
        <w:spacing w:after="0"/>
        <w:ind w:left="0"/>
        <w:jc w:val="both"/>
      </w:pPr>
      <w:r>
        <w:rPr>
          <w:rFonts w:ascii="Times New Roman"/>
          <w:b w:val="false"/>
          <w:i w:val="false"/>
          <w:color w:val="000000"/>
          <w:sz w:val="28"/>
        </w:rPr>
        <w:t xml:space="preserve">Шетелдік жоғары оқу орындарына/мекемелерге оқу/тағылымдамадан өту үшін </w:t>
      </w:r>
      <w:r>
        <w:rPr>
          <w:rFonts w:ascii="Times New Roman"/>
          <w:b/>
          <w:i w:val="false"/>
          <w:color w:val="000000"/>
          <w:sz w:val="28"/>
        </w:rPr>
        <w:t>өз беттерімен түскен</w:t>
      </w:r>
      <w:r>
        <w:rPr>
          <w:rFonts w:ascii="Times New Roman"/>
          <w:b w:val="false"/>
          <w:i w:val="false"/>
          <w:color w:val="000000"/>
          <w:sz w:val="28"/>
        </w:rPr>
        <w:t xml:space="preserve"> тұлғалар толтырады/</w:t>
      </w:r>
      <w:r>
        <w:br/>
      </w:r>
      <w:r>
        <w:rPr>
          <w:rFonts w:ascii="Times New Roman"/>
          <w:b w:val="false"/>
          <w:i w:val="false"/>
          <w:color w:val="000000"/>
          <w:sz w:val="28"/>
        </w:rPr>
        <w:t xml:space="preserve">
Заполняется лицами, </w:t>
      </w:r>
      <w:r>
        <w:rPr>
          <w:rFonts w:ascii="Times New Roman"/>
          <w:b/>
          <w:i w:val="false"/>
          <w:color w:val="000000"/>
          <w:sz w:val="28"/>
        </w:rPr>
        <w:t>самостоятельно поступившими</w:t>
      </w:r>
      <w:r>
        <w:rPr>
          <w:rFonts w:ascii="Times New Roman"/>
          <w:b w:val="false"/>
          <w:i w:val="false"/>
          <w:color w:val="000000"/>
          <w:sz w:val="28"/>
        </w:rPr>
        <w:t xml:space="preserve"> в зарубежные вузы/организации на академическое обучение/для прохождения стажировки)</w:t>
      </w:r>
    </w:p>
    <w:p>
      <w:pPr>
        <w:spacing w:after="0"/>
        <w:ind w:left="0"/>
        <w:jc w:val="both"/>
      </w:pPr>
      <w:r>
        <w:rPr>
          <w:rFonts w:ascii="Times New Roman"/>
          <w:b/>
          <w:i w:val="false"/>
          <w:color w:val="000000"/>
          <w:sz w:val="28"/>
        </w:rPr>
        <w:t>18. Тағылымдамадан өту, оқу мерзімдері</w:t>
      </w:r>
      <w:r>
        <w:rPr>
          <w:rFonts w:ascii="Times New Roman"/>
          <w:b w:val="false"/>
          <w:i w:val="false"/>
          <w:color w:val="000000"/>
          <w:sz w:val="28"/>
        </w:rPr>
        <w:t>/ Сроки обучения/прохождения</w:t>
      </w:r>
      <w:r>
        <w:br/>
      </w:r>
      <w:r>
        <w:rPr>
          <w:rFonts w:ascii="Times New Roman"/>
          <w:b w:val="false"/>
          <w:i w:val="false"/>
          <w:color w:val="000000"/>
          <w:sz w:val="28"/>
        </w:rPr>
        <w:t>
стажировки ____________________________</w:t>
      </w:r>
    </w:p>
    <w:tbl>
      <w:tblPr>
        <w:tblW w:w="0" w:type="auto"/>
        <w:tblCellSpacing w:w="0" w:type="auto"/>
        <w:tblBorders>
          <w:top w:val="none"/>
          <w:left w:val="none"/>
          <w:bottom w:val="none"/>
          <w:right w:val="none"/>
          <w:insideH w:val="none"/>
          <w:insideV w:val="none"/>
        </w:tblBorders>
      </w:tblPr>
      <w:tblGrid>
        <w:gridCol w:w="7287"/>
        <w:gridCol w:w="5793"/>
      </w:tblGrid>
      <w:tr>
        <w:trPr>
          <w:trHeight w:val="30" w:hRule="atLeast"/>
        </w:trPr>
        <w:tc>
          <w:tcPr>
            <w:tcW w:w="72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Бұдан бұрын Сізге "Болашақ" халықаралық стипендиясы тағайындалды ма?</w:t>
            </w:r>
            <w:r>
              <w:br/>
            </w:r>
            <w:r>
              <w:rPr>
                <w:rFonts w:ascii="Times New Roman"/>
                <w:b w:val="false"/>
                <w:i w:val="false"/>
                <w:color w:val="000000"/>
                <w:sz w:val="20"/>
              </w:rPr>
              <w:t>
Присуждалась ли Вам ранее международная стипендия «Болашак»?</w:t>
            </w:r>
          </w:p>
        </w:tc>
        <w:tc>
          <w:tcPr>
            <w:tcW w:w="57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Иә/Да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92100" cy="279400"/>
                          </a:xfrm>
                          <a:prstGeom prst="rect">
                            <a:avLst/>
                          </a:prstGeom>
                        </pic:spPr>
                      </pic:pic>
                    </a:graphicData>
                  </a:graphic>
                </wp:inline>
              </w:drawing>
            </w:r>
            <w:r>
              <w:br/>
            </w:r>
            <w:r>
              <w:rPr>
                <w:rFonts w:ascii="Times New Roman"/>
                <w:b w:val="false"/>
                <w:i w:val="false"/>
                <w:color w:val="000000"/>
                <w:sz w:val="20"/>
              </w:rPr>
              <w:t xml:space="preserve">
Жоқ/Нет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92100" cy="279400"/>
                          </a:xfrm>
                          <a:prstGeom prst="rect">
                            <a:avLst/>
                          </a:prstGeom>
                        </pic:spPr>
                      </pic:pic>
                    </a:graphicData>
                  </a:graphic>
                </wp:inline>
              </w:drawing>
            </w:r>
          </w:p>
        </w:tc>
      </w:tr>
    </w:tbl>
    <w:p>
      <w:pPr>
        <w:spacing w:after="0"/>
        <w:ind w:left="0"/>
        <w:jc w:val="both"/>
      </w:pPr>
      <w:r>
        <w:rPr>
          <w:rFonts w:ascii="Times New Roman"/>
          <w:b/>
          <w:i w:val="false"/>
          <w:color w:val="000000"/>
          <w:sz w:val="28"/>
        </w:rPr>
        <w:t>Егер тағайындалса, онда келесі жолды толтырыңыз: тағайындалған жылы:</w:t>
      </w:r>
      <w:r>
        <w:br/>
      </w:r>
      <w:r>
        <w:rPr>
          <w:rFonts w:ascii="Times New Roman"/>
          <w:b w:val="false"/>
          <w:i w:val="false"/>
          <w:color w:val="000000"/>
          <w:sz w:val="28"/>
        </w:rPr>
        <w:t>
_______________________________ Если присуждалась, то заполните следующие поля: год присуждения:</w:t>
      </w:r>
    </w:p>
    <w:tbl>
      <w:tblPr>
        <w:tblW w:w="0" w:type="auto"/>
        <w:tblCellSpacing w:w="0" w:type="auto"/>
        <w:tblBorders>
          <w:top w:val="none"/>
          <w:left w:val="none"/>
          <w:bottom w:val="none"/>
          <w:right w:val="none"/>
          <w:insideH w:val="none"/>
          <w:insideV w:val="none"/>
        </w:tblBorders>
      </w:tblPr>
      <w:tblGrid>
        <w:gridCol w:w="11629"/>
        <w:gridCol w:w="2371"/>
      </w:tblGrid>
      <w:tr>
        <w:trPr>
          <w:trHeight w:val="645" w:hRule="atLeast"/>
        </w:trPr>
        <w:tc>
          <w:tcPr>
            <w:tcW w:w="1162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бағдарламасы/Тиісті шарттар бойынша міндеттемелер бар ма?:</w:t>
            </w:r>
          </w:p>
        </w:tc>
        <w:tc>
          <w:tcPr>
            <w:tcW w:w="237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w:t>
            </w:r>
            <w:r>
              <w:rPr>
                <w:rFonts w:ascii="Times New Roman"/>
                <w:b w:val="false"/>
                <w:i w:val="false"/>
                <w:color w:val="000000"/>
                <w:sz w:val="20"/>
              </w:rPr>
              <w:t xml:space="preserve">/Да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92100" cy="279400"/>
                          </a:xfrm>
                          <a:prstGeom prst="rect">
                            <a:avLst/>
                          </a:prstGeom>
                        </pic:spPr>
                      </pic:pic>
                    </a:graphicData>
                  </a:graphic>
                </wp:inline>
              </w:drawing>
            </w:r>
          </w:p>
        </w:tc>
      </w:tr>
      <w:tr>
        <w:trPr>
          <w:trHeight w:val="600" w:hRule="atLeast"/>
        </w:trPr>
        <w:tc>
          <w:tcPr>
            <w:tcW w:w="11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обучения _____________________ Имеются ли обязательства по соответствующим договорам?:</w:t>
            </w:r>
          </w:p>
        </w:tc>
        <w:tc>
          <w:tcPr>
            <w:tcW w:w="237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Жоқ</w:t>
            </w:r>
            <w:r>
              <w:rPr>
                <w:rFonts w:ascii="Times New Roman"/>
                <w:b w:val="false"/>
                <w:i w:val="false"/>
                <w:color w:val="000000"/>
                <w:sz w:val="20"/>
              </w:rPr>
              <w:t xml:space="preserve">/Нет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92100" cy="279400"/>
                          </a:xfrm>
                          <a:prstGeom prst="rect">
                            <a:avLst/>
                          </a:prstGeom>
                        </pic:spPr>
                      </pic:pic>
                    </a:graphicData>
                  </a:graphic>
                </wp:inline>
              </w:drawing>
            </w:r>
          </w:p>
        </w:tc>
      </w:tr>
    </w:tbl>
    <w:p>
      <w:pPr>
        <w:spacing w:after="0"/>
        <w:ind w:left="0"/>
        <w:jc w:val="both"/>
      </w:pPr>
      <w:r>
        <w:rPr>
          <w:rFonts w:ascii="Times New Roman"/>
          <w:b/>
          <w:i w:val="false"/>
          <w:color w:val="000000"/>
          <w:sz w:val="28"/>
        </w:rPr>
        <w:t>Оқу бағдарламасы</w:t>
      </w:r>
      <w:r>
        <w:rPr>
          <w:rFonts w:ascii="Times New Roman"/>
          <w:b w:val="false"/>
          <w:i w:val="false"/>
          <w:color w:val="000000"/>
          <w:sz w:val="28"/>
        </w:rPr>
        <w:t xml:space="preserve">/Тиісті шарттар бойынша міндеттемелер бар ма?: Иә/Да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92100" cy="279400"/>
                    </a:xfrm>
                    <a:prstGeom prst="rect">
                      <a:avLst/>
                    </a:prstGeom>
                  </pic:spPr>
                </pic:pic>
              </a:graphicData>
            </a:graphic>
          </wp:inline>
        </w:drawing>
      </w:r>
      <w:r>
        <w:br/>
      </w:r>
      <w:r>
        <w:rPr>
          <w:rFonts w:ascii="Times New Roman"/>
          <w:b w:val="false"/>
          <w:i w:val="false"/>
          <w:color w:val="000000"/>
          <w:sz w:val="28"/>
        </w:rPr>
        <w:t xml:space="preserve">
Программа обучения _____________________ Имеются ли обязательства по соответствующим договорам?: Жоқ/Нет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i w:val="false"/>
          <w:color w:val="000000"/>
          <w:sz w:val="28"/>
        </w:rPr>
        <w:t>20. Мен</w:t>
      </w:r>
      <w:r>
        <w:rPr>
          <w:rFonts w:ascii="Times New Roman"/>
          <w:b w:val="false"/>
          <w:i w:val="false"/>
          <w:color w:val="000000"/>
          <w:sz w:val="28"/>
        </w:rPr>
        <w:t xml:space="preserve"> ____________________________________________________________</w:t>
      </w:r>
      <w:r>
        <w:br/>
      </w: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w:t>
      </w:r>
      <w:r>
        <w:rPr>
          <w:rFonts w:ascii="Times New Roman"/>
          <w:b/>
          <w:i w:val="false"/>
          <w:color w:val="000000"/>
          <w:sz w:val="28"/>
        </w:rPr>
        <w:t>«Болашақ» халықаралық стипендиясына үміткер, осы сауалнамада көрсетілген барлық ақпараттың толық және нақты болып табылатынын растаймын.</w:t>
      </w:r>
      <w:r>
        <w:br/>
      </w:r>
      <w:r>
        <w:rPr>
          <w:rFonts w:ascii="Times New Roman"/>
          <w:b w:val="false"/>
          <w:i w:val="false"/>
          <w:color w:val="000000"/>
          <w:sz w:val="28"/>
        </w:rPr>
        <w:t>
      </w:t>
      </w:r>
      <w:r>
        <w:rPr>
          <w:rFonts w:ascii="Times New Roman"/>
          <w:b/>
          <w:i w:val="false"/>
          <w:color w:val="000000"/>
          <w:sz w:val="28"/>
        </w:rPr>
        <w:t>Біле тұра жалған немесе толық емес деректерді беру конкурстан шығып қалуыма, сондай-ақ тағайындалған жағдайда «Болашақ» халықаралық стипендиясынан айыруға әкеп соғатыны маған мәлім.</w:t>
      </w:r>
      <w:r>
        <w:br/>
      </w:r>
      <w:r>
        <w:rPr>
          <w:rFonts w:ascii="Times New Roman"/>
          <w:b w:val="false"/>
          <w:i w:val="false"/>
          <w:color w:val="000000"/>
          <w:sz w:val="28"/>
        </w:rPr>
        <w:t>
      </w:t>
      </w:r>
      <w:r>
        <w:rPr>
          <w:rFonts w:ascii="Times New Roman"/>
          <w:b/>
          <w:i w:val="false"/>
          <w:color w:val="000000"/>
          <w:sz w:val="28"/>
        </w:rPr>
        <w:t>Мен «Болашақ» халықаралық стипендиясын тағайындау үшін үміткерлерді іріктеу қағидаларының және Оқуды ұйымдастыру/ғылыми тағылымдаманы өту туралы шарттың, Жылжымайтын мүлік кепілі туралы шарттың, кепілдік беру шартының талаптарымен таныстым.</w:t>
      </w:r>
      <w:r>
        <w:br/>
      </w:r>
      <w:r>
        <w:rPr>
          <w:rFonts w:ascii="Times New Roman"/>
          <w:b w:val="false"/>
          <w:i w:val="false"/>
          <w:color w:val="000000"/>
          <w:sz w:val="28"/>
        </w:rPr>
        <w:t>
      </w:t>
      </w:r>
      <w:r>
        <w:rPr>
          <w:rFonts w:ascii="Times New Roman"/>
          <w:b/>
          <w:i w:val="false"/>
          <w:color w:val="000000"/>
          <w:sz w:val="28"/>
        </w:rPr>
        <w:t>Маған «Болашақ» халықаралық стипендиясы тағайындалған жағдайда, көрсетілген шарттар бойынша барлық міндеттемелерді мойныма аламын.</w:t>
      </w:r>
      <w:r>
        <w:br/>
      </w:r>
      <w:r>
        <w:rPr>
          <w:rFonts w:ascii="Times New Roman"/>
          <w:b w:val="false"/>
          <w:i w:val="false"/>
          <w:color w:val="000000"/>
          <w:sz w:val="28"/>
        </w:rPr>
        <w:t>
      </w:t>
      </w:r>
      <w:r>
        <w:rPr>
          <w:rFonts w:ascii="Times New Roman"/>
          <w:b/>
          <w:i w:val="false"/>
          <w:color w:val="000000"/>
          <w:sz w:val="28"/>
        </w:rPr>
        <w:t>Мен «Болашақ» халықаралық стипендиясын тағайындау конкурсына қатысуым барысында «Халықаралық бағдарламалар орталығы» АҚ алған менің сауалнамалық деректерімді, тестілеу мен әңгімелесу нәтижелерін Тәуелсіз сараптамалық комиссия мен Шетелде кадрлар даярлау жөніндегі республикалық комиссия мүшелеріне және шетелдік серіктестерге, мемлекеттік органдарға, ғылыми-зерттеу институттарына, сарапшыларға және өзге де мүдделі ұйымдарға, «Халықаралық бағдарламалар орталығы» АҚ іріктеу конкурсы нәтижелерінің ресми сайтында орналастыру жолымен берілуіне қарсы емеспін.</w:t>
      </w:r>
      <w:r>
        <w:br/>
      </w:r>
      <w:r>
        <w:rPr>
          <w:rFonts w:ascii="Times New Roman"/>
          <w:b w:val="false"/>
          <w:i w:val="false"/>
          <w:color w:val="000000"/>
          <w:sz w:val="28"/>
        </w:rPr>
        <w:t>
      </w:t>
      </w:r>
      <w:r>
        <w:rPr>
          <w:rFonts w:ascii="Times New Roman"/>
          <w:b/>
          <w:i w:val="false"/>
          <w:color w:val="000000"/>
          <w:sz w:val="28"/>
        </w:rPr>
        <w:t>Конкурстық іріктеудің барлық кезеңдеріне келуге дербес жауапкершілікте боламын және ата-анамның/қамқоршылардың және басқа да делдалдардың қатысуынсыз конкурстың барлық кезеңдерінен өз бетімен өтуге міндеттенемін. Конкурстан өту кезінде конкурстың кезеңдерін ұйымдастыруға және өткізуге жауап беретін ұйымдар мен ведомстволардың қызметкерлерімен ізетті болуға міндеттенемін. Осы сауалнаманың 7-тармағында көрсетілген электрондық почтаны тұрақты тексеруге және қажетті сұранысқа уақытылы жауап беруге міндет аламын.</w:t>
      </w:r>
    </w:p>
    <w:p>
      <w:pPr>
        <w:spacing w:after="0"/>
        <w:ind w:left="0"/>
        <w:jc w:val="both"/>
      </w:pPr>
      <w:r>
        <w:rPr>
          <w:rFonts w:ascii="Times New Roman"/>
          <w:b w:val="false"/>
          <w:i w:val="false"/>
          <w:color w:val="000000"/>
          <w:sz w:val="28"/>
        </w:rPr>
        <w:t>      Я _______________________________________________ ,</w:t>
      </w:r>
      <w:r>
        <w:br/>
      </w: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претендент(ка) на международную стипендию «Болашак» подтверждаю, что вся информация, представленная мною в данной анкете является полной и достоверной.</w:t>
      </w:r>
      <w:r>
        <w:br/>
      </w:r>
      <w:r>
        <w:rPr>
          <w:rFonts w:ascii="Times New Roman"/>
          <w:b w:val="false"/>
          <w:i w:val="false"/>
          <w:color w:val="000000"/>
          <w:sz w:val="28"/>
        </w:rPr>
        <w:t>
      Мне известно, что предоставление заведомо ложных или неполных данных ведет к исключению из конкурса, а также к лишению международной стипендии «Болашак» в случае ее присуждения.</w:t>
      </w:r>
      <w:r>
        <w:br/>
      </w:r>
      <w:r>
        <w:rPr>
          <w:rFonts w:ascii="Times New Roman"/>
          <w:b w:val="false"/>
          <w:i w:val="false"/>
          <w:color w:val="000000"/>
          <w:sz w:val="28"/>
        </w:rPr>
        <w:t>
      Я ознакомлен(а) с требованиями Правил отбора претендентов для присуждения международной стипендии «Болашак» и условиями Договора об организации обучения/прохождения стажировки, Договора залога недвижимого имущества, Договора гарантии.</w:t>
      </w:r>
      <w:r>
        <w:br/>
      </w:r>
      <w:r>
        <w:rPr>
          <w:rFonts w:ascii="Times New Roman"/>
          <w:b w:val="false"/>
          <w:i w:val="false"/>
          <w:color w:val="000000"/>
          <w:sz w:val="28"/>
        </w:rPr>
        <w:t>
      В случае присуждения мне международной стипендии «Болашак», принимаю все обязательства по указанным договорам.</w:t>
      </w:r>
      <w:r>
        <w:br/>
      </w:r>
      <w:r>
        <w:rPr>
          <w:rFonts w:ascii="Times New Roman"/>
          <w:b w:val="false"/>
          <w:i w:val="false"/>
          <w:color w:val="000000"/>
          <w:sz w:val="28"/>
        </w:rPr>
        <w:t>
      Я не возражаю о передаче моих анкетных данных, результатов тестирований и собеседований, полученных АО «Центр международных программ» в ходе моего участия в конкурсе на присуждение международной стипендии «Болашак», членам Независимой экспертной комиссии и Республиканской комиссии по подготовке кадров за рубежом, зарубежным партнерам, государственным органам, научно-исследовательским институтам, экспертам и иным заинтересованным организациям, а также путем размещения на официальном сайте результатов конкурсного отбора АО «Центр международных программ».</w:t>
      </w:r>
      <w:r>
        <w:br/>
      </w:r>
      <w:r>
        <w:rPr>
          <w:rFonts w:ascii="Times New Roman"/>
          <w:b w:val="false"/>
          <w:i w:val="false"/>
          <w:color w:val="000000"/>
          <w:sz w:val="28"/>
        </w:rPr>
        <w:t>
      Я несу персональную ответственность за явку на все этапы конкурсного отбора и обязуюсь проходить все этапы конкурса самостоятельно, без участия родителей/попечителей или других посредников. При прохождении конкурса обязуюсь быть вежливым с сотрудниками организаций и ведомств, отвечающих за организацию и проведение этапов конкурса. Обязуюсь регулярно проверять электронную почту, указанную в п.7 данной анкеты и своевременно отвечать на запрашиваемую информацию.</w:t>
      </w:r>
    </w:p>
    <w:p>
      <w:pPr>
        <w:spacing w:after="0"/>
        <w:ind w:left="0"/>
        <w:jc w:val="both"/>
      </w:pPr>
      <w:r>
        <w:rPr>
          <w:rFonts w:ascii="Times New Roman"/>
          <w:b w:val="false"/>
          <w:i w:val="false"/>
          <w:color w:val="000000"/>
          <w:sz w:val="28"/>
        </w:rPr>
        <w:t>      </w:t>
      </w:r>
      <w:r>
        <w:rPr>
          <w:rFonts w:ascii="Times New Roman"/>
          <w:b/>
          <w:i w:val="false"/>
          <w:color w:val="000000"/>
          <w:sz w:val="28"/>
        </w:rPr>
        <w:t xml:space="preserve">Төменде өзіңіздің қолыңызбен мынадай мәтінді жазыңыз: </w:t>
      </w:r>
      <w:r>
        <w:rPr>
          <w:rFonts w:ascii="Times New Roman"/>
          <w:b w:val="false"/>
          <w:i/>
          <w:color w:val="000000"/>
          <w:sz w:val="28"/>
        </w:rPr>
        <w:t>Осы қосымшаны мен өз қолыммен толтырдым, әрбір парағы дәйектелді. Жоғарыда жазылған шарттармен және талаптармен таныстым және келісемін (жеке қолыммен нақтылаймын).</w:t>
      </w:r>
      <w:r>
        <w:br/>
      </w:r>
      <w:r>
        <w:rPr>
          <w:rFonts w:ascii="Times New Roman"/>
          <w:b w:val="false"/>
          <w:i w:val="false"/>
          <w:color w:val="000000"/>
          <w:sz w:val="28"/>
        </w:rPr>
        <w:t>
      Пожалуйста, напишите ниже собственноручно прописью текст, выделенный курсивом:</w:t>
      </w:r>
      <w:r>
        <w:br/>
      </w:r>
      <w:r>
        <w:rPr>
          <w:rFonts w:ascii="Times New Roman"/>
          <w:b w:val="false"/>
          <w:i w:val="false"/>
          <w:color w:val="000000"/>
          <w:sz w:val="28"/>
        </w:rPr>
        <w:t>
      </w:t>
      </w:r>
      <w:r>
        <w:rPr>
          <w:rFonts w:ascii="Times New Roman"/>
          <w:b w:val="false"/>
          <w:i/>
          <w:color w:val="000000"/>
          <w:sz w:val="28"/>
        </w:rPr>
        <w:t>Настоящее приложение заполнено мною собственноручно, каждая страница личного листа запарафирована. С вышеперечисленными условиями и требованиями ознакомлен и согласен (подтверждаю личной подписью).</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Үміткердің қолы</w:t>
      </w:r>
      <w:r>
        <w:rPr>
          <w:rFonts w:ascii="Times New Roman"/>
          <w:b w:val="false"/>
          <w:i w:val="false"/>
          <w:color w:val="000000"/>
          <w:sz w:val="28"/>
        </w:rPr>
        <w:t xml:space="preserve"> _____________________ </w:t>
      </w:r>
      <w:r>
        <w:rPr>
          <w:rFonts w:ascii="Times New Roman"/>
          <w:b/>
          <w:i w:val="false"/>
          <w:color w:val="000000"/>
          <w:sz w:val="28"/>
        </w:rPr>
        <w:t>Күні</w:t>
      </w:r>
      <w:r>
        <w:rPr>
          <w:rFonts w:ascii="Times New Roman"/>
          <w:b w:val="false"/>
          <w:i w:val="false"/>
          <w:color w:val="000000"/>
          <w:sz w:val="28"/>
        </w:rPr>
        <w:t xml:space="preserve"> __________________</w:t>
      </w:r>
      <w:r>
        <w:br/>
      </w:r>
      <w:r>
        <w:rPr>
          <w:rFonts w:ascii="Times New Roman"/>
          <w:b w:val="false"/>
          <w:i w:val="false"/>
          <w:color w:val="000000"/>
          <w:sz w:val="28"/>
        </w:rPr>
        <w:t>
      Подпись претендента                    Дата</w:t>
      </w:r>
    </w:p>
    <w:bookmarkStart w:name="z44" w:id="11"/>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образования и науки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апреля 2012 года № 149         </w:t>
      </w:r>
    </w:p>
    <w:bookmarkEnd w:id="11"/>
    <w:bookmarkStart w:name="z45" w:id="12"/>
    <w:p>
      <w:pPr>
        <w:spacing w:after="0"/>
        <w:ind w:left="0"/>
        <w:jc w:val="left"/>
      </w:pPr>
      <w:r>
        <w:rPr>
          <w:rFonts w:ascii="Times New Roman"/>
          <w:b/>
          <w:i w:val="false"/>
          <w:color w:val="000000"/>
        </w:rPr>
        <w:t xml:space="preserve"> 
Требования к программе прохождения стажировки</w:t>
      </w:r>
      <w:r>
        <w:br/>
      </w:r>
      <w:r>
        <w:rPr>
          <w:rFonts w:ascii="Times New Roman"/>
          <w:b/>
          <w:i w:val="false"/>
          <w:color w:val="000000"/>
        </w:rPr>
        <w:t>
для претендентов на присуждение международной стипендии</w:t>
      </w:r>
      <w:r>
        <w:br/>
      </w:r>
      <w:r>
        <w:rPr>
          <w:rFonts w:ascii="Times New Roman"/>
          <w:b/>
          <w:i w:val="false"/>
          <w:color w:val="000000"/>
        </w:rPr>
        <w:t>
«Болашак»</w:t>
      </w:r>
    </w:p>
    <w:bookmarkEnd w:id="12"/>
    <w:bookmarkStart w:name="z46" w:id="13"/>
    <w:p>
      <w:pPr>
        <w:spacing w:after="0"/>
        <w:ind w:left="0"/>
        <w:jc w:val="both"/>
      </w:pPr>
      <w:r>
        <w:rPr>
          <w:rFonts w:ascii="Times New Roman"/>
          <w:b w:val="false"/>
          <w:i w:val="false"/>
          <w:color w:val="000000"/>
          <w:sz w:val="28"/>
        </w:rPr>
        <w:t>
</w:t>
      </w:r>
      <w:r>
        <w:rPr>
          <w:rFonts w:ascii="Times New Roman"/>
          <w:b/>
          <w:i w:val="false"/>
          <w:color w:val="000000"/>
          <w:sz w:val="28"/>
        </w:rPr>
        <w:t>      1. В программе прохождения стажировки должны быть предусмотрены следующие пункты:</w:t>
      </w:r>
      <w:r>
        <w:br/>
      </w:r>
      <w:r>
        <w:rPr>
          <w:rFonts w:ascii="Times New Roman"/>
          <w:b w:val="false"/>
          <w:i w:val="false"/>
          <w:color w:val="000000"/>
          <w:sz w:val="28"/>
        </w:rPr>
        <w:t>
</w:t>
      </w:r>
      <w:r>
        <w:rPr>
          <w:rFonts w:ascii="Times New Roman"/>
          <w:b w:val="false"/>
          <w:i w:val="false"/>
          <w:color w:val="000000"/>
          <w:sz w:val="28"/>
        </w:rPr>
        <w:t>
      1. Страна прохождения</w:t>
      </w:r>
      <w:r>
        <w:br/>
      </w:r>
      <w:r>
        <w:rPr>
          <w:rFonts w:ascii="Times New Roman"/>
          <w:b w:val="false"/>
          <w:i w:val="false"/>
          <w:color w:val="000000"/>
          <w:sz w:val="28"/>
        </w:rPr>
        <w:t>
</w:t>
      </w:r>
      <w:r>
        <w:rPr>
          <w:rFonts w:ascii="Times New Roman"/>
          <w:b w:val="false"/>
          <w:i w:val="false"/>
          <w:color w:val="000000"/>
          <w:sz w:val="28"/>
        </w:rPr>
        <w:t>
      2. Зарубежная организация</w:t>
      </w:r>
      <w:r>
        <w:br/>
      </w:r>
      <w:r>
        <w:rPr>
          <w:rFonts w:ascii="Times New Roman"/>
          <w:b w:val="false"/>
          <w:i w:val="false"/>
          <w:color w:val="000000"/>
          <w:sz w:val="28"/>
        </w:rPr>
        <w:t>
</w:t>
      </w:r>
      <w:r>
        <w:rPr>
          <w:rFonts w:ascii="Times New Roman"/>
          <w:b w:val="false"/>
          <w:i w:val="false"/>
          <w:color w:val="000000"/>
          <w:sz w:val="28"/>
        </w:rPr>
        <w:t>
      3. Продолжительность</w:t>
      </w:r>
      <w:r>
        <w:br/>
      </w:r>
      <w:r>
        <w:rPr>
          <w:rFonts w:ascii="Times New Roman"/>
          <w:b w:val="false"/>
          <w:i w:val="false"/>
          <w:color w:val="000000"/>
          <w:sz w:val="28"/>
        </w:rPr>
        <w:t>
</w:t>
      </w:r>
      <w:r>
        <w:rPr>
          <w:rFonts w:ascii="Times New Roman"/>
          <w:b w:val="false"/>
          <w:i w:val="false"/>
          <w:color w:val="000000"/>
          <w:sz w:val="28"/>
        </w:rPr>
        <w:t>
      4. Специальность в соответствии с Перечнем приоритетных  специальностей для присуждения международной стипендии «Болашак»</w:t>
      </w:r>
      <w:r>
        <w:br/>
      </w:r>
      <w:r>
        <w:rPr>
          <w:rFonts w:ascii="Times New Roman"/>
          <w:b w:val="false"/>
          <w:i w:val="false"/>
          <w:color w:val="000000"/>
          <w:sz w:val="28"/>
        </w:rPr>
        <w:t>
</w:t>
      </w:r>
      <w:r>
        <w:rPr>
          <w:rFonts w:ascii="Times New Roman"/>
          <w:b w:val="false"/>
          <w:i w:val="false"/>
          <w:color w:val="000000"/>
          <w:sz w:val="28"/>
        </w:rPr>
        <w:t>
      5. Тема</w:t>
      </w:r>
      <w:r>
        <w:br/>
      </w:r>
      <w:r>
        <w:rPr>
          <w:rFonts w:ascii="Times New Roman"/>
          <w:b w:val="false"/>
          <w:i w:val="false"/>
          <w:color w:val="000000"/>
          <w:sz w:val="28"/>
        </w:rPr>
        <w:t>
</w:t>
      </w:r>
      <w:r>
        <w:rPr>
          <w:rFonts w:ascii="Times New Roman"/>
          <w:b w:val="false"/>
          <w:i w:val="false"/>
          <w:color w:val="000000"/>
          <w:sz w:val="28"/>
        </w:rPr>
        <w:t>
      6. Актуальность и новизна</w:t>
      </w:r>
      <w:r>
        <w:br/>
      </w:r>
      <w:r>
        <w:rPr>
          <w:rFonts w:ascii="Times New Roman"/>
          <w:b w:val="false"/>
          <w:i w:val="false"/>
          <w:color w:val="000000"/>
          <w:sz w:val="28"/>
        </w:rPr>
        <w:t>
</w:t>
      </w:r>
      <w:r>
        <w:rPr>
          <w:rFonts w:ascii="Times New Roman"/>
          <w:b w:val="false"/>
          <w:i w:val="false"/>
          <w:color w:val="000000"/>
          <w:sz w:val="28"/>
        </w:rPr>
        <w:t>
      7. Цель</w:t>
      </w:r>
      <w:r>
        <w:br/>
      </w:r>
      <w:r>
        <w:rPr>
          <w:rFonts w:ascii="Times New Roman"/>
          <w:b w:val="false"/>
          <w:i w:val="false"/>
          <w:color w:val="000000"/>
          <w:sz w:val="28"/>
        </w:rPr>
        <w:t>
</w:t>
      </w:r>
      <w:r>
        <w:rPr>
          <w:rFonts w:ascii="Times New Roman"/>
          <w:b w:val="false"/>
          <w:i w:val="false"/>
          <w:color w:val="000000"/>
          <w:sz w:val="28"/>
        </w:rPr>
        <w:t>
      8. Задачи</w:t>
      </w:r>
      <w:r>
        <w:br/>
      </w:r>
      <w:r>
        <w:rPr>
          <w:rFonts w:ascii="Times New Roman"/>
          <w:b w:val="false"/>
          <w:i w:val="false"/>
          <w:color w:val="000000"/>
          <w:sz w:val="28"/>
        </w:rPr>
        <w:t>
</w:t>
      </w:r>
      <w:r>
        <w:rPr>
          <w:rFonts w:ascii="Times New Roman"/>
          <w:b w:val="false"/>
          <w:i w:val="false"/>
          <w:color w:val="000000"/>
          <w:sz w:val="28"/>
        </w:rPr>
        <w:t>
      9. Этапы прохождения</w:t>
      </w:r>
      <w:r>
        <w:br/>
      </w:r>
      <w:r>
        <w:rPr>
          <w:rFonts w:ascii="Times New Roman"/>
          <w:b w:val="false"/>
          <w:i w:val="false"/>
          <w:color w:val="000000"/>
          <w:sz w:val="28"/>
        </w:rPr>
        <w:t>
</w:t>
      </w:r>
      <w:r>
        <w:rPr>
          <w:rFonts w:ascii="Times New Roman"/>
          <w:b w:val="false"/>
          <w:i w:val="false"/>
          <w:color w:val="000000"/>
          <w:sz w:val="28"/>
        </w:rPr>
        <w:t>
      10. Объект исследования (для научных, педагогических и медицинских работников)</w:t>
      </w:r>
      <w:r>
        <w:br/>
      </w:r>
      <w:r>
        <w:rPr>
          <w:rFonts w:ascii="Times New Roman"/>
          <w:b w:val="false"/>
          <w:i w:val="false"/>
          <w:color w:val="000000"/>
          <w:sz w:val="28"/>
        </w:rPr>
        <w:t>
</w:t>
      </w:r>
      <w:r>
        <w:rPr>
          <w:rFonts w:ascii="Times New Roman"/>
          <w:b w:val="false"/>
          <w:i w:val="false"/>
          <w:color w:val="000000"/>
          <w:sz w:val="28"/>
        </w:rPr>
        <w:t>
      11. Используемые методы исследования (для научных, педагогических и медицинских работников)</w:t>
      </w:r>
      <w:r>
        <w:br/>
      </w:r>
      <w:r>
        <w:rPr>
          <w:rFonts w:ascii="Times New Roman"/>
          <w:b w:val="false"/>
          <w:i w:val="false"/>
          <w:color w:val="000000"/>
          <w:sz w:val="28"/>
        </w:rPr>
        <w:t>
</w:t>
      </w:r>
      <w:r>
        <w:rPr>
          <w:rFonts w:ascii="Times New Roman"/>
          <w:b w:val="false"/>
          <w:i w:val="false"/>
          <w:color w:val="000000"/>
          <w:sz w:val="28"/>
        </w:rPr>
        <w:t>
      12. Необходимые материально-технические средства</w:t>
      </w:r>
      <w:r>
        <w:br/>
      </w:r>
      <w:r>
        <w:rPr>
          <w:rFonts w:ascii="Times New Roman"/>
          <w:b w:val="false"/>
          <w:i w:val="false"/>
          <w:color w:val="000000"/>
          <w:sz w:val="28"/>
        </w:rPr>
        <w:t>
</w:t>
      </w:r>
      <w:r>
        <w:rPr>
          <w:rFonts w:ascii="Times New Roman"/>
          <w:b w:val="false"/>
          <w:i w:val="false"/>
          <w:color w:val="000000"/>
          <w:sz w:val="28"/>
        </w:rPr>
        <w:t>
      13. Ожидаемые результаты</w:t>
      </w:r>
      <w:r>
        <w:br/>
      </w:r>
      <w:r>
        <w:rPr>
          <w:rFonts w:ascii="Times New Roman"/>
          <w:b w:val="false"/>
          <w:i w:val="false"/>
          <w:color w:val="000000"/>
          <w:sz w:val="28"/>
        </w:rPr>
        <w:t>
</w:t>
      </w:r>
      <w:r>
        <w:rPr>
          <w:rFonts w:ascii="Times New Roman"/>
          <w:b w:val="false"/>
          <w:i w:val="false"/>
          <w:color w:val="000000"/>
          <w:sz w:val="28"/>
        </w:rPr>
        <w:t>
      14. План-график прохождения стажировки за рубежом</w:t>
      </w:r>
    </w:p>
    <w:bookmarkEnd w:id="13"/>
    <w:bookmarkStart w:name="z61" w:id="14"/>
    <w:p>
      <w:pPr>
        <w:spacing w:after="0"/>
        <w:ind w:left="0"/>
        <w:jc w:val="left"/>
      </w:pPr>
      <w:r>
        <w:rPr>
          <w:rFonts w:ascii="Times New Roman"/>
          <w:b/>
          <w:i w:val="false"/>
          <w:color w:val="000000"/>
        </w:rPr>
        <w:t xml:space="preserve"> 
План-график стажировки:</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4046"/>
        <w:gridCol w:w="2512"/>
        <w:gridCol w:w="3070"/>
        <w:gridCol w:w="2512"/>
      </w:tblGrid>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мероприятий</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Сроки</w:t>
            </w:r>
            <w:r>
              <w:br/>
            </w:r>
            <w:r>
              <w:rPr>
                <w:rFonts w:ascii="Times New Roman"/>
                <w:b w:val="false"/>
                <w:i w:val="false"/>
                <w:color w:val="000000"/>
                <w:sz w:val="20"/>
              </w:rPr>
              <w:t>
</w:t>
            </w:r>
            <w:r>
              <w:rPr>
                <w:rFonts w:ascii="Times New Roman"/>
                <w:b/>
                <w:i w:val="false"/>
                <w:color w:val="000000"/>
                <w:sz w:val="20"/>
              </w:rPr>
              <w:t>проведения</w:t>
            </w:r>
            <w:r>
              <w:br/>
            </w:r>
            <w:r>
              <w:rPr>
                <w:rFonts w:ascii="Times New Roman"/>
                <w:b w:val="false"/>
                <w:i w:val="false"/>
                <w:color w:val="000000"/>
                <w:sz w:val="20"/>
              </w:rPr>
              <w:t>
</w:t>
            </w:r>
            <w:r>
              <w:rPr>
                <w:rFonts w:ascii="Times New Roman"/>
                <w:b/>
                <w:i w:val="false"/>
                <w:color w:val="000000"/>
                <w:sz w:val="20"/>
              </w:rPr>
              <w:t>мероприятий</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Используемые</w:t>
            </w:r>
            <w:r>
              <w:br/>
            </w:r>
            <w:r>
              <w:rPr>
                <w:rFonts w:ascii="Times New Roman"/>
                <w:b w:val="false"/>
                <w:i w:val="false"/>
                <w:color w:val="000000"/>
                <w:sz w:val="20"/>
              </w:rPr>
              <w:t>
</w:t>
            </w:r>
            <w:r>
              <w:rPr>
                <w:rFonts w:ascii="Times New Roman"/>
                <w:b/>
                <w:i w:val="false"/>
                <w:color w:val="000000"/>
                <w:sz w:val="20"/>
              </w:rPr>
              <w:t>технологии и</w:t>
            </w:r>
            <w:r>
              <w:br/>
            </w:r>
            <w:r>
              <w:rPr>
                <w:rFonts w:ascii="Times New Roman"/>
                <w:b w:val="false"/>
                <w:i w:val="false"/>
                <w:color w:val="000000"/>
                <w:sz w:val="20"/>
              </w:rPr>
              <w:t>
</w:t>
            </w:r>
            <w:r>
              <w:rPr>
                <w:rFonts w:ascii="Times New Roman"/>
                <w:b/>
                <w:i w:val="false"/>
                <w:color w:val="000000"/>
                <w:sz w:val="20"/>
              </w:rPr>
              <w:t>методы</w:t>
            </w:r>
            <w:r>
              <w:br/>
            </w:r>
            <w:r>
              <w:rPr>
                <w:rFonts w:ascii="Times New Roman"/>
                <w:b w:val="false"/>
                <w:i w:val="false"/>
                <w:color w:val="000000"/>
                <w:sz w:val="20"/>
              </w:rPr>
              <w:t>
</w:t>
            </w:r>
            <w:r>
              <w:rPr>
                <w:rFonts w:ascii="Times New Roman"/>
                <w:b/>
                <w:i w:val="false"/>
                <w:color w:val="000000"/>
                <w:sz w:val="20"/>
              </w:rPr>
              <w:t>исследования</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Форма</w:t>
            </w:r>
            <w:r>
              <w:br/>
            </w:r>
            <w:r>
              <w:rPr>
                <w:rFonts w:ascii="Times New Roman"/>
                <w:b w:val="false"/>
                <w:i w:val="false"/>
                <w:color w:val="000000"/>
                <w:sz w:val="20"/>
              </w:rPr>
              <w:t>
</w:t>
            </w:r>
            <w:r>
              <w:rPr>
                <w:rFonts w:ascii="Times New Roman"/>
                <w:b/>
                <w:i w:val="false"/>
                <w:color w:val="000000"/>
                <w:sz w:val="20"/>
              </w:rPr>
              <w:t>отчетности</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 w:id="15"/>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образования и науки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апреля 2012 года № 149        </w:t>
      </w:r>
    </w:p>
    <w:bookmarkEnd w:id="15"/>
    <w:p>
      <w:pPr>
        <w:spacing w:after="0"/>
        <w:ind w:left="0"/>
        <w:jc w:val="both"/>
      </w:pPr>
      <w:r>
        <w:rPr>
          <w:rFonts w:ascii="Times New Roman"/>
          <w:b w:val="false"/>
          <w:i w:val="false"/>
          <w:color w:val="ff0000"/>
          <w:sz w:val="28"/>
        </w:rPr>
        <w:t xml:space="preserve">      Сноска. Приложение 6 в редакции приказа Министра образования и науки РК от 25.02.2014 </w:t>
      </w:r>
      <w:r>
        <w:rPr>
          <w:rFonts w:ascii="Times New Roman"/>
          <w:b w:val="false"/>
          <w:i w:val="false"/>
          <w:color w:val="ff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bookmarkStart w:name="z63" w:id="16"/>
    <w:p>
      <w:pPr>
        <w:spacing w:after="0"/>
        <w:ind w:left="0"/>
        <w:jc w:val="left"/>
      </w:pPr>
      <w:r>
        <w:rPr>
          <w:rFonts w:ascii="Times New Roman"/>
          <w:b/>
          <w:i w:val="false"/>
          <w:color w:val="000000"/>
        </w:rPr>
        <w:t xml:space="preserve"> 
Таблица продолжительности языковых курсов</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3175"/>
        <w:gridCol w:w="3031"/>
        <w:gridCol w:w="5196"/>
        <w:gridCol w:w="1877"/>
      </w:tblGrid>
      <w:tr>
        <w:trPr>
          <w:trHeight w:val="130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Страна</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Язык</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Уровень знания языка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Срок прохождения курсов*</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108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w:t>
            </w:r>
          </w:p>
        </w:tc>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Английский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4.0-4.5;</w:t>
            </w:r>
            <w:r>
              <w:br/>
            </w:r>
            <w:r>
              <w:rPr>
                <w:rFonts w:ascii="Times New Roman"/>
                <w:b w:val="false"/>
                <w:i w:val="false"/>
                <w:color w:val="000000"/>
                <w:sz w:val="20"/>
              </w:rPr>
              <w:t xml:space="preserve">
TOEFL PBT 397-413; </w:t>
            </w:r>
            <w:r>
              <w:br/>
            </w:r>
            <w:r>
              <w:rPr>
                <w:rFonts w:ascii="Times New Roman"/>
                <w:b w:val="false"/>
                <w:i w:val="false"/>
                <w:color w:val="000000"/>
                <w:sz w:val="20"/>
              </w:rPr>
              <w:t xml:space="preserve">
TOEFL IBT 31-34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месяцев</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5.0-5.5; TOEFL PBT 417-497; TOEFL IBT 35-59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месяцев</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 TOEFL PBT 500-547; TOEFL IBT 60-78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месяцев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TOEFL PBT 550-583; TOEFL IBT 79-93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7.0-7.5 (writing менее 6.5); TOEFL PBT 587-633; TOEFL IBT 94-109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месяца</w:t>
            </w:r>
          </w:p>
        </w:tc>
      </w:tr>
      <w:tr>
        <w:trPr>
          <w:trHeight w:val="114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w:t>
            </w:r>
          </w:p>
        </w:tc>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Английский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4.0-4.5; </w:t>
            </w:r>
            <w:r>
              <w:br/>
            </w:r>
            <w:r>
              <w:rPr>
                <w:rFonts w:ascii="Times New Roman"/>
                <w:b w:val="false"/>
                <w:i w:val="false"/>
                <w:color w:val="000000"/>
                <w:sz w:val="20"/>
              </w:rPr>
              <w:t xml:space="preserve">
TOEFL PBT 397-413; </w:t>
            </w:r>
            <w:r>
              <w:br/>
            </w:r>
            <w:r>
              <w:rPr>
                <w:rFonts w:ascii="Times New Roman"/>
                <w:b w:val="false"/>
                <w:i w:val="false"/>
                <w:color w:val="000000"/>
                <w:sz w:val="20"/>
              </w:rPr>
              <w:t xml:space="preserve">
TOEFL IBT 31-34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месяцев</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5.0-5.5; TOEFL PBT 417-497; TOEFL IBT 35-59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месяцев</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 TOEFL PBT 500-547; TOEFL IBT 60-78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месяцев</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TOEFL PBT 550-583; TOEFL IBT 79-93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7.0-7.5 (writing менее 6.5); TOEFL PBT 587-633; TOEFL IBT 94-109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месяца</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Немецкий</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 Start Deutsch 2 Гете института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месяцев</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месяцев</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месяцев</w:t>
            </w:r>
          </w:p>
        </w:tc>
      </w:tr>
      <w:tr>
        <w:trPr>
          <w:trHeight w:val="99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Великобритания</w:t>
            </w:r>
          </w:p>
        </w:tc>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Английский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4.0-4.5; </w:t>
            </w:r>
            <w:r>
              <w:br/>
            </w:r>
            <w:r>
              <w:rPr>
                <w:rFonts w:ascii="Times New Roman"/>
                <w:b w:val="false"/>
                <w:i w:val="false"/>
                <w:color w:val="000000"/>
                <w:sz w:val="20"/>
              </w:rPr>
              <w:t xml:space="preserve">
TOEFL PBT 397-413; </w:t>
            </w:r>
            <w:r>
              <w:br/>
            </w:r>
            <w:r>
              <w:rPr>
                <w:rFonts w:ascii="Times New Roman"/>
                <w:b w:val="false"/>
                <w:i w:val="false"/>
                <w:color w:val="000000"/>
                <w:sz w:val="20"/>
              </w:rPr>
              <w:t xml:space="preserve">
TOEFL IBT 31-34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месяцев</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5.0-5.5; TOEFL PBT 417-497; TOEFL IBT 35-59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месяцев</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 TOEFL PBT 500-547; TOEFL IBT 60-78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месяцев</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TOEFL PBT 550-583; TOEFL IBT 79-93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7.0-7.5 (writing менее 6.5); TOEFL PBT 587-633; TOEFL IBT 94-109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месяца</w:t>
            </w:r>
          </w:p>
        </w:tc>
      </w:tr>
      <w:tr>
        <w:trPr>
          <w:trHeight w:val="1005"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w:t>
            </w:r>
          </w:p>
        </w:tc>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Английский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4.0-4.5; </w:t>
            </w:r>
            <w:r>
              <w:br/>
            </w:r>
            <w:r>
              <w:rPr>
                <w:rFonts w:ascii="Times New Roman"/>
                <w:b w:val="false"/>
                <w:i w:val="false"/>
                <w:color w:val="000000"/>
                <w:sz w:val="20"/>
              </w:rPr>
              <w:t xml:space="preserve">
TOEFL PBT 397-413; </w:t>
            </w:r>
            <w:r>
              <w:br/>
            </w:r>
            <w:r>
              <w:rPr>
                <w:rFonts w:ascii="Times New Roman"/>
                <w:b w:val="false"/>
                <w:i w:val="false"/>
                <w:color w:val="000000"/>
                <w:sz w:val="20"/>
              </w:rPr>
              <w:t xml:space="preserve">
TOEFL IBT 31-34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месяцев</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5.0-5.5; TOEFL PBT 417-497; TOEFL IBT 35-59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месяцев</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 TOEFL PBT 500-547; TOEFL IBT 60-78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месяцев</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TOEFL PBT 550-583; TOEFL IBT 79-93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7.0-7.5 (writing менее 6.5); TOEFL PBT 587-633; TOEFL IBT 94-109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месяца</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Немецкий</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А1-А2, Start Deutsch 2 Гете института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месяцев</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месяцев</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месяцев</w:t>
            </w:r>
          </w:p>
        </w:tc>
      </w:tr>
      <w:tr>
        <w:trPr>
          <w:trHeight w:val="915"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w:t>
            </w:r>
          </w:p>
        </w:tc>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Английский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4.0-4.5; </w:t>
            </w:r>
            <w:r>
              <w:br/>
            </w:r>
            <w:r>
              <w:rPr>
                <w:rFonts w:ascii="Times New Roman"/>
                <w:b w:val="false"/>
                <w:i w:val="false"/>
                <w:color w:val="000000"/>
                <w:sz w:val="20"/>
              </w:rPr>
              <w:t xml:space="preserve">
TOEFL PBT 397-413; </w:t>
            </w:r>
            <w:r>
              <w:br/>
            </w:r>
            <w:r>
              <w:rPr>
                <w:rFonts w:ascii="Times New Roman"/>
                <w:b w:val="false"/>
                <w:i w:val="false"/>
                <w:color w:val="000000"/>
                <w:sz w:val="20"/>
              </w:rPr>
              <w:t xml:space="preserve">
TOEFL IBT 31-34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месяцев</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5.0-5.5; TOEFL PBT 417-497; TOEFL IBT 35-59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месяцев</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 TOEFL PBT 500-547; TOEFL IBT 60-78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месяцев</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TOEFL PBT 550-583; TOEFL IBT 79-93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7.0-7.5 (writing менее 6.5); TOEFL PBT 587-633; TOEFL IBT 94-109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месяца</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Итальянский</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CILS 1 (B1) CELI 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месяцев</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CILS 2 (B2)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месяцев</w:t>
            </w:r>
          </w:p>
        </w:tc>
      </w:tr>
      <w:tr>
        <w:trPr>
          <w:trHeight w:val="99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Ирландия</w:t>
            </w:r>
          </w:p>
        </w:tc>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Английский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4.0-4.5; </w:t>
            </w:r>
            <w:r>
              <w:br/>
            </w:r>
            <w:r>
              <w:rPr>
                <w:rFonts w:ascii="Times New Roman"/>
                <w:b w:val="false"/>
                <w:i w:val="false"/>
                <w:color w:val="000000"/>
                <w:sz w:val="20"/>
              </w:rPr>
              <w:t xml:space="preserve">
TOEFL PBT 397-413; </w:t>
            </w:r>
            <w:r>
              <w:br/>
            </w:r>
            <w:r>
              <w:rPr>
                <w:rFonts w:ascii="Times New Roman"/>
                <w:b w:val="false"/>
                <w:i w:val="false"/>
                <w:color w:val="000000"/>
                <w:sz w:val="20"/>
              </w:rPr>
              <w:t xml:space="preserve">
TOEFL IBT 31-34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месяцев</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5.0-5.5; TOEFL PBT 417-497; TOEFL IBT 35-59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месяцев</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 TOEFL PBT 500-547; TOEFL IBT 60-78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месяцев</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TOEFL PBT 550-583; TOEFL IBT 79-93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7.0-7.5 (writing менее 6.5); TOEFL PBT 587-633; TOEFL IBT 94-109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месяца</w:t>
            </w:r>
          </w:p>
        </w:tc>
      </w:tr>
      <w:tr>
        <w:trPr>
          <w:trHeight w:val="945"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w:t>
            </w:r>
          </w:p>
        </w:tc>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Английский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4.0-4.5; </w:t>
            </w:r>
            <w:r>
              <w:br/>
            </w:r>
            <w:r>
              <w:rPr>
                <w:rFonts w:ascii="Times New Roman"/>
                <w:b w:val="false"/>
                <w:i w:val="false"/>
                <w:color w:val="000000"/>
                <w:sz w:val="20"/>
              </w:rPr>
              <w:t xml:space="preserve">
TOEFL PBT 397-413; </w:t>
            </w:r>
            <w:r>
              <w:br/>
            </w:r>
            <w:r>
              <w:rPr>
                <w:rFonts w:ascii="Times New Roman"/>
                <w:b w:val="false"/>
                <w:i w:val="false"/>
                <w:color w:val="000000"/>
                <w:sz w:val="20"/>
              </w:rPr>
              <w:t xml:space="preserve">
TOEFL IBT 31-34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месяцев (4 семестра/6 триместров)</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5.0-5.5; TOEFL PBT 417-497; TOEFL IBT 35-59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месяцев (3 семестра/4 триместра)</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 TOEFL PBT 500-547; TOEFL IBT 60-78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месяцев (2 семестра/3 триместра)</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TOEFL PBT 550-583; TOEFL IBT 79-93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 (1 семестр/2 триместра)</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Французский</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TFI 100-200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месяцев (4 семестра)</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TFI 200-405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месяцев (3 семестра)</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TFI 405-600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месяцев (2 семестра)</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TFI 605-780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 (2 семестра)</w:t>
            </w:r>
          </w:p>
        </w:tc>
      </w:tr>
      <w:tr>
        <w:trPr>
          <w:trHeight w:val="315"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Китай</w:t>
            </w:r>
          </w:p>
        </w:tc>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4.0-4.5; </w:t>
            </w:r>
            <w:r>
              <w:br/>
            </w:r>
            <w:r>
              <w:rPr>
                <w:rFonts w:ascii="Times New Roman"/>
                <w:b w:val="false"/>
                <w:i w:val="false"/>
                <w:color w:val="000000"/>
                <w:sz w:val="20"/>
              </w:rPr>
              <w:t xml:space="preserve">
TOEFL PBT 397-413; </w:t>
            </w:r>
            <w:r>
              <w:br/>
            </w:r>
            <w:r>
              <w:rPr>
                <w:rFonts w:ascii="Times New Roman"/>
                <w:b w:val="false"/>
                <w:i w:val="false"/>
                <w:color w:val="000000"/>
                <w:sz w:val="20"/>
              </w:rPr>
              <w:t xml:space="preserve">
TOEFL IBT 31-34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месяцев</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5.0-5.5; TOEFL PBT 417-497; TOEFL IBT 35-59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месяцев</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 TOEFL PBT 500-547; TOEFL IBT 60-78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месяцев</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TOEFL PBT 550-583; TOEFL IBT 79-93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Китайский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HSK 3 из HSK 11 или HSK 2 из HSK 6</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месяцев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HSK 4 из HSK 11 или HSK 3 из HSK 6</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месяцев </w:t>
            </w:r>
          </w:p>
        </w:tc>
      </w:tr>
      <w:tr>
        <w:trPr>
          <w:trHeight w:val="555"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Корея (Южная)</w:t>
            </w:r>
          </w:p>
        </w:tc>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Корейский</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Test of Korean Language Proficiency 2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месяцев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Test of Korean Language Proficiency 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месяцев</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Английский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4.0-4.5; </w:t>
            </w:r>
            <w:r>
              <w:br/>
            </w:r>
            <w:r>
              <w:rPr>
                <w:rFonts w:ascii="Times New Roman"/>
                <w:b w:val="false"/>
                <w:i w:val="false"/>
                <w:color w:val="000000"/>
                <w:sz w:val="20"/>
              </w:rPr>
              <w:t xml:space="preserve">
TOEFL PBT 397-413; </w:t>
            </w:r>
            <w:r>
              <w:br/>
            </w:r>
            <w:r>
              <w:rPr>
                <w:rFonts w:ascii="Times New Roman"/>
                <w:b w:val="false"/>
                <w:i w:val="false"/>
                <w:color w:val="000000"/>
                <w:sz w:val="20"/>
              </w:rPr>
              <w:t xml:space="preserve">
TOEFL IBT 31-34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месяцев</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5.0-5.5; TOEFL PBT 417-497; TOEFL IBT 35-59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месяцев</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 TOEFL PBT 500-547; TOEFL IBT 60-78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месяцев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TOEFL PBT 550-583; TOEFL IBT 79-93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7.0-7.5 (writing менее 6.5); TOEFL PBT 587-633; TOEFL IBT 94-109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месяца</w:t>
            </w:r>
          </w:p>
        </w:tc>
      </w:tr>
      <w:tr>
        <w:trPr>
          <w:trHeight w:val="1065"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Малайзия</w:t>
            </w:r>
          </w:p>
        </w:tc>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Английский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4.0-4.5; </w:t>
            </w:r>
            <w:r>
              <w:br/>
            </w:r>
            <w:r>
              <w:rPr>
                <w:rFonts w:ascii="Times New Roman"/>
                <w:b w:val="false"/>
                <w:i w:val="false"/>
                <w:color w:val="000000"/>
                <w:sz w:val="20"/>
              </w:rPr>
              <w:t xml:space="preserve">
TOEFL PBT 397-413; </w:t>
            </w:r>
            <w:r>
              <w:br/>
            </w:r>
            <w:r>
              <w:rPr>
                <w:rFonts w:ascii="Times New Roman"/>
                <w:b w:val="false"/>
                <w:i w:val="false"/>
                <w:color w:val="000000"/>
                <w:sz w:val="20"/>
              </w:rPr>
              <w:t xml:space="preserve">
TOEFL IBT 31-34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месяцев</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5.0-5.5; TOEFL PBT 417-497; TOEFL IBT 35-59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месяцев</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 TOEFL PBT 500-547; TOEFL IBT 60-78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месяцев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TOEFL PBT 550-583; TOEFL IBT 79-93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7.0-7.5 (writing менее 6.5); TOEFL PBT 587-633; TOEFL IBT 94-109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месяца</w:t>
            </w:r>
          </w:p>
        </w:tc>
      </w:tr>
      <w:tr>
        <w:trPr>
          <w:trHeight w:val="111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Нидерланды</w:t>
            </w:r>
          </w:p>
        </w:tc>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Английский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4.0-4.5; </w:t>
            </w:r>
            <w:r>
              <w:br/>
            </w:r>
            <w:r>
              <w:rPr>
                <w:rFonts w:ascii="Times New Roman"/>
                <w:b w:val="false"/>
                <w:i w:val="false"/>
                <w:color w:val="000000"/>
                <w:sz w:val="20"/>
              </w:rPr>
              <w:t xml:space="preserve">
TOEFL PBT 397-413; </w:t>
            </w:r>
            <w:r>
              <w:br/>
            </w:r>
            <w:r>
              <w:rPr>
                <w:rFonts w:ascii="Times New Roman"/>
                <w:b w:val="false"/>
                <w:i w:val="false"/>
                <w:color w:val="000000"/>
                <w:sz w:val="20"/>
              </w:rPr>
              <w:t xml:space="preserve">
TOEFL IBT 31-34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месяцев</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5.0-5.5; TOEFL PBT 417-497; TOEFL IBT 35-59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месяцев</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 TOEFL PBT 500-547; TOEFL IBT 60-78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месяцев</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TOEFL PBT 550-583; TOEFL IBT 79-93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7.0-7.5 (writing менее 6.5); TOEFL PBT 587-633; TOEFL IBT 94-109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месяца</w:t>
            </w:r>
          </w:p>
        </w:tc>
      </w:tr>
      <w:tr>
        <w:trPr>
          <w:trHeight w:val="117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w:t>
            </w:r>
          </w:p>
        </w:tc>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Английский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4.0-4.5; </w:t>
            </w:r>
            <w:r>
              <w:br/>
            </w:r>
            <w:r>
              <w:rPr>
                <w:rFonts w:ascii="Times New Roman"/>
                <w:b w:val="false"/>
                <w:i w:val="false"/>
                <w:color w:val="000000"/>
                <w:sz w:val="20"/>
              </w:rPr>
              <w:t xml:space="preserve">
TOEFL PBT 397-413; </w:t>
            </w:r>
            <w:r>
              <w:br/>
            </w:r>
            <w:r>
              <w:rPr>
                <w:rFonts w:ascii="Times New Roman"/>
                <w:b w:val="false"/>
                <w:i w:val="false"/>
                <w:color w:val="000000"/>
                <w:sz w:val="20"/>
              </w:rPr>
              <w:t xml:space="preserve">
TOEFL IBT 31-34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месяцев</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5.0-5.5; TOEFL PBT 417-497; TOEFL IBT 35-59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месяцев</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 TOEFL PBT 500-547; TOEFL IBT 60-78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месяцев</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TOEFL PBT 550-583; TOEFL IBT 79-93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7.0-7.5 (writing менее 6.5); TOEFL PBT 587-633; TOEFL IBT 94-109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месяца</w:t>
            </w:r>
          </w:p>
        </w:tc>
      </w:tr>
      <w:tr>
        <w:trPr>
          <w:trHeight w:val="111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Сингапур</w:t>
            </w:r>
          </w:p>
        </w:tc>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Английский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4.0-4.5; </w:t>
            </w:r>
            <w:r>
              <w:br/>
            </w:r>
            <w:r>
              <w:rPr>
                <w:rFonts w:ascii="Times New Roman"/>
                <w:b w:val="false"/>
                <w:i w:val="false"/>
                <w:color w:val="000000"/>
                <w:sz w:val="20"/>
              </w:rPr>
              <w:t xml:space="preserve">
TOEFL PBT 397-413; </w:t>
            </w:r>
            <w:r>
              <w:br/>
            </w:r>
            <w:r>
              <w:rPr>
                <w:rFonts w:ascii="Times New Roman"/>
                <w:b w:val="false"/>
                <w:i w:val="false"/>
                <w:color w:val="000000"/>
                <w:sz w:val="20"/>
              </w:rPr>
              <w:t xml:space="preserve">
TOEFL IBT 31-34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месяцев</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5.0-5.5; TOEFL PBT 417-497; TOEFL IBT 35-59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месяцев</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 TOEFL PBT 500-547; TOEFL IBT 60-78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месяцев</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TOEFL PBT 550-583; TOEFL IBT 79-93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7.0-7.5 (writing менее 6.5); TOEFL PBT 587-633; TOEFL IBT 94-109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месяца</w:t>
            </w:r>
          </w:p>
        </w:tc>
      </w:tr>
      <w:tr>
        <w:trPr>
          <w:trHeight w:val="945"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w:t>
            </w:r>
          </w:p>
        </w:tc>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Английский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4.0-4.5; </w:t>
            </w:r>
            <w:r>
              <w:br/>
            </w:r>
            <w:r>
              <w:rPr>
                <w:rFonts w:ascii="Times New Roman"/>
                <w:b w:val="false"/>
                <w:i w:val="false"/>
                <w:color w:val="000000"/>
                <w:sz w:val="20"/>
              </w:rPr>
              <w:t xml:space="preserve">
TOEFL PBT 397-413; </w:t>
            </w:r>
            <w:r>
              <w:br/>
            </w:r>
            <w:r>
              <w:rPr>
                <w:rFonts w:ascii="Times New Roman"/>
                <w:b w:val="false"/>
                <w:i w:val="false"/>
                <w:color w:val="000000"/>
                <w:sz w:val="20"/>
              </w:rPr>
              <w:t xml:space="preserve">
TOEFL IBT 31-34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месяцев (4 семестра/6 триместров)</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5.0-5.5; TOEFL PBT 417-497; TOEFL IBT 35-59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месяцев (3 семестра/4 триместра)</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 TOEFL PBT 500-547; TOEFL IBT 60-78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месяцев (2 семестра/3 триместра)</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TOEFL PBT 550-583; TOEFL IBT 79-93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 (1 семестр/2 триместра)</w:t>
            </w:r>
          </w:p>
        </w:tc>
      </w:tr>
      <w:tr>
        <w:trPr>
          <w:trHeight w:val="36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Франция</w:t>
            </w:r>
          </w:p>
        </w:tc>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4.0-4.5; </w:t>
            </w:r>
            <w:r>
              <w:br/>
            </w:r>
            <w:r>
              <w:rPr>
                <w:rFonts w:ascii="Times New Roman"/>
                <w:b w:val="false"/>
                <w:i w:val="false"/>
                <w:color w:val="000000"/>
                <w:sz w:val="20"/>
              </w:rPr>
              <w:t xml:space="preserve">
TOEFL PBT 397-413; </w:t>
            </w:r>
            <w:r>
              <w:br/>
            </w:r>
            <w:r>
              <w:rPr>
                <w:rFonts w:ascii="Times New Roman"/>
                <w:b w:val="false"/>
                <w:i w:val="false"/>
                <w:color w:val="000000"/>
                <w:sz w:val="20"/>
              </w:rPr>
              <w:t xml:space="preserve">
TOEFL IBT 31-34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месяцев</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5.0-5.5; TOEFL PBT 417-497; TOEFL IBT 35-59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месяцев</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 TOEFL PBT 500-547; TOEFL IBT 60-78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месяцев</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TOEFL PBT 550-583; TOEFL IBT 79-93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7.0-7.5 (writing менее 6.5); TOEFL PBT 587-633; TOEFL IBT 94-109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месяца</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Французский</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TCF 250-300 (А2) из 699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месяцев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TCF 301-350 (В1)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месяцев</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TCF 351-400 (В2)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месяцев</w:t>
            </w:r>
          </w:p>
        </w:tc>
      </w:tr>
      <w:tr>
        <w:trPr>
          <w:trHeight w:val="105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w:t>
            </w:r>
          </w:p>
        </w:tc>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Английский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4.0-4.5; </w:t>
            </w:r>
            <w:r>
              <w:br/>
            </w:r>
            <w:r>
              <w:rPr>
                <w:rFonts w:ascii="Times New Roman"/>
                <w:b w:val="false"/>
                <w:i w:val="false"/>
                <w:color w:val="000000"/>
                <w:sz w:val="20"/>
              </w:rPr>
              <w:t xml:space="preserve">
TOEFL PBT 397-413; </w:t>
            </w:r>
            <w:r>
              <w:br/>
            </w:r>
            <w:r>
              <w:rPr>
                <w:rFonts w:ascii="Times New Roman"/>
                <w:b w:val="false"/>
                <w:i w:val="false"/>
                <w:color w:val="000000"/>
                <w:sz w:val="20"/>
              </w:rPr>
              <w:t xml:space="preserve">
TOEFL IBT 31-34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месяцев</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5.0-5.5; TOEFL PBT 417-497; TOEFL IBT 35-59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месяцев</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 TOEFL PBT 500-547; TOEFL IBT 60-78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месяцев</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TOEFL PBT 550-583; TOEFL IBT 79-93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7.0-7.5 (writing менее 6.5); TOEFL PBT 587-633; TOEFL IBT 94-109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месяца</w:t>
            </w:r>
          </w:p>
        </w:tc>
      </w:tr>
      <w:tr>
        <w:trPr>
          <w:trHeight w:val="1125"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Швейцария</w:t>
            </w:r>
          </w:p>
        </w:tc>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Английский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4.0-4.5; </w:t>
            </w:r>
            <w:r>
              <w:br/>
            </w:r>
            <w:r>
              <w:rPr>
                <w:rFonts w:ascii="Times New Roman"/>
                <w:b w:val="false"/>
                <w:i w:val="false"/>
                <w:color w:val="000000"/>
                <w:sz w:val="20"/>
              </w:rPr>
              <w:t xml:space="preserve">
TOEFL PBT 397-413; </w:t>
            </w:r>
            <w:r>
              <w:br/>
            </w:r>
            <w:r>
              <w:rPr>
                <w:rFonts w:ascii="Times New Roman"/>
                <w:b w:val="false"/>
                <w:i w:val="false"/>
                <w:color w:val="000000"/>
                <w:sz w:val="20"/>
              </w:rPr>
              <w:t xml:space="preserve">
TOEFL IBT 31-34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месяцев</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5.0-5.5; TOEFL PBT 417-497; TOEFL IBT 35-59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месяцев</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 TOEFL PBT 500-547; TOEFL IBT 60-78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месяцев</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TOEFL PBT 550-583; TOEFL IBT 79-93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7.0-7.5 (writing менее 6.5); TOEFL PBT 587-633; TOEFL IBT 94-109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месяца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Французский</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TCF 250 (А2) из 699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месяцев</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TCF 350 (В1)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месяцев</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TCF 450 (В2)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месяцев</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Немецкий</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 Start Deutsch 2 Гете института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месяцев</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месяцев</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месяцев</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465"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Япония</w:t>
            </w:r>
          </w:p>
        </w:tc>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Японский</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Nouryekushiken 3 уровень</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месяцев</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Nouryekushiken 2 уровень</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месяцев</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4.0-4.5; </w:t>
            </w:r>
            <w:r>
              <w:br/>
            </w:r>
            <w:r>
              <w:rPr>
                <w:rFonts w:ascii="Times New Roman"/>
                <w:b w:val="false"/>
                <w:i w:val="false"/>
                <w:color w:val="000000"/>
                <w:sz w:val="20"/>
              </w:rPr>
              <w:t xml:space="preserve">
TOEFL PBT 397-413; </w:t>
            </w:r>
            <w:r>
              <w:br/>
            </w:r>
            <w:r>
              <w:rPr>
                <w:rFonts w:ascii="Times New Roman"/>
                <w:b w:val="false"/>
                <w:i w:val="false"/>
                <w:color w:val="000000"/>
                <w:sz w:val="20"/>
              </w:rPr>
              <w:t xml:space="preserve">
TOEFL IBT 31-34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месяцев</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5.0-5.5; TOEFL PBT 417-497; TOEFL IBT 35-59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месяцев</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 TOEFL PBT 500-547; TOEFL IBT 60-78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месяцев</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TOEFL PBT 550-583; TOEFL IBT 79-93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7.0-7.5 (writing менее 6.5); TOEFL PBT 587-633; TOEFL IBT 94-109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месяца</w:t>
            </w:r>
          </w:p>
        </w:tc>
      </w:tr>
    </w:tbl>
    <w:p>
      <w:pPr>
        <w:spacing w:after="0"/>
        <w:ind w:left="0"/>
        <w:jc w:val="both"/>
      </w:pPr>
      <w:r>
        <w:rPr>
          <w:rFonts w:ascii="Times New Roman"/>
          <w:b w:val="false"/>
          <w:i w:val="false"/>
          <w:color w:val="000000"/>
          <w:sz w:val="28"/>
        </w:rPr>
        <w:t>Примечание:</w:t>
      </w:r>
      <w:r>
        <w:br/>
      </w:r>
      <w:r>
        <w:rPr>
          <w:rFonts w:ascii="Times New Roman"/>
          <w:b w:val="false"/>
          <w:i w:val="false"/>
          <w:color w:val="000000"/>
          <w:sz w:val="28"/>
        </w:rPr>
        <w:t>
* до уровня необходимого для поступления в ВУЗ, но без превышения сроков указанных в данной таблице</w:t>
      </w:r>
    </w:p>
    <w:bookmarkStart w:name="z64" w:id="17"/>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образования и науки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6 апреля 2012 года № 149</w:t>
      </w:r>
    </w:p>
    <w:bookmarkEnd w:id="17"/>
    <w:p>
      <w:pPr>
        <w:spacing w:after="0"/>
        <w:ind w:left="0"/>
        <w:jc w:val="both"/>
      </w:pPr>
      <w:r>
        <w:rPr>
          <w:rFonts w:ascii="Times New Roman"/>
          <w:b w:val="false"/>
          <w:i w:val="false"/>
          <w:color w:val="ff0000"/>
          <w:sz w:val="28"/>
        </w:rPr>
        <w:t xml:space="preserve">      Сноска. Приложение 7 в редакции приказа Министра образования и науки РК от 25.02.2014 </w:t>
      </w:r>
      <w:r>
        <w:rPr>
          <w:rFonts w:ascii="Times New Roman"/>
          <w:b w:val="false"/>
          <w:i w:val="false"/>
          <w:color w:val="ff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bookmarkStart w:name="z66" w:id="18"/>
    <w:p>
      <w:pPr>
        <w:spacing w:after="0"/>
        <w:ind w:left="0"/>
        <w:jc w:val="left"/>
      </w:pPr>
      <w:r>
        <w:rPr>
          <w:rFonts w:ascii="Times New Roman"/>
          <w:b/>
          <w:i w:val="false"/>
          <w:color w:val="000000"/>
        </w:rPr>
        <w:t xml:space="preserve"> 
ЖҰМЫС БЕРУШІНІҢ МАМАН ДАЯРЛАУҒА ТАПСЫРЫСЫ</w:t>
      </w:r>
      <w:r>
        <w:br/>
      </w:r>
      <w:r>
        <w:rPr>
          <w:rFonts w:ascii="Times New Roman"/>
          <w:b/>
          <w:i w:val="false"/>
          <w:color w:val="000000"/>
        </w:rPr>
        <w:t>
         ЗАЯВКА РАБОТОДАТЕЛЯ НА ПОДГОТОВКУ СПЕЦИАЛИСТА</w:t>
      </w:r>
    </w:p>
    <w:bookmarkEnd w:id="18"/>
    <w:p>
      <w:pPr>
        <w:spacing w:after="0"/>
        <w:ind w:left="0"/>
        <w:jc w:val="both"/>
      </w:pPr>
      <w:r>
        <w:rPr>
          <w:rFonts w:ascii="Times New Roman"/>
          <w:b w:val="false"/>
          <w:i w:val="false"/>
          <w:color w:val="000000"/>
          <w:sz w:val="28"/>
        </w:rPr>
        <w:t xml:space="preserve">№ ______________                  «____» ________________ </w:t>
      </w:r>
      <w:r>
        <w:rPr>
          <w:rFonts w:ascii="Times New Roman"/>
          <w:b/>
          <w:i w:val="false"/>
          <w:color w:val="000000"/>
          <w:sz w:val="28"/>
        </w:rPr>
        <w:t>20 ___ ж</w:t>
      </w:r>
      <w:r>
        <w:rPr>
          <w:rFonts w:ascii="Times New Roman"/>
          <w:b w:val="false"/>
          <w:i w:val="false"/>
          <w:color w:val="000000"/>
          <w:sz w:val="28"/>
        </w:rPr>
        <w:t>/г.</w:t>
      </w:r>
    </w:p>
    <w:p>
      <w:pPr>
        <w:spacing w:after="0"/>
        <w:ind w:left="0"/>
        <w:jc w:val="both"/>
      </w:pPr>
      <w:r>
        <w:rPr>
          <w:rFonts w:ascii="Times New Roman"/>
          <w:b/>
          <w:i w:val="false"/>
          <w:color w:val="000000"/>
          <w:sz w:val="28"/>
        </w:rPr>
        <w:t>Ұйымның атауы</w:t>
      </w:r>
      <w:r>
        <w:rPr>
          <w:rFonts w:ascii="Times New Roman"/>
          <w:b w:val="false"/>
          <w:i w:val="false"/>
          <w:color w:val="000000"/>
          <w:sz w:val="28"/>
        </w:rPr>
        <w:t>/Название организации _________________________________</w:t>
      </w:r>
      <w:r>
        <w:br/>
      </w:r>
      <w:r>
        <w:rPr>
          <w:rFonts w:ascii="Times New Roman"/>
          <w:b w:val="false"/>
          <w:i w:val="false"/>
          <w:color w:val="000000"/>
          <w:sz w:val="28"/>
        </w:rPr>
        <w:t>
</w:t>
      </w:r>
      <w:r>
        <w:rPr>
          <w:rFonts w:ascii="Times New Roman"/>
          <w:b/>
          <w:i w:val="false"/>
          <w:color w:val="000000"/>
          <w:sz w:val="28"/>
        </w:rPr>
        <w:t>Почталық индексі, мекен-жайы</w:t>
      </w:r>
      <w:r>
        <w:rPr>
          <w:rFonts w:ascii="Times New Roman"/>
          <w:b w:val="false"/>
          <w:i w:val="false"/>
          <w:color w:val="000000"/>
          <w:sz w:val="28"/>
        </w:rPr>
        <w:t>/Почтовый индекс, адрес _______________</w:t>
      </w:r>
      <w:r>
        <w:br/>
      </w:r>
      <w:r>
        <w:rPr>
          <w:rFonts w:ascii="Times New Roman"/>
          <w:b w:val="false"/>
          <w:i w:val="false"/>
          <w:color w:val="000000"/>
          <w:sz w:val="28"/>
        </w:rPr>
        <w:t>
</w:t>
      </w:r>
      <w:r>
        <w:rPr>
          <w:rFonts w:ascii="Times New Roman"/>
          <w:b/>
          <w:i w:val="false"/>
          <w:color w:val="000000"/>
          <w:sz w:val="28"/>
        </w:rPr>
        <w:t>Телефон</w:t>
      </w:r>
      <w:r>
        <w:rPr>
          <w:rFonts w:ascii="Times New Roman"/>
          <w:b w:val="false"/>
          <w:i w:val="false"/>
          <w:color w:val="000000"/>
          <w:sz w:val="28"/>
        </w:rPr>
        <w:t xml:space="preserve"> ______________ </w:t>
      </w:r>
      <w:r>
        <w:rPr>
          <w:rFonts w:ascii="Times New Roman"/>
          <w:b/>
          <w:i w:val="false"/>
          <w:color w:val="000000"/>
          <w:sz w:val="28"/>
        </w:rPr>
        <w:t>факс</w:t>
      </w:r>
      <w:r>
        <w:rPr>
          <w:rFonts w:ascii="Times New Roman"/>
          <w:b w:val="false"/>
          <w:i w:val="false"/>
          <w:color w:val="000000"/>
          <w:sz w:val="28"/>
        </w:rPr>
        <w:t xml:space="preserve"> _______________ </w:t>
      </w:r>
      <w:r>
        <w:rPr>
          <w:rFonts w:ascii="Times New Roman"/>
          <w:b/>
          <w:i w:val="false"/>
          <w:color w:val="000000"/>
          <w:sz w:val="28"/>
        </w:rPr>
        <w:t>e-мail</w:t>
      </w:r>
      <w:r>
        <w:rPr>
          <w:rFonts w:ascii="Times New Roman"/>
          <w:b w:val="false"/>
          <w:i w:val="false"/>
          <w:color w:val="000000"/>
          <w:sz w:val="28"/>
        </w:rPr>
        <w:t xml:space="preserve">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2"/>
        <w:gridCol w:w="8700"/>
        <w:gridCol w:w="2708"/>
      </w:tblGrid>
      <w:tr>
        <w:trPr>
          <w:trHeight w:val="210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Үміткердің тегі, аты, әкесінің аты</w:t>
            </w:r>
            <w:r>
              <w:rPr>
                <w:rFonts w:ascii="Times New Roman"/>
                <w:b w:val="false"/>
                <w:i w:val="false"/>
                <w:color w:val="000000"/>
                <w:sz w:val="20"/>
              </w:rPr>
              <w:t>/ Ф.И.О. направляемого претендента</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w:t>
            </w:r>
            <w:r>
              <w:br/>
            </w:r>
            <w:r>
              <w:rPr>
                <w:rFonts w:ascii="Times New Roman"/>
                <w:b w:val="false"/>
                <w:i w:val="false"/>
                <w:color w:val="000000"/>
                <w:sz w:val="20"/>
              </w:rPr>
              <w:t>
   Тегі/Фамилия (жеке басын куәландыратын</w:t>
            </w:r>
            <w:r>
              <w:br/>
            </w:r>
            <w:r>
              <w:rPr>
                <w:rFonts w:ascii="Times New Roman"/>
                <w:b w:val="false"/>
                <w:i w:val="false"/>
                <w:color w:val="000000"/>
                <w:sz w:val="20"/>
              </w:rPr>
              <w:t>
        құжатқа сәйкес</w:t>
            </w:r>
            <w:r>
              <w:rPr>
                <w:rFonts w:ascii="Times New Roman"/>
                <w:b w:val="false"/>
                <w:i w:val="false"/>
                <w:color w:val="000000"/>
                <w:sz w:val="20"/>
              </w:rPr>
              <w:t>/согласно документу,</w:t>
            </w:r>
            <w:r>
              <w:br/>
            </w:r>
            <w:r>
              <w:rPr>
                <w:rFonts w:ascii="Times New Roman"/>
                <w:b w:val="false"/>
                <w:i w:val="false"/>
                <w:color w:val="000000"/>
                <w:sz w:val="20"/>
              </w:rPr>
              <w:t>
            удостоверяющему личность)</w:t>
            </w:r>
          </w:p>
          <w:p>
            <w:pPr>
              <w:spacing w:after="20"/>
              <w:ind w:left="20"/>
              <w:jc w:val="both"/>
            </w:pPr>
            <w:r>
              <w:rPr>
                <w:rFonts w:ascii="Times New Roman"/>
                <w:b w:val="false"/>
                <w:i w:val="false"/>
                <w:color w:val="000000"/>
                <w:sz w:val="20"/>
              </w:rPr>
              <w:t>__________________________________________________</w:t>
            </w:r>
            <w:r>
              <w:br/>
            </w:r>
            <w:r>
              <w:rPr>
                <w:rFonts w:ascii="Times New Roman"/>
                <w:b w:val="false"/>
                <w:i w:val="false"/>
                <w:color w:val="000000"/>
                <w:sz w:val="20"/>
              </w:rPr>
              <w:t>
   Аты/Имя Әкесінің аты/Отчество (болған</w:t>
            </w:r>
            <w:r>
              <w:br/>
            </w:r>
            <w:r>
              <w:rPr>
                <w:rFonts w:ascii="Times New Roman"/>
                <w:b w:val="false"/>
                <w:i w:val="false"/>
                <w:color w:val="000000"/>
                <w:sz w:val="20"/>
              </w:rPr>
              <w:t>
          жағдайда/при наличии)</w:t>
            </w:r>
            <w:r>
              <w:br/>
            </w:r>
            <w:r>
              <w:rPr>
                <w:rFonts w:ascii="Times New Roman"/>
                <w:b w:val="false"/>
                <w:i w:val="false"/>
                <w:color w:val="000000"/>
                <w:sz w:val="20"/>
              </w:rPr>
              <w:t>
(жеке басын куәландыратын құжатқа сәйкес/согласно</w:t>
            </w:r>
            <w:r>
              <w:br/>
            </w:r>
            <w:r>
              <w:rPr>
                <w:rFonts w:ascii="Times New Roman"/>
                <w:b w:val="false"/>
                <w:i w:val="false"/>
                <w:color w:val="000000"/>
                <w:sz w:val="20"/>
              </w:rPr>
              <w:t>
        документу, удостоверяющему личность)</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1"/>
            </w:tblGrid>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Фотография</w:t>
                  </w:r>
                  <w:r>
                    <w:br/>
                  </w:r>
                  <w:r>
                    <w:rPr>
                      <w:rFonts w:ascii="Times New Roman"/>
                      <w:b w:val="false"/>
                      <w:i w:val="false"/>
                      <w:color w:val="000000"/>
                      <w:sz w:val="20"/>
                    </w:rPr>
                    <w:t>
3,5х4,5</w:t>
                  </w:r>
                </w:p>
                <w:p>
                  <w:pPr>
                    <w:spacing w:after="20"/>
                    <w:ind w:left="20"/>
                    <w:jc w:val="both"/>
                  </w:pPr>
                  <w:r>
                    <w:rPr>
                      <w:rFonts w:ascii="Times New Roman"/>
                      <w:b/>
                      <w:i w:val="false"/>
                      <w:color w:val="000000"/>
                      <w:sz w:val="20"/>
                    </w:rPr>
                    <w:t>(міндетті түрде)</w:t>
                  </w:r>
                  <w:r>
                    <w:br/>
                  </w:r>
                  <w:r>
                    <w:rPr>
                      <w:rFonts w:ascii="Times New Roman"/>
                      <w:b w:val="false"/>
                      <w:i w:val="false"/>
                      <w:color w:val="000000"/>
                      <w:sz w:val="20"/>
                    </w:rPr>
                    <w:t>
обязательно)</w:t>
                  </w:r>
                </w:p>
              </w:tc>
            </w:tr>
          </w:tbl>
          <w:p/>
        </w:tc>
      </w:tr>
      <w:tr>
        <w:trPr>
          <w:trHeight w:val="420" w:hRule="atLeast"/>
        </w:trPr>
        <w:tc>
          <w:tcPr>
            <w:tcW w:w="2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«Болашақ» халықаралық стипендиясын тағайындау конкурсына қатысу санаты</w:t>
            </w:r>
            <w:r>
              <w:rPr>
                <w:rFonts w:ascii="Times New Roman"/>
                <w:b w:val="false"/>
                <w:i w:val="false"/>
                <w:color w:val="000000"/>
                <w:sz w:val="20"/>
              </w:rPr>
              <w:t xml:space="preserve">/ Категория участия в конкурсе на присуждение международной стипендии «Болашак»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АКАДЕМИЯЛЫҚ ОҚУ/</w:t>
            </w:r>
            <w:r>
              <w:br/>
            </w:r>
            <w:r>
              <w:rPr>
                <w:rFonts w:ascii="Times New Roman"/>
                <w:b w:val="false"/>
                <w:i w:val="false"/>
                <w:color w:val="000000"/>
                <w:sz w:val="20"/>
              </w:rPr>
              <w:t>
АКАДЕМИЧЕСКОЕ ОБУЧЕНИЕ</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ТАҒЫЛЫМДАМА/</w:t>
            </w:r>
            <w:r>
              <w:br/>
            </w:r>
            <w:r>
              <w:rPr>
                <w:rFonts w:ascii="Times New Roman"/>
                <w:b w:val="false"/>
                <w:i w:val="false"/>
                <w:color w:val="000000"/>
                <w:sz w:val="20"/>
              </w:rPr>
              <w:t>
СТАЖИРОВКА</w:t>
            </w:r>
          </w:p>
        </w:tc>
      </w:tr>
      <w:tr>
        <w:trPr>
          <w:trHeight w:val="2970" w:hRule="atLeast"/>
        </w:trPr>
        <w:tc>
          <w:tcPr>
            <w:tcW w:w="0" w:type="auto"/>
            <w:vMerge/>
            <w:tcBorders>
              <w:top w:val="nil"/>
              <w:left w:val="single" w:color="cfcfcf" w:sz="5"/>
              <w:bottom w:val="single" w:color="cfcfcf" w:sz="5"/>
              <w:right w:val="single" w:color="cfcfcf" w:sz="5"/>
            </w:tcBorders>
          </w:tcP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92100" cy="279400"/>
                          </a:xfrm>
                          <a:prstGeom prst="rect">
                            <a:avLst/>
                          </a:prstGeom>
                        </pic:spPr>
                      </pic:pic>
                    </a:graphicData>
                  </a:graphic>
                </wp:inline>
              </w:drawing>
            </w:r>
            <w:r>
              <w:rPr>
                <w:rFonts w:ascii="Times New Roman"/>
                <w:b/>
                <w:i w:val="false"/>
                <w:color w:val="000000"/>
                <w:sz w:val="20"/>
              </w:rPr>
              <w:t>Мемлекеттік қызметшілер</w:t>
            </w:r>
            <w:r>
              <w:br/>
            </w:r>
            <w:r>
              <w:rPr>
                <w:rFonts w:ascii="Times New Roman"/>
                <w:b w:val="false"/>
                <w:i w:val="false"/>
                <w:color w:val="000000"/>
                <w:sz w:val="20"/>
              </w:rPr>
              <w:t>
Государственные служащие</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92100" cy="279400"/>
                          </a:xfrm>
                          <a:prstGeom prst="rect">
                            <a:avLst/>
                          </a:prstGeom>
                        </pic:spPr>
                      </pic:pic>
                    </a:graphicData>
                  </a:graphic>
                </wp:inline>
              </w:drawing>
            </w:r>
            <w:r>
              <w:rPr>
                <w:rFonts w:ascii="Times New Roman"/>
                <w:b/>
                <w:i w:val="false"/>
                <w:color w:val="000000"/>
                <w:sz w:val="20"/>
              </w:rPr>
              <w:t>Ғылыми немесе педагог қызметкерлер</w:t>
            </w:r>
            <w:r>
              <w:br/>
            </w:r>
            <w:r>
              <w:rPr>
                <w:rFonts w:ascii="Times New Roman"/>
                <w:b w:val="false"/>
                <w:i w:val="false"/>
                <w:color w:val="000000"/>
                <w:sz w:val="20"/>
              </w:rPr>
              <w:t>
Научные или педагогические работники организации образования Республики Казахстан</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92100" cy="279400"/>
                          </a:xfrm>
                          <a:prstGeom prst="rect">
                            <a:avLst/>
                          </a:prstGeom>
                        </pic:spPr>
                      </pic:pic>
                    </a:graphicData>
                  </a:graphic>
                </wp:inline>
              </w:drawing>
            </w:r>
            <w:r>
              <w:rPr>
                <w:rFonts w:ascii="Times New Roman"/>
                <w:b/>
                <w:i w:val="false"/>
                <w:color w:val="000000"/>
                <w:sz w:val="20"/>
              </w:rPr>
              <w:t>Мәдениет қызметкерлері, шығармашылық қызметкерлер</w:t>
            </w:r>
            <w:r>
              <w:rPr>
                <w:rFonts w:ascii="Times New Roman"/>
                <w:b w:val="false"/>
                <w:i w:val="false"/>
                <w:color w:val="000000"/>
                <w:sz w:val="20"/>
              </w:rPr>
              <w:t>/Работники культуры,творческие работники</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92100" cy="279400"/>
                          </a:xfrm>
                          <a:prstGeom prst="rect">
                            <a:avLst/>
                          </a:prstGeom>
                        </pic:spPr>
                      </pic:pic>
                    </a:graphicData>
                  </a:graphic>
                </wp:inline>
              </w:drawing>
            </w:r>
            <w:r>
              <w:rPr>
                <w:rFonts w:ascii="Times New Roman"/>
                <w:b/>
                <w:i w:val="false"/>
                <w:color w:val="000000"/>
                <w:sz w:val="20"/>
              </w:rPr>
              <w:t>Бұқаралық ақпарат құралдары редакциясының қызметкерлері</w:t>
            </w:r>
            <w:r>
              <w:rPr>
                <w:rFonts w:ascii="Times New Roman"/>
                <w:b w:val="false"/>
                <w:i w:val="false"/>
                <w:color w:val="000000"/>
                <w:sz w:val="20"/>
              </w:rPr>
              <w:t>/Работники редакции средств массовой информации</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92100" cy="279400"/>
                          </a:xfrm>
                          <a:prstGeom prst="rect">
                            <a:avLst/>
                          </a:prstGeom>
                        </pic:spPr>
                      </pic:pic>
                    </a:graphicData>
                  </a:graphic>
                </wp:inline>
              </w:drawing>
            </w:r>
            <w:r>
              <w:rPr>
                <w:rFonts w:ascii="Times New Roman"/>
                <w:b/>
                <w:i w:val="false"/>
                <w:color w:val="000000"/>
                <w:sz w:val="20"/>
              </w:rPr>
              <w:t>Педагог қызметкерлер</w:t>
            </w:r>
            <w:r>
              <w:br/>
            </w:r>
            <w:r>
              <w:rPr>
                <w:rFonts w:ascii="Times New Roman"/>
                <w:b w:val="false"/>
                <w:i w:val="false"/>
                <w:color w:val="000000"/>
                <w:sz w:val="20"/>
              </w:rPr>
              <w:t>
Педагогические работники</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92100" cy="279400"/>
                          </a:xfrm>
                          <a:prstGeom prst="rect">
                            <a:avLst/>
                          </a:prstGeom>
                        </pic:spPr>
                      </pic:pic>
                    </a:graphicData>
                  </a:graphic>
                </wp:inline>
              </w:drawing>
            </w:r>
            <w:r>
              <w:rPr>
                <w:rFonts w:ascii="Times New Roman"/>
                <w:b/>
                <w:i w:val="false"/>
                <w:color w:val="000000"/>
                <w:sz w:val="20"/>
              </w:rPr>
              <w:t>Ғылыми қызметкерлер</w:t>
            </w:r>
            <w:r>
              <w:br/>
            </w:r>
            <w:r>
              <w:rPr>
                <w:rFonts w:ascii="Times New Roman"/>
                <w:b w:val="false"/>
                <w:i w:val="false"/>
                <w:color w:val="000000"/>
                <w:sz w:val="20"/>
              </w:rPr>
              <w:t>
Научные работники</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92100" cy="279400"/>
                          </a:xfrm>
                          <a:prstGeom prst="rect">
                            <a:avLst/>
                          </a:prstGeom>
                        </pic:spPr>
                      </pic:pic>
                    </a:graphicData>
                  </a:graphic>
                </wp:inline>
              </w:drawing>
            </w:r>
            <w:r>
              <w:rPr>
                <w:rFonts w:ascii="Times New Roman"/>
                <w:b/>
                <w:i w:val="false"/>
                <w:color w:val="000000"/>
                <w:sz w:val="20"/>
              </w:rPr>
              <w:t>Инженерлік-техникалық қызметкерлер</w:t>
            </w:r>
            <w:r>
              <w:br/>
            </w:r>
            <w:r>
              <w:rPr>
                <w:rFonts w:ascii="Times New Roman"/>
                <w:b w:val="false"/>
                <w:i w:val="false"/>
                <w:color w:val="000000"/>
                <w:sz w:val="20"/>
              </w:rPr>
              <w:t>
Инженерно-технические работники</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92100" cy="279400"/>
                          </a:xfrm>
                          <a:prstGeom prst="rect">
                            <a:avLst/>
                          </a:prstGeom>
                        </pic:spPr>
                      </pic:pic>
                    </a:graphicData>
                  </a:graphic>
                </wp:inline>
              </w:drawing>
            </w:r>
            <w:r>
              <w:rPr>
                <w:rFonts w:ascii="Times New Roman"/>
                <w:b/>
                <w:i w:val="false"/>
                <w:color w:val="000000"/>
                <w:sz w:val="20"/>
              </w:rPr>
              <w:t>Медицина қызметкерлері</w:t>
            </w:r>
            <w:r>
              <w:br/>
            </w:r>
            <w:r>
              <w:rPr>
                <w:rFonts w:ascii="Times New Roman"/>
                <w:b w:val="false"/>
                <w:i w:val="false"/>
                <w:color w:val="000000"/>
                <w:sz w:val="20"/>
              </w:rPr>
              <w:t>
Медицинские работники</w:t>
            </w:r>
          </w:p>
        </w:tc>
      </w:tr>
      <w:tr>
        <w:trPr>
          <w:trHeight w:val="48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Бағыттаушы ұйымдағы жұмыс өтілі</w:t>
            </w:r>
            <w:r>
              <w:rPr>
                <w:rFonts w:ascii="Times New Roman"/>
                <w:b w:val="false"/>
                <w:i w:val="false"/>
                <w:color w:val="000000"/>
                <w:sz w:val="20"/>
              </w:rPr>
              <w:t xml:space="preserve"> /</w:t>
            </w:r>
            <w:r>
              <w:br/>
            </w:r>
            <w:r>
              <w:rPr>
                <w:rFonts w:ascii="Times New Roman"/>
                <w:b w:val="false"/>
                <w:i w:val="false"/>
                <w:color w:val="000000"/>
                <w:sz w:val="20"/>
              </w:rPr>
              <w:t>
Стаж работы в направляющей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______________________________________________________________________</w:t>
            </w:r>
          </w:p>
        </w:tc>
      </w:tr>
      <w:tr>
        <w:trPr>
          <w:trHeight w:val="495"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Үміткер жұмыс істейтін құрылымдық бөлімше</w:t>
            </w:r>
            <w:r>
              <w:rPr>
                <w:rFonts w:ascii="Times New Roman"/>
                <w:b w:val="false"/>
                <w:i w:val="false"/>
                <w:color w:val="000000"/>
                <w:sz w:val="20"/>
              </w:rPr>
              <w:t>/</w:t>
            </w:r>
            <w:r>
              <w:br/>
            </w:r>
            <w:r>
              <w:rPr>
                <w:rFonts w:ascii="Times New Roman"/>
                <w:b w:val="false"/>
                <w:i w:val="false"/>
                <w:color w:val="000000"/>
                <w:sz w:val="20"/>
              </w:rPr>
              <w:t>
Структурное подразделение, в котором работает претендент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______________________________________________________________________</w:t>
            </w:r>
          </w:p>
        </w:tc>
      </w:tr>
      <w:tr>
        <w:trPr>
          <w:trHeight w:val="495"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Үміткердің лауазымы</w:t>
            </w:r>
            <w:r>
              <w:rPr>
                <w:rFonts w:ascii="Times New Roman"/>
                <w:b w:val="false"/>
                <w:i w:val="false"/>
                <w:color w:val="000000"/>
                <w:sz w:val="20"/>
              </w:rPr>
              <w:t>/</w:t>
            </w:r>
            <w:r>
              <w:br/>
            </w:r>
            <w:r>
              <w:rPr>
                <w:rFonts w:ascii="Times New Roman"/>
                <w:b w:val="false"/>
                <w:i w:val="false"/>
                <w:color w:val="000000"/>
                <w:sz w:val="20"/>
              </w:rPr>
              <w:t>
Должность претендента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______________________________________________________________________</w:t>
            </w:r>
          </w:p>
        </w:tc>
      </w:tr>
    </w:tbl>
    <w:p>
      <w:pPr>
        <w:spacing w:after="0"/>
        <w:ind w:left="0"/>
        <w:jc w:val="both"/>
      </w:pPr>
      <w:r>
        <w:rPr>
          <w:rFonts w:ascii="Times New Roman"/>
          <w:b/>
          <w:i w:val="false"/>
          <w:color w:val="000000"/>
          <w:sz w:val="28"/>
        </w:rPr>
        <w:t>КОНКУРСҚА ҚАТЫСУ ТУРАЛЫ ДЕРЕКТЕР (үміткер толтырады)</w:t>
      </w:r>
      <w:r>
        <w:rPr>
          <w:rFonts w:ascii="Times New Roman"/>
          <w:b w:val="false"/>
          <w:i w:val="false"/>
          <w:color w:val="000000"/>
          <w:sz w:val="28"/>
        </w:rPr>
        <w:t>/ДАННЫЕ ДЛЯ</w:t>
      </w:r>
      <w:r>
        <w:br/>
      </w:r>
      <w:r>
        <w:rPr>
          <w:rFonts w:ascii="Times New Roman"/>
          <w:b w:val="false"/>
          <w:i w:val="false"/>
          <w:color w:val="000000"/>
          <w:sz w:val="28"/>
        </w:rPr>
        <w:t>
УЧАСТИЯ В КОНКУРСЕ (заполняется претендентом)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0"/>
        <w:gridCol w:w="3672"/>
        <w:gridCol w:w="4467"/>
        <w:gridCol w:w="3381"/>
      </w:tblGrid>
      <w:tr>
        <w:trPr>
          <w:trHeight w:val="435"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Оқуы болжанған ел/</w:t>
            </w:r>
            <w:r>
              <w:br/>
            </w:r>
            <w:r>
              <w:rPr>
                <w:rFonts w:ascii="Times New Roman"/>
                <w:b w:val="false"/>
                <w:i w:val="false"/>
                <w:color w:val="000000"/>
                <w:sz w:val="20"/>
              </w:rPr>
              <w:t>
Предполагаемая страна обучения</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Оқуы болжанған бағдарлама/</w:t>
            </w:r>
            <w:r>
              <w:br/>
            </w:r>
            <w:r>
              <w:rPr>
                <w:rFonts w:ascii="Times New Roman"/>
                <w:b w:val="false"/>
                <w:i w:val="false"/>
                <w:color w:val="000000"/>
                <w:sz w:val="20"/>
              </w:rPr>
              <w:t>
Предполагаемая программа обучения</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Оқуы болжанған мамандық</w:t>
            </w:r>
            <w:r>
              <w:rPr>
                <w:rFonts w:ascii="Times New Roman"/>
                <w:b w:val="false"/>
                <w:i w:val="false"/>
                <w:color w:val="000000"/>
                <w:sz w:val="20"/>
              </w:rPr>
              <w:t>/</w:t>
            </w:r>
            <w:r>
              <w:br/>
            </w:r>
            <w:r>
              <w:rPr>
                <w:rFonts w:ascii="Times New Roman"/>
                <w:b w:val="false"/>
                <w:i w:val="false"/>
                <w:color w:val="000000"/>
                <w:sz w:val="20"/>
              </w:rPr>
              <w:t>
Предполагаемая специальность обучения</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Оқуы болжанған тіл</w:t>
            </w:r>
            <w:r>
              <w:rPr>
                <w:rFonts w:ascii="Times New Roman"/>
                <w:b w:val="false"/>
                <w:i w:val="false"/>
                <w:color w:val="000000"/>
                <w:sz w:val="20"/>
              </w:rPr>
              <w:t>/</w:t>
            </w:r>
            <w:r>
              <w:br/>
            </w:r>
            <w:r>
              <w:rPr>
                <w:rFonts w:ascii="Times New Roman"/>
                <w:b w:val="false"/>
                <w:i w:val="false"/>
                <w:color w:val="000000"/>
                <w:sz w:val="20"/>
              </w:rPr>
              <w:t>
Предполагаемый язык обучения</w:t>
            </w:r>
          </w:p>
        </w:tc>
      </w:tr>
      <w:tr>
        <w:trPr>
          <w:trHeight w:val="345"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Бағыттаушы ұйымның «Болашақ» халықаралық стипендиясын тағайындау үшін үміткерлерге қысқаша ұсынымы</w:t>
            </w:r>
            <w:r>
              <w:rPr>
                <w:rFonts w:ascii="Times New Roman"/>
                <w:b w:val="false"/>
                <w:i w:val="false"/>
                <w:color w:val="000000"/>
                <w:sz w:val="20"/>
              </w:rPr>
              <w:t>/</w:t>
            </w:r>
            <w:r>
              <w:br/>
            </w:r>
            <w:r>
              <w:rPr>
                <w:rFonts w:ascii="Times New Roman"/>
                <w:b w:val="false"/>
                <w:i w:val="false"/>
                <w:color w:val="000000"/>
                <w:sz w:val="20"/>
              </w:rPr>
              <w:t>
Краткие рекомендации направляющей организации на претендента для присуждения международной стипендии «Болашак»</w:t>
            </w:r>
            <w:r>
              <w:br/>
            </w:r>
            <w:r>
              <w:rPr>
                <w:rFonts w:ascii="Times New Roman"/>
                <w:b w:val="false"/>
                <w:i w:val="false"/>
                <w:color w:val="000000"/>
                <w:sz w:val="20"/>
              </w:rPr>
              <w:t>
____________________________________________________________________________________</w:t>
            </w:r>
            <w:r>
              <w:br/>
            </w:r>
            <w:r>
              <w:rPr>
                <w:rFonts w:ascii="Times New Roman"/>
                <w:b w:val="false"/>
                <w:i w:val="false"/>
                <w:color w:val="000000"/>
                <w:sz w:val="20"/>
              </w:rPr>
              <w:t>
____________________________________________________________________________________</w:t>
            </w:r>
            <w:r>
              <w:br/>
            </w:r>
            <w:r>
              <w:rPr>
                <w:rFonts w:ascii="Times New Roman"/>
                <w:b w:val="false"/>
                <w:i w:val="false"/>
                <w:color w:val="000000"/>
                <w:sz w:val="20"/>
              </w:rPr>
              <w:t>
ЖҰМЫСҚА ОРНАЛАСТЫРУ</w:t>
            </w:r>
            <w:r>
              <w:rPr>
                <w:rFonts w:ascii="Times New Roman"/>
                <w:b w:val="false"/>
                <w:i w:val="false"/>
                <w:color w:val="000000"/>
                <w:sz w:val="20"/>
              </w:rPr>
              <w:t>/ТРУДОУСТРОЙСТВО</w:t>
            </w:r>
            <w:r>
              <w:br/>
            </w:r>
            <w:r>
              <w:rPr>
                <w:rFonts w:ascii="Times New Roman"/>
                <w:b w:val="false"/>
                <w:i w:val="false"/>
                <w:color w:val="000000"/>
                <w:sz w:val="20"/>
              </w:rPr>
              <w:t>
Жұмыс орнын (лауазымын) сақтауды қамтамасыз етуге міндеттелемін</w:t>
            </w:r>
            <w:r>
              <w:rPr>
                <w:rFonts w:ascii="Times New Roman"/>
                <w:b w:val="false"/>
                <w:i w:val="false"/>
                <w:color w:val="000000"/>
                <w:sz w:val="20"/>
              </w:rPr>
              <w:t>/Обязуюсь обеспечить сохранение места работы (должности)</w:t>
            </w:r>
            <w:r>
              <w:br/>
            </w:r>
            <w:r>
              <w:rPr>
                <w:rFonts w:ascii="Times New Roman"/>
                <w:b w:val="false"/>
                <w:i w:val="false"/>
                <w:color w:val="000000"/>
                <w:sz w:val="20"/>
              </w:rPr>
              <w:t>
___________________________________________________________________________________</w:t>
            </w:r>
            <w:r>
              <w:br/>
            </w:r>
            <w:r>
              <w:rPr>
                <w:rFonts w:ascii="Times New Roman"/>
                <w:b w:val="false"/>
                <w:i w:val="false"/>
                <w:color w:val="000000"/>
                <w:sz w:val="20"/>
              </w:rPr>
              <w:t>
___________________________________________________________________________________</w:t>
            </w:r>
          </w:p>
        </w:tc>
      </w:tr>
    </w:tbl>
    <w:tbl>
      <w:tblPr>
        <w:tblW w:w="0" w:type="auto"/>
        <w:tblCellSpacing w:w="0" w:type="auto"/>
        <w:tblBorders>
          <w:top w:val="none"/>
          <w:left w:val="none"/>
          <w:bottom w:val="none"/>
          <w:right w:val="none"/>
          <w:insideH w:val="none"/>
          <w:insideV w:val="none"/>
        </w:tblBorders>
      </w:tblPr>
      <w:tblGrid>
        <w:gridCol w:w="8347"/>
        <w:gridCol w:w="5653"/>
      </w:tblGrid>
      <w:tr>
        <w:trPr>
          <w:trHeight w:val="30" w:hRule="atLeast"/>
        </w:trPr>
        <w:tc>
          <w:tcPr>
            <w:tcW w:w="834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Бағыттаушы ұйым басшысының қолы</w:t>
            </w:r>
            <w:r>
              <w:rPr>
                <w:rFonts w:ascii="Times New Roman"/>
                <w:b w:val="false"/>
                <w:i w:val="false"/>
                <w:color w:val="000000"/>
                <w:sz w:val="20"/>
              </w:rPr>
              <w:t>/</w:t>
            </w:r>
            <w:r>
              <w:br/>
            </w:r>
            <w:r>
              <w:rPr>
                <w:rFonts w:ascii="Times New Roman"/>
                <w:b w:val="false"/>
                <w:i w:val="false"/>
                <w:color w:val="000000"/>
                <w:sz w:val="20"/>
              </w:rPr>
              <w:t>
Подпись руководителя</w:t>
            </w:r>
            <w:r>
              <w:br/>
            </w:r>
            <w:r>
              <w:rPr>
                <w:rFonts w:ascii="Times New Roman"/>
                <w:b w:val="false"/>
                <w:i w:val="false"/>
                <w:color w:val="000000"/>
                <w:sz w:val="20"/>
              </w:rPr>
              <w:t>
направляющей организации ______________</w:t>
            </w:r>
          </w:p>
        </w:tc>
        <w:tc>
          <w:tcPr>
            <w:tcW w:w="565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Үміткердің қолы</w:t>
            </w:r>
            <w:r>
              <w:rPr>
                <w:rFonts w:ascii="Times New Roman"/>
                <w:b w:val="false"/>
                <w:i w:val="false"/>
                <w:color w:val="000000"/>
                <w:sz w:val="20"/>
              </w:rPr>
              <w:t>/</w:t>
            </w:r>
            <w:r>
              <w:br/>
            </w:r>
            <w:r>
              <w:rPr>
                <w:rFonts w:ascii="Times New Roman"/>
                <w:b w:val="false"/>
                <w:i w:val="false"/>
                <w:color w:val="000000"/>
                <w:sz w:val="20"/>
              </w:rPr>
              <w:t>
Подпись претендента</w:t>
            </w:r>
            <w:r>
              <w:br/>
            </w:r>
            <w:r>
              <w:rPr>
                <w:rFonts w:ascii="Times New Roman"/>
                <w:b w:val="false"/>
                <w:i w:val="false"/>
                <w:color w:val="000000"/>
                <w:sz w:val="20"/>
              </w:rPr>
              <w:t>
___________________</w:t>
            </w:r>
          </w:p>
        </w:tc>
      </w:tr>
    </w:tbl>
    <w:p>
      <w:pPr>
        <w:spacing w:after="0"/>
        <w:ind w:left="0"/>
        <w:jc w:val="both"/>
      </w:pPr>
      <w:r>
        <w:rPr>
          <w:rFonts w:ascii="Times New Roman"/>
          <w:b/>
          <w:i w:val="false"/>
          <w:color w:val="000000"/>
          <w:sz w:val="28"/>
        </w:rPr>
        <w:t>М.О</w:t>
      </w:r>
      <w:r>
        <w:rPr>
          <w:rFonts w:ascii="Times New Roman"/>
          <w:b w:val="false"/>
          <w:i w:val="false"/>
          <w:color w:val="000000"/>
          <w:sz w:val="28"/>
        </w:rPr>
        <w:t>/М.П.</w:t>
      </w:r>
    </w:p>
    <w:bookmarkStart w:name="z68" w:id="19"/>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образования и науки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апреля 2012 года № 149         </w:t>
      </w:r>
    </w:p>
    <w:bookmarkEnd w:id="19"/>
    <w:p>
      <w:pPr>
        <w:spacing w:after="0"/>
        <w:ind w:left="0"/>
        <w:jc w:val="both"/>
      </w:pPr>
      <w:r>
        <w:rPr>
          <w:rFonts w:ascii="Times New Roman"/>
          <w:b w:val="false"/>
          <w:i w:val="false"/>
          <w:color w:val="000000"/>
          <w:sz w:val="28"/>
        </w:rPr>
        <w:t xml:space="preserve">Форма            </w:t>
      </w:r>
    </w:p>
    <w:bookmarkStart w:name="z69" w:id="20"/>
    <w:p>
      <w:pPr>
        <w:spacing w:after="0"/>
        <w:ind w:left="0"/>
        <w:jc w:val="left"/>
      </w:pPr>
      <w:r>
        <w:rPr>
          <w:rFonts w:ascii="Times New Roman"/>
          <w:b/>
          <w:i w:val="false"/>
          <w:color w:val="000000"/>
        </w:rPr>
        <w:t xml:space="preserve"> 
ҚАЗАҚСТАН РЕСПУБЛИКАСЫ ЖОҒАРЫ ОҚУ ОРНЫНЫҢ МАМАНДАР ДАЯРЛАУҒА</w:t>
      </w:r>
      <w:r>
        <w:br/>
      </w:r>
      <w:r>
        <w:rPr>
          <w:rFonts w:ascii="Times New Roman"/>
          <w:b/>
          <w:i w:val="false"/>
          <w:color w:val="000000"/>
        </w:rPr>
        <w:t>
ТАПСЫРЫСЫ</w:t>
      </w:r>
      <w:r>
        <w:br/>
      </w:r>
      <w:r>
        <w:rPr>
          <w:rFonts w:ascii="Times New Roman"/>
          <w:b/>
          <w:i w:val="false"/>
          <w:color w:val="000000"/>
        </w:rPr>
        <w:t>
ЗАЯВКА ВЫСШЕГО УЧЕБНОГО ЗАВЕДЕНИЯ РЕСПУБЛИКИ КАЗАХСТАН НА</w:t>
      </w:r>
      <w:r>
        <w:br/>
      </w:r>
      <w:r>
        <w:rPr>
          <w:rFonts w:ascii="Times New Roman"/>
          <w:b/>
          <w:i w:val="false"/>
          <w:color w:val="000000"/>
        </w:rPr>
        <w:t>
ПОДГОТОВКУ СПЕЦИАЛИСТА</w:t>
      </w:r>
    </w:p>
    <w:bookmarkEnd w:id="20"/>
    <w:p>
      <w:pPr>
        <w:spacing w:after="0"/>
        <w:ind w:left="0"/>
        <w:jc w:val="both"/>
      </w:pPr>
      <w:r>
        <w:rPr>
          <w:rFonts w:ascii="Times New Roman"/>
          <w:b w:val="false"/>
          <w:i w:val="false"/>
          <w:color w:val="000000"/>
          <w:sz w:val="28"/>
        </w:rPr>
        <w:t>№ ______________                        «___» _________ 20 ____ ж. г.</w:t>
      </w:r>
    </w:p>
    <w:p>
      <w:pPr>
        <w:spacing w:after="0"/>
        <w:ind w:left="0"/>
        <w:jc w:val="both"/>
      </w:pPr>
      <w:r>
        <w:rPr>
          <w:rFonts w:ascii="Times New Roman"/>
          <w:b/>
          <w:i w:val="false"/>
          <w:color w:val="000000"/>
          <w:sz w:val="28"/>
        </w:rPr>
        <w:t>ЖОО-ның толық атауы</w:t>
      </w:r>
      <w:r>
        <w:rPr>
          <w:rFonts w:ascii="Times New Roman"/>
          <w:b w:val="false"/>
          <w:i w:val="false"/>
          <w:color w:val="000000"/>
          <w:sz w:val="28"/>
        </w:rPr>
        <w:t>/Полное наименование ВУЗа ______________________</w:t>
      </w:r>
      <w:r>
        <w:br/>
      </w:r>
      <w:r>
        <w:rPr>
          <w:rFonts w:ascii="Times New Roman"/>
          <w:b w:val="false"/>
          <w:i w:val="false"/>
          <w:color w:val="000000"/>
          <w:sz w:val="28"/>
        </w:rPr>
        <w:t>
</w:t>
      </w:r>
      <w:r>
        <w:rPr>
          <w:rFonts w:ascii="Times New Roman"/>
          <w:b/>
          <w:i w:val="false"/>
          <w:color w:val="000000"/>
          <w:sz w:val="28"/>
        </w:rPr>
        <w:t>Почталық индексі, мекен-жайы</w:t>
      </w:r>
      <w:r>
        <w:rPr>
          <w:rFonts w:ascii="Times New Roman"/>
          <w:b w:val="false"/>
          <w:i w:val="false"/>
          <w:color w:val="000000"/>
          <w:sz w:val="28"/>
        </w:rPr>
        <w:t>/Почтовый индекс, адрес ______________</w:t>
      </w:r>
      <w:r>
        <w:br/>
      </w:r>
      <w:r>
        <w:rPr>
          <w:rFonts w:ascii="Times New Roman"/>
          <w:b w:val="false"/>
          <w:i w:val="false"/>
          <w:color w:val="000000"/>
          <w:sz w:val="28"/>
        </w:rPr>
        <w:t>
</w:t>
      </w:r>
      <w:r>
        <w:rPr>
          <w:rFonts w:ascii="Times New Roman"/>
          <w:b/>
          <w:i w:val="false"/>
          <w:color w:val="000000"/>
          <w:sz w:val="28"/>
        </w:rPr>
        <w:t>Телефон</w:t>
      </w:r>
      <w:r>
        <w:rPr>
          <w:rFonts w:ascii="Times New Roman"/>
          <w:b w:val="false"/>
          <w:i w:val="false"/>
          <w:color w:val="000000"/>
          <w:sz w:val="28"/>
        </w:rPr>
        <w:t xml:space="preserve"> ________ </w:t>
      </w:r>
      <w:r>
        <w:rPr>
          <w:rFonts w:ascii="Times New Roman"/>
          <w:b/>
          <w:i w:val="false"/>
          <w:color w:val="000000"/>
          <w:sz w:val="28"/>
        </w:rPr>
        <w:t>факс</w:t>
      </w:r>
      <w:r>
        <w:rPr>
          <w:rFonts w:ascii="Times New Roman"/>
          <w:b w:val="false"/>
          <w:i w:val="false"/>
          <w:color w:val="000000"/>
          <w:sz w:val="28"/>
        </w:rPr>
        <w:t xml:space="preserve"> ___________ </w:t>
      </w:r>
      <w:r>
        <w:rPr>
          <w:rFonts w:ascii="Times New Roman"/>
          <w:b/>
          <w:i w:val="false"/>
          <w:color w:val="000000"/>
          <w:sz w:val="28"/>
        </w:rPr>
        <w:t>e-mail</w:t>
      </w:r>
      <w:r>
        <w:rPr>
          <w:rFonts w:ascii="Times New Roman"/>
          <w:b w:val="false"/>
          <w:i w:val="false"/>
          <w:color w:val="000000"/>
          <w:sz w:val="28"/>
        </w:rPr>
        <w:t xml:space="preserve">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6"/>
        <w:gridCol w:w="6458"/>
        <w:gridCol w:w="3216"/>
      </w:tblGrid>
      <w:tr>
        <w:trPr>
          <w:trHeight w:val="264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Үміткердің тегі, аты,</w:t>
            </w:r>
            <w:r>
              <w:br/>
            </w:r>
            <w:r>
              <w:rPr>
                <w:rFonts w:ascii="Times New Roman"/>
                <w:b w:val="false"/>
                <w:i w:val="false"/>
                <w:color w:val="000000"/>
                <w:sz w:val="20"/>
              </w:rPr>
              <w:t>
</w:t>
            </w:r>
            <w:r>
              <w:rPr>
                <w:rFonts w:ascii="Times New Roman"/>
                <w:b/>
                <w:i w:val="false"/>
                <w:color w:val="000000"/>
                <w:sz w:val="20"/>
              </w:rPr>
              <w:t>әкесінің аты /</w:t>
            </w:r>
            <w:r>
              <w:br/>
            </w:r>
            <w:r>
              <w:rPr>
                <w:rFonts w:ascii="Times New Roman"/>
                <w:b w:val="false"/>
                <w:i w:val="false"/>
                <w:color w:val="000000"/>
                <w:sz w:val="20"/>
              </w:rPr>
              <w:t>
</w:t>
            </w:r>
            <w:r>
              <w:rPr>
                <w:rFonts w:ascii="Times New Roman"/>
                <w:b w:val="false"/>
                <w:i w:val="false"/>
                <w:color w:val="000000"/>
                <w:sz w:val="20"/>
              </w:rPr>
              <w:t>Ф.И.О. направляемого</w:t>
            </w:r>
            <w:r>
              <w:br/>
            </w:r>
            <w:r>
              <w:rPr>
                <w:rFonts w:ascii="Times New Roman"/>
                <w:b w:val="false"/>
                <w:i w:val="false"/>
                <w:color w:val="000000"/>
                <w:sz w:val="20"/>
              </w:rPr>
              <w:t>
</w:t>
            </w:r>
            <w:r>
              <w:rPr>
                <w:rFonts w:ascii="Times New Roman"/>
                <w:b w:val="false"/>
                <w:i w:val="false"/>
                <w:color w:val="000000"/>
                <w:sz w:val="20"/>
              </w:rPr>
              <w:t>претендента</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w:t>
            </w:r>
            <w:r>
              <w:br/>
            </w:r>
            <w:r>
              <w:rPr>
                <w:rFonts w:ascii="Times New Roman"/>
                <w:b w:val="false"/>
                <w:i w:val="false"/>
                <w:color w:val="000000"/>
                <w:sz w:val="20"/>
              </w:rPr>
              <w:t>
</w:t>
            </w:r>
            <w:r>
              <w:rPr>
                <w:rFonts w:ascii="Times New Roman"/>
                <w:b/>
                <w:i w:val="false"/>
                <w:color w:val="000000"/>
                <w:sz w:val="20"/>
              </w:rPr>
              <w:t>Тегі/Фамилия</w:t>
            </w:r>
            <w:r>
              <w:rPr>
                <w:rFonts w:ascii="Times New Roman"/>
                <w:b w:val="false"/>
                <w:i w:val="false"/>
                <w:color w:val="000000"/>
                <w:sz w:val="20"/>
              </w:rPr>
              <w:t xml:space="preserve"> (жеке басын</w:t>
            </w:r>
            <w:r>
              <w:br/>
            </w:r>
            <w:r>
              <w:rPr>
                <w:rFonts w:ascii="Times New Roman"/>
                <w:b w:val="false"/>
                <w:i w:val="false"/>
                <w:color w:val="000000"/>
                <w:sz w:val="20"/>
              </w:rPr>
              <w:t>
</w:t>
            </w:r>
            <w:r>
              <w:rPr>
                <w:rFonts w:ascii="Times New Roman"/>
                <w:b w:val="false"/>
                <w:i w:val="false"/>
                <w:color w:val="000000"/>
                <w:sz w:val="20"/>
              </w:rPr>
              <w:t>куәландыратын құжатқа сәйкес/согласно</w:t>
            </w:r>
            <w:r>
              <w:br/>
            </w:r>
            <w:r>
              <w:rPr>
                <w:rFonts w:ascii="Times New Roman"/>
                <w:b w:val="false"/>
                <w:i w:val="false"/>
                <w:color w:val="000000"/>
                <w:sz w:val="20"/>
              </w:rPr>
              <w:t>
</w:t>
            </w:r>
            <w:r>
              <w:rPr>
                <w:rFonts w:ascii="Times New Roman"/>
                <w:b w:val="false"/>
                <w:i w:val="false"/>
                <w:color w:val="000000"/>
                <w:sz w:val="20"/>
              </w:rPr>
              <w:t>документу, удостоверяющему личность)</w:t>
            </w:r>
            <w:r>
              <w:br/>
            </w:r>
            <w:r>
              <w:rPr>
                <w:rFonts w:ascii="Times New Roman"/>
                <w:b w:val="false"/>
                <w:i w:val="false"/>
                <w:color w:val="000000"/>
                <w:sz w:val="20"/>
              </w:rPr>
              <w:t>
</w:t>
            </w:r>
            <w:r>
              <w:rPr>
                <w:rFonts w:ascii="Times New Roman"/>
                <w:b w:val="false"/>
                <w:i w:val="false"/>
                <w:color w:val="000000"/>
                <w:sz w:val="20"/>
              </w:rPr>
              <w:t>______________________________________</w:t>
            </w:r>
            <w:r>
              <w:br/>
            </w:r>
            <w:r>
              <w:rPr>
                <w:rFonts w:ascii="Times New Roman"/>
                <w:b w:val="false"/>
                <w:i w:val="false"/>
                <w:color w:val="000000"/>
                <w:sz w:val="20"/>
              </w:rPr>
              <w:t>
</w:t>
            </w:r>
            <w:r>
              <w:rPr>
                <w:rFonts w:ascii="Times New Roman"/>
                <w:b/>
                <w:i w:val="false"/>
                <w:color w:val="000000"/>
                <w:sz w:val="20"/>
              </w:rPr>
              <w:t>Аты/Имя Әкесінің аты/Отчество</w:t>
            </w:r>
            <w:r>
              <w:br/>
            </w:r>
            <w:r>
              <w:rPr>
                <w:rFonts w:ascii="Times New Roman"/>
                <w:b w:val="false"/>
                <w:i w:val="false"/>
                <w:color w:val="000000"/>
                <w:sz w:val="20"/>
              </w:rPr>
              <w:t>
</w:t>
            </w:r>
            <w:r>
              <w:rPr>
                <w:rFonts w:ascii="Times New Roman"/>
                <w:b/>
                <w:i w:val="false"/>
                <w:color w:val="000000"/>
                <w:sz w:val="20"/>
              </w:rPr>
              <w:t>(болған жағдайда/при наличии)</w:t>
            </w:r>
            <w:r>
              <w:br/>
            </w:r>
            <w:r>
              <w:rPr>
                <w:rFonts w:ascii="Times New Roman"/>
                <w:b w:val="false"/>
                <w:i w:val="false"/>
                <w:color w:val="000000"/>
                <w:sz w:val="20"/>
              </w:rPr>
              <w:t>
</w:t>
            </w:r>
            <w:r>
              <w:rPr>
                <w:rFonts w:ascii="Times New Roman"/>
                <w:b w:val="false"/>
                <w:i w:val="false"/>
                <w:color w:val="000000"/>
                <w:sz w:val="20"/>
              </w:rPr>
              <w:t>(жеке басын куәландыратын құжатқа</w:t>
            </w:r>
            <w:r>
              <w:br/>
            </w:r>
            <w:r>
              <w:rPr>
                <w:rFonts w:ascii="Times New Roman"/>
                <w:b w:val="false"/>
                <w:i w:val="false"/>
                <w:color w:val="000000"/>
                <w:sz w:val="20"/>
              </w:rPr>
              <w:t>
</w:t>
            </w:r>
            <w:r>
              <w:rPr>
                <w:rFonts w:ascii="Times New Roman"/>
                <w:b w:val="false"/>
                <w:i w:val="false"/>
                <w:color w:val="000000"/>
                <w:sz w:val="20"/>
              </w:rPr>
              <w:t>сәйкес/согласно документу,</w:t>
            </w:r>
            <w:r>
              <w:br/>
            </w:r>
            <w:r>
              <w:rPr>
                <w:rFonts w:ascii="Times New Roman"/>
                <w:b w:val="false"/>
                <w:i w:val="false"/>
                <w:color w:val="000000"/>
                <w:sz w:val="20"/>
              </w:rPr>
              <w:t>
</w:t>
            </w:r>
            <w:r>
              <w:rPr>
                <w:rFonts w:ascii="Times New Roman"/>
                <w:b w:val="false"/>
                <w:i w:val="false"/>
                <w:color w:val="000000"/>
                <w:sz w:val="20"/>
              </w:rPr>
              <w:t>удостоверяющему личность)</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304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930400" cy="1562100"/>
                          </a:xfrm>
                          <a:prstGeom prst="rect">
                            <a:avLst/>
                          </a:prstGeom>
                        </pic:spPr>
                      </pic:pic>
                    </a:graphicData>
                  </a:graphic>
                </wp:inline>
              </w:drawing>
            </w:r>
          </w:p>
        </w:tc>
      </w:tr>
      <w:tr>
        <w:trPr>
          <w:trHeight w:val="48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ЖОО-да оқу кезеңі</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Период обучения в ВУЗе</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Факультет</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Дипломы бойынша</w:t>
            </w:r>
            <w:r>
              <w:br/>
            </w:r>
            <w:r>
              <w:rPr>
                <w:rFonts w:ascii="Times New Roman"/>
                <w:b w:val="false"/>
                <w:i w:val="false"/>
                <w:color w:val="000000"/>
                <w:sz w:val="20"/>
              </w:rPr>
              <w:t>
</w:t>
            </w:r>
            <w:r>
              <w:rPr>
                <w:rFonts w:ascii="Times New Roman"/>
                <w:b/>
                <w:i w:val="false"/>
                <w:color w:val="000000"/>
                <w:sz w:val="20"/>
              </w:rPr>
              <w:t>мамандығы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Специальность по диплому</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Үміткердің жұмыс</w:t>
            </w:r>
            <w:r>
              <w:br/>
            </w:r>
            <w:r>
              <w:rPr>
                <w:rFonts w:ascii="Times New Roman"/>
                <w:b w:val="false"/>
                <w:i w:val="false"/>
                <w:color w:val="000000"/>
                <w:sz w:val="20"/>
              </w:rPr>
              <w:t>
</w:t>
            </w:r>
            <w:r>
              <w:rPr>
                <w:rFonts w:ascii="Times New Roman"/>
                <w:b/>
                <w:i w:val="false"/>
                <w:color w:val="000000"/>
                <w:sz w:val="20"/>
              </w:rPr>
              <w:t>істейтін құрылымдық</w:t>
            </w:r>
            <w:r>
              <w:br/>
            </w:r>
            <w:r>
              <w:rPr>
                <w:rFonts w:ascii="Times New Roman"/>
                <w:b w:val="false"/>
                <w:i w:val="false"/>
                <w:color w:val="000000"/>
                <w:sz w:val="20"/>
              </w:rPr>
              <w:t>
</w:t>
            </w:r>
            <w:r>
              <w:rPr>
                <w:rFonts w:ascii="Times New Roman"/>
                <w:b/>
                <w:i w:val="false"/>
                <w:color w:val="000000"/>
                <w:sz w:val="20"/>
              </w:rPr>
              <w:t>бөлімше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Структурное</w:t>
            </w:r>
            <w:r>
              <w:br/>
            </w:r>
            <w:r>
              <w:rPr>
                <w:rFonts w:ascii="Times New Roman"/>
                <w:b w:val="false"/>
                <w:i w:val="false"/>
                <w:color w:val="000000"/>
                <w:sz w:val="20"/>
              </w:rPr>
              <w:t>
</w:t>
            </w:r>
            <w:r>
              <w:rPr>
                <w:rFonts w:ascii="Times New Roman"/>
                <w:b w:val="false"/>
                <w:i w:val="false"/>
                <w:color w:val="000000"/>
                <w:sz w:val="20"/>
              </w:rPr>
              <w:t>подразделение, в котором</w:t>
            </w:r>
            <w:r>
              <w:br/>
            </w:r>
            <w:r>
              <w:rPr>
                <w:rFonts w:ascii="Times New Roman"/>
                <w:b w:val="false"/>
                <w:i w:val="false"/>
                <w:color w:val="000000"/>
                <w:sz w:val="20"/>
              </w:rPr>
              <w:t>
</w:t>
            </w:r>
            <w:r>
              <w:rPr>
                <w:rFonts w:ascii="Times New Roman"/>
                <w:b w:val="false"/>
                <w:i w:val="false"/>
                <w:color w:val="000000"/>
                <w:sz w:val="20"/>
              </w:rPr>
              <w:t>работает претендент</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Үміткердің лауазымы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Должность претендента</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КОНКУРСҚА ҚАТЫСУ ТУРАЛЫ ДЕРЕКТЕР (үміткер толтырады)/</w:t>
      </w:r>
      <w:r>
        <w:br/>
      </w:r>
      <w:r>
        <w:rPr>
          <w:rFonts w:ascii="Times New Roman"/>
          <w:b/>
          <w:i w:val="false"/>
          <w:color w:val="000000"/>
        </w:rPr>
        <w:t>
ДАННЫЕ ДЛЯ УЧАСТИЯ В КОНКУРСЕ (заполняется претендентом)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8"/>
        <w:gridCol w:w="3653"/>
        <w:gridCol w:w="4443"/>
        <w:gridCol w:w="2676"/>
      </w:tblGrid>
      <w:tr>
        <w:trPr>
          <w:trHeight w:val="435"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Оқуы болжанған</w:t>
            </w:r>
            <w:r>
              <w:br/>
            </w:r>
            <w:r>
              <w:rPr>
                <w:rFonts w:ascii="Times New Roman"/>
                <w:b w:val="false"/>
                <w:i w:val="false"/>
                <w:color w:val="000000"/>
                <w:sz w:val="20"/>
              </w:rPr>
              <w:t>
</w:t>
            </w:r>
            <w:r>
              <w:rPr>
                <w:rFonts w:ascii="Times New Roman"/>
                <w:b/>
                <w:i w:val="false"/>
                <w:color w:val="000000"/>
                <w:sz w:val="20"/>
              </w:rPr>
              <w:t>ел/</w:t>
            </w:r>
            <w:r>
              <w:br/>
            </w:r>
            <w:r>
              <w:rPr>
                <w:rFonts w:ascii="Times New Roman"/>
                <w:b w:val="false"/>
                <w:i w:val="false"/>
                <w:color w:val="000000"/>
                <w:sz w:val="20"/>
              </w:rPr>
              <w:t>
</w:t>
            </w:r>
            <w:r>
              <w:rPr>
                <w:rFonts w:ascii="Times New Roman"/>
                <w:b w:val="false"/>
                <w:i w:val="false"/>
                <w:color w:val="000000"/>
                <w:sz w:val="20"/>
              </w:rPr>
              <w:t>Предполагаемая</w:t>
            </w:r>
            <w:r>
              <w:br/>
            </w:r>
            <w:r>
              <w:rPr>
                <w:rFonts w:ascii="Times New Roman"/>
                <w:b w:val="false"/>
                <w:i w:val="false"/>
                <w:color w:val="000000"/>
                <w:sz w:val="20"/>
              </w:rPr>
              <w:t>
</w:t>
            </w:r>
            <w:r>
              <w:rPr>
                <w:rFonts w:ascii="Times New Roman"/>
                <w:b w:val="false"/>
                <w:i w:val="false"/>
                <w:color w:val="000000"/>
                <w:sz w:val="20"/>
              </w:rPr>
              <w:t>страна обучения</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Оқуы болжанған</w:t>
            </w:r>
            <w:r>
              <w:br/>
            </w:r>
            <w:r>
              <w:rPr>
                <w:rFonts w:ascii="Times New Roman"/>
                <w:b w:val="false"/>
                <w:i w:val="false"/>
                <w:color w:val="000000"/>
                <w:sz w:val="20"/>
              </w:rPr>
              <w:t>
</w:t>
            </w:r>
            <w:r>
              <w:rPr>
                <w:rFonts w:ascii="Times New Roman"/>
                <w:b/>
                <w:i w:val="false"/>
                <w:color w:val="000000"/>
                <w:sz w:val="20"/>
              </w:rPr>
              <w:t>бағдарлама/</w:t>
            </w:r>
            <w:r>
              <w:br/>
            </w:r>
            <w:r>
              <w:rPr>
                <w:rFonts w:ascii="Times New Roman"/>
                <w:b w:val="false"/>
                <w:i w:val="false"/>
                <w:color w:val="000000"/>
                <w:sz w:val="20"/>
              </w:rPr>
              <w:t>
</w:t>
            </w:r>
            <w:r>
              <w:rPr>
                <w:rFonts w:ascii="Times New Roman"/>
                <w:b w:val="false"/>
                <w:i w:val="false"/>
                <w:color w:val="000000"/>
                <w:sz w:val="20"/>
              </w:rPr>
              <w:t>Предполагаемая</w:t>
            </w:r>
            <w:r>
              <w:br/>
            </w:r>
            <w:r>
              <w:rPr>
                <w:rFonts w:ascii="Times New Roman"/>
                <w:b w:val="false"/>
                <w:i w:val="false"/>
                <w:color w:val="000000"/>
                <w:sz w:val="20"/>
              </w:rPr>
              <w:t>
</w:t>
            </w:r>
            <w:r>
              <w:rPr>
                <w:rFonts w:ascii="Times New Roman"/>
                <w:b w:val="false"/>
                <w:i w:val="false"/>
                <w:color w:val="000000"/>
                <w:sz w:val="20"/>
              </w:rPr>
              <w:t>программа обучения</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Оқуы болжанған</w:t>
            </w:r>
            <w:r>
              <w:br/>
            </w:r>
            <w:r>
              <w:rPr>
                <w:rFonts w:ascii="Times New Roman"/>
                <w:b w:val="false"/>
                <w:i w:val="false"/>
                <w:color w:val="000000"/>
                <w:sz w:val="20"/>
              </w:rPr>
              <w:t>
</w:t>
            </w:r>
            <w:r>
              <w:rPr>
                <w:rFonts w:ascii="Times New Roman"/>
                <w:b/>
                <w:i w:val="false"/>
                <w:color w:val="000000"/>
                <w:sz w:val="20"/>
              </w:rPr>
              <w:t>мамандық/</w:t>
            </w:r>
            <w:r>
              <w:br/>
            </w:r>
            <w:r>
              <w:rPr>
                <w:rFonts w:ascii="Times New Roman"/>
                <w:b w:val="false"/>
                <w:i w:val="false"/>
                <w:color w:val="000000"/>
                <w:sz w:val="20"/>
              </w:rPr>
              <w:t>
</w:t>
            </w:r>
            <w:r>
              <w:rPr>
                <w:rFonts w:ascii="Times New Roman"/>
                <w:b w:val="false"/>
                <w:i w:val="false"/>
                <w:color w:val="000000"/>
                <w:sz w:val="20"/>
              </w:rPr>
              <w:t>Предполагаемая</w:t>
            </w:r>
            <w:r>
              <w:br/>
            </w:r>
            <w:r>
              <w:rPr>
                <w:rFonts w:ascii="Times New Roman"/>
                <w:b w:val="false"/>
                <w:i w:val="false"/>
                <w:color w:val="000000"/>
                <w:sz w:val="20"/>
              </w:rPr>
              <w:t>
</w:t>
            </w:r>
            <w:r>
              <w:rPr>
                <w:rFonts w:ascii="Times New Roman"/>
                <w:b w:val="false"/>
                <w:i w:val="false"/>
                <w:color w:val="000000"/>
                <w:sz w:val="20"/>
              </w:rPr>
              <w:t>специальность обучения</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Оқуы болжанған</w:t>
            </w:r>
            <w:r>
              <w:br/>
            </w:r>
            <w:r>
              <w:rPr>
                <w:rFonts w:ascii="Times New Roman"/>
                <w:b w:val="false"/>
                <w:i w:val="false"/>
                <w:color w:val="000000"/>
                <w:sz w:val="20"/>
              </w:rPr>
              <w:t>
</w:t>
            </w:r>
            <w:r>
              <w:rPr>
                <w:rFonts w:ascii="Times New Roman"/>
                <w:b/>
                <w:i w:val="false"/>
                <w:color w:val="000000"/>
                <w:sz w:val="20"/>
              </w:rPr>
              <w:t>тіл/</w:t>
            </w:r>
            <w:r>
              <w:br/>
            </w:r>
            <w:r>
              <w:rPr>
                <w:rFonts w:ascii="Times New Roman"/>
                <w:b w:val="false"/>
                <w:i w:val="false"/>
                <w:color w:val="000000"/>
                <w:sz w:val="20"/>
              </w:rPr>
              <w:t>
</w:t>
            </w:r>
            <w:r>
              <w:rPr>
                <w:rFonts w:ascii="Times New Roman"/>
                <w:b w:val="false"/>
                <w:i w:val="false"/>
                <w:color w:val="000000"/>
                <w:sz w:val="20"/>
              </w:rPr>
              <w:t>Предполагаемый</w:t>
            </w:r>
            <w:r>
              <w:br/>
            </w:r>
            <w:r>
              <w:rPr>
                <w:rFonts w:ascii="Times New Roman"/>
                <w:b w:val="false"/>
                <w:i w:val="false"/>
                <w:color w:val="000000"/>
                <w:sz w:val="20"/>
              </w:rPr>
              <w:t>
</w:t>
            </w:r>
            <w:r>
              <w:rPr>
                <w:rFonts w:ascii="Times New Roman"/>
                <w:b w:val="false"/>
                <w:i w:val="false"/>
                <w:color w:val="000000"/>
                <w:sz w:val="20"/>
              </w:rPr>
              <w:t>язык обучения</w:t>
            </w:r>
          </w:p>
        </w:tc>
      </w:tr>
      <w:tr>
        <w:trPr>
          <w:trHeight w:val="285"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ЖҰМЫСҚА ОРНАЛАСТЫРУ</w:t>
            </w:r>
            <w:r>
              <w:rPr>
                <w:rFonts w:ascii="Times New Roman"/>
                <w:b w:val="false"/>
                <w:i w:val="false"/>
                <w:color w:val="000000"/>
                <w:sz w:val="20"/>
              </w:rPr>
              <w:t>/ТРУДОУСТРОЙСТВО</w:t>
            </w:r>
          </w:p>
          <w:p>
            <w:pPr>
              <w:spacing w:after="20"/>
              <w:ind w:left="20"/>
              <w:jc w:val="both"/>
            </w:pPr>
            <w:r>
              <w:rPr>
                <w:rFonts w:ascii="Times New Roman"/>
                <w:b/>
                <w:i w:val="false"/>
                <w:color w:val="000000"/>
                <w:sz w:val="20"/>
              </w:rPr>
              <w:t>Жұмыс орнын сақтауды қамтамасыз етуге міндеттелемін</w:t>
            </w:r>
            <w:r>
              <w:rPr>
                <w:rFonts w:ascii="Times New Roman"/>
                <w:b w:val="false"/>
                <w:i w:val="false"/>
                <w:color w:val="000000"/>
                <w:sz w:val="20"/>
              </w:rPr>
              <w:t>/Обязуюсь обеспечить</w:t>
            </w:r>
            <w:r>
              <w:br/>
            </w:r>
            <w:r>
              <w:rPr>
                <w:rFonts w:ascii="Times New Roman"/>
                <w:b w:val="false"/>
                <w:i w:val="false"/>
                <w:color w:val="000000"/>
                <w:sz w:val="20"/>
              </w:rPr>
              <w:t>
</w:t>
            </w:r>
            <w:r>
              <w:rPr>
                <w:rFonts w:ascii="Times New Roman"/>
                <w:b w:val="false"/>
                <w:i w:val="false"/>
                <w:color w:val="000000"/>
                <w:sz w:val="20"/>
              </w:rPr>
              <w:t>сохранение места работы №</w:t>
            </w:r>
          </w:p>
        </w:tc>
      </w:tr>
    </w:tbl>
    <w:p>
      <w:pPr>
        <w:spacing w:after="0"/>
        <w:ind w:left="0"/>
        <w:jc w:val="both"/>
      </w:pPr>
      <w:r>
        <w:rPr>
          <w:rFonts w:ascii="Times New Roman"/>
          <w:b/>
          <w:i w:val="false"/>
          <w:color w:val="000000"/>
          <w:sz w:val="28"/>
        </w:rPr>
        <w:t>Бағыттаушы ЖОО басшысының қолы</w:t>
      </w:r>
      <w:r>
        <w:rPr>
          <w:rFonts w:ascii="Times New Roman"/>
          <w:b w:val="false"/>
          <w:i w:val="false"/>
          <w:color w:val="000000"/>
          <w:sz w:val="28"/>
        </w:rPr>
        <w:t xml:space="preserve">/          </w:t>
      </w:r>
      <w:r>
        <w:rPr>
          <w:rFonts w:ascii="Times New Roman"/>
          <w:b/>
          <w:i w:val="false"/>
          <w:color w:val="000000"/>
          <w:sz w:val="28"/>
        </w:rPr>
        <w:t>Үміткердің қолы</w:t>
      </w:r>
      <w:r>
        <w:br/>
      </w:r>
      <w:r>
        <w:rPr>
          <w:rFonts w:ascii="Times New Roman"/>
          <w:b w:val="false"/>
          <w:i w:val="false"/>
          <w:color w:val="000000"/>
          <w:sz w:val="28"/>
        </w:rPr>
        <w:t>
Подпись руководителя</w:t>
      </w:r>
      <w:r>
        <w:br/>
      </w:r>
      <w:r>
        <w:rPr>
          <w:rFonts w:ascii="Times New Roman"/>
          <w:b w:val="false"/>
          <w:i w:val="false"/>
          <w:color w:val="000000"/>
          <w:sz w:val="28"/>
        </w:rPr>
        <w:t>
направляющего ВУЗа _____________            Подпись претендента _____</w:t>
      </w:r>
    </w:p>
    <w:p>
      <w:pPr>
        <w:spacing w:after="0"/>
        <w:ind w:left="0"/>
        <w:jc w:val="both"/>
      </w:pPr>
      <w:r>
        <w:rPr>
          <w:rFonts w:ascii="Times New Roman"/>
          <w:b/>
          <w:i w:val="false"/>
          <w:color w:val="000000"/>
          <w:sz w:val="28"/>
        </w:rPr>
        <w:t>М.О</w:t>
      </w:r>
      <w:r>
        <w:rPr>
          <w:rFonts w:ascii="Times New Roman"/>
          <w:b w:val="false"/>
          <w:i w:val="false"/>
          <w:color w:val="000000"/>
          <w:sz w:val="28"/>
        </w:rPr>
        <w:t>/М.П.</w:t>
      </w:r>
    </w:p>
    <w:bookmarkStart w:name="z70" w:id="21"/>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образования и науки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апреля 2012 года № 149         </w:t>
      </w:r>
    </w:p>
    <w:bookmarkEnd w:id="21"/>
    <w:bookmarkStart w:name="z71" w:id="22"/>
    <w:p>
      <w:pPr>
        <w:spacing w:after="0"/>
        <w:ind w:left="0"/>
        <w:jc w:val="left"/>
      </w:pPr>
      <w:r>
        <w:rPr>
          <w:rFonts w:ascii="Times New Roman"/>
          <w:b/>
          <w:i w:val="false"/>
          <w:color w:val="000000"/>
        </w:rPr>
        <w:t xml:space="preserve"> 
Список ведущих зарубежных высших учебных заведений, зарубежных</w:t>
      </w:r>
      <w:r>
        <w:br/>
      </w:r>
      <w:r>
        <w:rPr>
          <w:rFonts w:ascii="Times New Roman"/>
          <w:b/>
          <w:i w:val="false"/>
          <w:color w:val="000000"/>
        </w:rPr>
        <w:t>
организаций, рекомендуемых для обучения, прохождения языковых</w:t>
      </w:r>
      <w:r>
        <w:br/>
      </w:r>
      <w:r>
        <w:rPr>
          <w:rFonts w:ascii="Times New Roman"/>
          <w:b/>
          <w:i w:val="false"/>
          <w:color w:val="000000"/>
        </w:rPr>
        <w:t>
курсов победителями конкурса на присуждение международной</w:t>
      </w:r>
      <w:r>
        <w:br/>
      </w:r>
      <w:r>
        <w:rPr>
          <w:rFonts w:ascii="Times New Roman"/>
          <w:b/>
          <w:i w:val="false"/>
          <w:color w:val="000000"/>
        </w:rPr>
        <w:t>
стипендии "Болашак"*</w:t>
      </w:r>
    </w:p>
    <w:bookmarkEnd w:id="22"/>
    <w:p>
      <w:pPr>
        <w:spacing w:after="0"/>
        <w:ind w:left="0"/>
        <w:jc w:val="both"/>
      </w:pPr>
      <w:r>
        <w:rPr>
          <w:rFonts w:ascii="Times New Roman"/>
          <w:b w:val="false"/>
          <w:i w:val="false"/>
          <w:color w:val="ff0000"/>
          <w:sz w:val="28"/>
        </w:rPr>
        <w:t xml:space="preserve">      Сноска. Приложение 9 с изменениями, внесенными приказом Министра образования и науки РК от 20.06.2012 </w:t>
      </w:r>
      <w:r>
        <w:rPr>
          <w:rFonts w:ascii="Times New Roman"/>
          <w:b w:val="false"/>
          <w:i w:val="false"/>
          <w:color w:val="ff0000"/>
          <w:sz w:val="28"/>
        </w:rPr>
        <w:t>№ 287</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902"/>
        <w:gridCol w:w="5896"/>
        <w:gridCol w:w="2225"/>
        <w:gridCol w:w="3653"/>
      </w:tblGrid>
      <w:tr>
        <w:trPr>
          <w:trHeight w:val="36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учебного заведения,</w:t>
            </w:r>
            <w:r>
              <w:br/>
            </w:r>
            <w:r>
              <w:rPr>
                <w:rFonts w:ascii="Times New Roman"/>
                <w:b w:val="false"/>
                <w:i w:val="false"/>
                <w:color w:val="000000"/>
                <w:sz w:val="20"/>
              </w:rPr>
              <w:t>
</w:t>
            </w:r>
            <w:r>
              <w:rPr>
                <w:rFonts w:ascii="Times New Roman"/>
                <w:b/>
                <w:i w:val="false"/>
                <w:color w:val="000000"/>
                <w:sz w:val="20"/>
              </w:rPr>
              <w:t>организации</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Местонахож-</w:t>
            </w:r>
            <w:r>
              <w:br/>
            </w:r>
            <w:r>
              <w:rPr>
                <w:rFonts w:ascii="Times New Roman"/>
                <w:b w:val="false"/>
                <w:i w:val="false"/>
                <w:color w:val="000000"/>
                <w:sz w:val="20"/>
              </w:rPr>
              <w:t>
</w:t>
            </w:r>
            <w:r>
              <w:rPr>
                <w:rFonts w:ascii="Times New Roman"/>
                <w:b/>
                <w:i w:val="false"/>
                <w:color w:val="000000"/>
                <w:sz w:val="20"/>
              </w:rPr>
              <w:t>дение</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Адрес в Интернете</w:t>
            </w:r>
          </w:p>
        </w:tc>
      </w:tr>
      <w:tr>
        <w:trPr>
          <w:trHeight w:val="12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Ведущие зарубежные высшие учебные заведения для академического</w:t>
            </w:r>
            <w:r>
              <w:br/>
            </w:r>
            <w:r>
              <w:rPr>
                <w:rFonts w:ascii="Times New Roman"/>
                <w:b w:val="false"/>
                <w:i w:val="false"/>
                <w:color w:val="000000"/>
                <w:sz w:val="20"/>
              </w:rPr>
              <w:t>
</w:t>
            </w:r>
            <w:r>
              <w:rPr>
                <w:rFonts w:ascii="Times New Roman"/>
                <w:b/>
                <w:i w:val="false"/>
                <w:color w:val="000000"/>
                <w:sz w:val="20"/>
              </w:rPr>
              <w:t>обучения.</w:t>
            </w:r>
            <w:r>
              <w:br/>
            </w:r>
            <w:r>
              <w:rPr>
                <w:rFonts w:ascii="Times New Roman"/>
                <w:b w:val="false"/>
                <w:i w:val="false"/>
                <w:color w:val="000000"/>
                <w:sz w:val="20"/>
              </w:rPr>
              <w:t>
</w:t>
            </w:r>
            <w:r>
              <w:rPr>
                <w:rFonts w:ascii="Times New Roman"/>
                <w:b/>
                <w:i w:val="false"/>
                <w:color w:val="000000"/>
                <w:sz w:val="20"/>
              </w:rPr>
              <w:t>Обучение обладателей стипендии возможно в вузах, не вошедших в данный</w:t>
            </w:r>
            <w:r>
              <w:br/>
            </w:r>
            <w:r>
              <w:rPr>
                <w:rFonts w:ascii="Times New Roman"/>
                <w:b w:val="false"/>
                <w:i w:val="false"/>
                <w:color w:val="000000"/>
                <w:sz w:val="20"/>
              </w:rPr>
              <w:t>
</w:t>
            </w:r>
            <w:r>
              <w:rPr>
                <w:rFonts w:ascii="Times New Roman"/>
                <w:b/>
                <w:i w:val="false"/>
                <w:color w:val="000000"/>
                <w:sz w:val="20"/>
              </w:rPr>
              <w:t>список, но входящих в число ста лучших учебных заведений согласно последним</w:t>
            </w:r>
            <w:r>
              <w:br/>
            </w:r>
            <w:r>
              <w:rPr>
                <w:rFonts w:ascii="Times New Roman"/>
                <w:b w:val="false"/>
                <w:i w:val="false"/>
                <w:color w:val="000000"/>
                <w:sz w:val="20"/>
              </w:rPr>
              <w:t>
</w:t>
            </w:r>
            <w:r>
              <w:rPr>
                <w:rFonts w:ascii="Times New Roman"/>
                <w:b/>
                <w:i w:val="false"/>
                <w:color w:val="000000"/>
                <w:sz w:val="20"/>
              </w:rPr>
              <w:t>публикациям международных академических рейтингов Times Higher Education,</w:t>
            </w:r>
            <w:r>
              <w:br/>
            </w:r>
            <w:r>
              <w:rPr>
                <w:rFonts w:ascii="Times New Roman"/>
                <w:b w:val="false"/>
                <w:i w:val="false"/>
                <w:color w:val="000000"/>
                <w:sz w:val="20"/>
              </w:rPr>
              <w:t>
</w:t>
            </w:r>
            <w:r>
              <w:rPr>
                <w:rFonts w:ascii="Times New Roman"/>
                <w:b/>
                <w:i w:val="false"/>
                <w:color w:val="000000"/>
                <w:sz w:val="20"/>
              </w:rPr>
              <w:t>QS World University Ranking и Academic Ranking of World Universities.</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Австрийская Республика</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Diplomatic Academy of Vienna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Vienna</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www.da-vienna.ac.at</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Innsbruck</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Innsbruck</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http://www.uibk.ac.at/</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Vienna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Vienna</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www.univie.ac.at</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Ирландская Республика</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Dublin Institute of Technology</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Dublin</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www.dit.ie</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College Cork</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Cork</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www.ucc.ie</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College Dublin</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Dublin</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www.ucd.ie</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Итальянская Республика</w:t>
            </w:r>
          </w:p>
        </w:tc>
      </w:tr>
      <w:tr>
        <w:trPr>
          <w:trHeight w:val="61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Politechnico di Milano</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Milan, Como,</w:t>
            </w:r>
            <w:r>
              <w:br/>
            </w:r>
            <w:r>
              <w:rPr>
                <w:rFonts w:ascii="Times New Roman"/>
                <w:b w:val="false"/>
                <w:i w:val="false"/>
                <w:color w:val="000000"/>
                <w:sz w:val="20"/>
              </w:rPr>
              <w:t>
</w:t>
            </w:r>
            <w:r>
              <w:rPr>
                <w:rFonts w:ascii="Times New Roman"/>
                <w:b w:val="false"/>
                <w:i w:val="false"/>
                <w:color w:val="000000"/>
                <w:sz w:val="20"/>
              </w:rPr>
              <w:t>Lecco,</w:t>
            </w:r>
            <w:r>
              <w:br/>
            </w:r>
            <w:r>
              <w:rPr>
                <w:rFonts w:ascii="Times New Roman"/>
                <w:b w:val="false"/>
                <w:i w:val="false"/>
                <w:color w:val="000000"/>
                <w:sz w:val="20"/>
              </w:rPr>
              <w:t>
</w:t>
            </w:r>
            <w:r>
              <w:rPr>
                <w:rFonts w:ascii="Times New Roman"/>
                <w:b w:val="false"/>
                <w:i w:val="false"/>
                <w:color w:val="000000"/>
                <w:sz w:val="20"/>
              </w:rPr>
              <w:t>Mantova,</w:t>
            </w:r>
            <w:r>
              <w:br/>
            </w:r>
            <w:r>
              <w:rPr>
                <w:rFonts w:ascii="Times New Roman"/>
                <w:b w:val="false"/>
                <w:i w:val="false"/>
                <w:color w:val="000000"/>
                <w:sz w:val="20"/>
              </w:rPr>
              <w:t>
</w:t>
            </w:r>
            <w:r>
              <w:rPr>
                <w:rFonts w:ascii="Times New Roman"/>
                <w:b w:val="false"/>
                <w:i w:val="false"/>
                <w:color w:val="000000"/>
                <w:sz w:val="20"/>
              </w:rPr>
              <w:t>Cremona,</w:t>
            </w:r>
            <w:r>
              <w:br/>
            </w:r>
            <w:r>
              <w:rPr>
                <w:rFonts w:ascii="Times New Roman"/>
                <w:b w:val="false"/>
                <w:i w:val="false"/>
                <w:color w:val="000000"/>
                <w:sz w:val="20"/>
              </w:rPr>
              <w:t>
</w:t>
            </w:r>
            <w:r>
              <w:rPr>
                <w:rFonts w:ascii="Times New Roman"/>
                <w:b w:val="false"/>
                <w:i w:val="false"/>
                <w:color w:val="000000"/>
                <w:sz w:val="20"/>
              </w:rPr>
              <w:t>Piacenza</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www.polimi.it</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Sapienza University of Rome</w:t>
            </w:r>
            <w:r>
              <w:br/>
            </w:r>
            <w:r>
              <w:rPr>
                <w:rFonts w:ascii="Times New Roman"/>
                <w:b w:val="false"/>
                <w:i w:val="false"/>
                <w:color w:val="000000"/>
                <w:sz w:val="20"/>
              </w:rPr>
              <w:t>
</w:t>
            </w:r>
            <w:r>
              <w:rPr>
                <w:rFonts w:ascii="Times New Roman"/>
                <w:b w:val="false"/>
                <w:i w:val="false"/>
                <w:color w:val="000000"/>
                <w:sz w:val="20"/>
              </w:rPr>
              <w:t>(Sapienza – Universitа di Roma)</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Rome</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www.uniroma1.it</w:t>
            </w:r>
          </w:p>
        </w:tc>
      </w:tr>
      <w:tr>
        <w:trPr>
          <w:trHeight w:val="6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Канада</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Dalhousie University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Halifax, Nova</w:t>
            </w:r>
            <w:r>
              <w:br/>
            </w:r>
            <w:r>
              <w:rPr>
                <w:rFonts w:ascii="Times New Roman"/>
                <w:b w:val="false"/>
                <w:i w:val="false"/>
                <w:color w:val="000000"/>
                <w:sz w:val="20"/>
              </w:rPr>
              <w:t>
</w:t>
            </w:r>
            <w:r>
              <w:rPr>
                <w:rFonts w:ascii="Times New Roman"/>
                <w:b w:val="false"/>
                <w:i w:val="false"/>
                <w:color w:val="000000"/>
                <w:sz w:val="20"/>
              </w:rPr>
              <w:t>Scotia</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www.dal.ca</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Queen's University</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Kingston,</w:t>
            </w:r>
            <w:r>
              <w:br/>
            </w:r>
            <w:r>
              <w:rPr>
                <w:rFonts w:ascii="Times New Roman"/>
                <w:b w:val="false"/>
                <w:i w:val="false"/>
                <w:color w:val="000000"/>
                <w:sz w:val="20"/>
              </w:rPr>
              <w:t>
</w:t>
            </w:r>
            <w:r>
              <w:rPr>
                <w:rFonts w:ascii="Times New Roman"/>
                <w:b w:val="false"/>
                <w:i w:val="false"/>
                <w:color w:val="000000"/>
                <w:sz w:val="20"/>
              </w:rPr>
              <w:t>Ontario</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http://www.queensu.ca/</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Calgary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Calgary</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www.ucalgary.ca</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Montreal</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Montreal</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www.umontreal.ca</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Ottawa</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Ottawa</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www.uottawa.ca</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Victoria</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Victoria</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uvic.ca</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Waterloo</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Waterloo</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www.uwaterloo.ca</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Western Ontario</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London,</w:t>
            </w:r>
            <w:r>
              <w:br/>
            </w:r>
            <w:r>
              <w:rPr>
                <w:rFonts w:ascii="Times New Roman"/>
                <w:b w:val="false"/>
                <w:i w:val="false"/>
                <w:color w:val="000000"/>
                <w:sz w:val="20"/>
              </w:rPr>
              <w:t>
</w:t>
            </w:r>
            <w:r>
              <w:rPr>
                <w:rFonts w:ascii="Times New Roman"/>
                <w:b w:val="false"/>
                <w:i w:val="false"/>
                <w:color w:val="000000"/>
                <w:sz w:val="20"/>
              </w:rPr>
              <w:t>Ontario</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www.uwo.ca</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Китайская Народная Республика</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Chinese University of Science and</w:t>
            </w:r>
            <w:r>
              <w:br/>
            </w:r>
            <w:r>
              <w:rPr>
                <w:rFonts w:ascii="Times New Roman"/>
                <w:b w:val="false"/>
                <w:i w:val="false"/>
                <w:color w:val="000000"/>
                <w:sz w:val="20"/>
              </w:rPr>
              <w:t>
</w:t>
            </w:r>
            <w:r>
              <w:rPr>
                <w:rFonts w:ascii="Times New Roman"/>
                <w:b w:val="false"/>
                <w:i w:val="false"/>
                <w:color w:val="000000"/>
                <w:sz w:val="20"/>
              </w:rPr>
              <w:t>Technology</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Hefei, Anhui</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www.USTC.edu.cn</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Nanjing University</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Nanjing City</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www.nju.edu.cn</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Shanghai Jiao Tong University</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Shanghai</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www.sjtu.edu.cn</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Zhejiang University</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Hangzhou,</w:t>
            </w:r>
            <w:r>
              <w:br/>
            </w:r>
            <w:r>
              <w:rPr>
                <w:rFonts w:ascii="Times New Roman"/>
                <w:b w:val="false"/>
                <w:i w:val="false"/>
                <w:color w:val="000000"/>
                <w:sz w:val="20"/>
              </w:rPr>
              <w:t>
</w:t>
            </w:r>
            <w:r>
              <w:rPr>
                <w:rFonts w:ascii="Times New Roman"/>
                <w:b w:val="false"/>
                <w:i w:val="false"/>
                <w:color w:val="000000"/>
                <w:sz w:val="20"/>
              </w:rPr>
              <w:t>Zhejiang</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www.zju.edu.cn</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Королевство Нидерланды</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Delft University of Technology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Delft</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www.tudelft.nl</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Erasmus University Rotterdam</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Rotterdam</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http://www.eur.nl/</w:t>
            </w:r>
            <w:r>
              <w:br/>
            </w:r>
            <w:r>
              <w:rPr>
                <w:rFonts w:ascii="Times New Roman"/>
                <w:b w:val="false"/>
                <w:i w:val="false"/>
                <w:color w:val="000000"/>
                <w:sz w:val="20"/>
              </w:rPr>
              <w:t>
</w:t>
            </w:r>
            <w:r>
              <w:rPr>
                <w:rFonts w:ascii="Times New Roman"/>
                <w:b w:val="false"/>
                <w:i w:val="false"/>
                <w:color w:val="000000"/>
                <w:sz w:val="20"/>
                <w:u w:val="single"/>
              </w:rPr>
              <w:t>english/</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Radboud University Nijmegen</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Nijmegen</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www.ru.nl</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Maastricht</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Maastricht</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www.unimaas.nl</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Groningen</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Groningen</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www.rug.nl</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VU University Amsterdam</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Amsterdam</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www.vu.nl</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Королевство Норвегия</w:t>
            </w:r>
          </w:p>
        </w:tc>
      </w:tr>
      <w:tr>
        <w:trPr>
          <w:trHeight w:val="61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NTNU - Trondheim Norwegian</w:t>
            </w:r>
            <w:r>
              <w:br/>
            </w:r>
            <w:r>
              <w:rPr>
                <w:rFonts w:ascii="Times New Roman"/>
                <w:b w:val="false"/>
                <w:i w:val="false"/>
                <w:color w:val="000000"/>
                <w:sz w:val="20"/>
              </w:rPr>
              <w:t>
</w:t>
            </w:r>
            <w:r>
              <w:rPr>
                <w:rFonts w:ascii="Times New Roman"/>
                <w:b w:val="false"/>
                <w:i w:val="false"/>
                <w:color w:val="000000"/>
                <w:sz w:val="20"/>
              </w:rPr>
              <w:t>University of Science and Technology</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Trondheim</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www.ntnu.no</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Bergen</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Bergen</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www.uib.no</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Малайзия</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Universiti Malaya</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Kuala Lumpur</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www.um.edu.my</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Корея</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Korea University</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Seoul</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www.korea.ac.kr</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Yonsei University</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Seoul</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www.yonsei.ac.kr</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Сингапур</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Nanyang Technological University</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Singapore</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www.ntu.edu.sg</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Российская Федерация</w:t>
            </w:r>
          </w:p>
        </w:tc>
      </w:tr>
      <w:tr>
        <w:trPr>
          <w:trHeight w:val="61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Дипломатическая академия</w:t>
            </w:r>
            <w:r>
              <w:br/>
            </w:r>
            <w:r>
              <w:rPr>
                <w:rFonts w:ascii="Times New Roman"/>
                <w:b w:val="false"/>
                <w:i w:val="false"/>
                <w:color w:val="000000"/>
                <w:sz w:val="20"/>
              </w:rPr>
              <w:t>
</w:t>
            </w:r>
            <w:r>
              <w:rPr>
                <w:rFonts w:ascii="Times New Roman"/>
                <w:b w:val="false"/>
                <w:i w:val="false"/>
                <w:color w:val="000000"/>
                <w:sz w:val="20"/>
              </w:rPr>
              <w:t>Министерства иностранных дел РФ</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Москва</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www.dipacademy.ru</w:t>
            </w:r>
          </w:p>
        </w:tc>
      </w:tr>
      <w:tr>
        <w:trPr>
          <w:trHeight w:val="61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Московский государственный институт</w:t>
            </w:r>
            <w:r>
              <w:br/>
            </w:r>
            <w:r>
              <w:rPr>
                <w:rFonts w:ascii="Times New Roman"/>
                <w:b w:val="false"/>
                <w:i w:val="false"/>
                <w:color w:val="000000"/>
                <w:sz w:val="20"/>
              </w:rPr>
              <w:t>
</w:t>
            </w:r>
            <w:r>
              <w:rPr>
                <w:rFonts w:ascii="Times New Roman"/>
                <w:b w:val="false"/>
                <w:i w:val="false"/>
                <w:color w:val="000000"/>
                <w:sz w:val="20"/>
              </w:rPr>
              <w:t>международных отношений</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Москва</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www.mgimo.ru</w:t>
            </w:r>
          </w:p>
        </w:tc>
      </w:tr>
      <w:tr>
        <w:trPr>
          <w:trHeight w:val="61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Московский национальный</w:t>
            </w:r>
            <w:r>
              <w:br/>
            </w:r>
            <w:r>
              <w:rPr>
                <w:rFonts w:ascii="Times New Roman"/>
                <w:b w:val="false"/>
                <w:i w:val="false"/>
                <w:color w:val="000000"/>
                <w:sz w:val="20"/>
              </w:rPr>
              <w:t>
</w:t>
            </w:r>
            <w:r>
              <w:rPr>
                <w:rFonts w:ascii="Times New Roman"/>
                <w:b w:val="false"/>
                <w:i w:val="false"/>
                <w:color w:val="000000"/>
                <w:sz w:val="20"/>
              </w:rPr>
              <w:t>исследовательский строительный</w:t>
            </w:r>
            <w:r>
              <w:br/>
            </w:r>
            <w:r>
              <w:rPr>
                <w:rFonts w:ascii="Times New Roman"/>
                <w:b w:val="false"/>
                <w:i w:val="false"/>
                <w:color w:val="000000"/>
                <w:sz w:val="20"/>
              </w:rPr>
              <w:t>
</w:t>
            </w:r>
            <w:r>
              <w:rPr>
                <w:rFonts w:ascii="Times New Roman"/>
                <w:b w:val="false"/>
                <w:i w:val="false"/>
                <w:color w:val="000000"/>
                <w:sz w:val="20"/>
              </w:rPr>
              <w:t>университет</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Москва</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www.mgsu.ru</w:t>
            </w:r>
          </w:p>
        </w:tc>
      </w:tr>
      <w:tr>
        <w:trPr>
          <w:trHeight w:val="61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Московский национальный</w:t>
            </w:r>
            <w:r>
              <w:br/>
            </w:r>
            <w:r>
              <w:rPr>
                <w:rFonts w:ascii="Times New Roman"/>
                <w:b w:val="false"/>
                <w:i w:val="false"/>
                <w:color w:val="000000"/>
                <w:sz w:val="20"/>
              </w:rPr>
              <w:t>
</w:t>
            </w:r>
            <w:r>
              <w:rPr>
                <w:rFonts w:ascii="Times New Roman"/>
                <w:b w:val="false"/>
                <w:i w:val="false"/>
                <w:color w:val="000000"/>
                <w:sz w:val="20"/>
              </w:rPr>
              <w:t>исследовательский технический</w:t>
            </w:r>
            <w:r>
              <w:br/>
            </w:r>
            <w:r>
              <w:rPr>
                <w:rFonts w:ascii="Times New Roman"/>
                <w:b w:val="false"/>
                <w:i w:val="false"/>
                <w:color w:val="000000"/>
                <w:sz w:val="20"/>
              </w:rPr>
              <w:t>
</w:t>
            </w:r>
            <w:r>
              <w:rPr>
                <w:rFonts w:ascii="Times New Roman"/>
                <w:b w:val="false"/>
                <w:i w:val="false"/>
                <w:color w:val="000000"/>
                <w:sz w:val="20"/>
              </w:rPr>
              <w:t>университет имени Н.Э.Баумана</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Москва</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www.bmstu.ru</w:t>
            </w:r>
          </w:p>
        </w:tc>
      </w:tr>
      <w:tr>
        <w:trPr>
          <w:trHeight w:val="61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Национальный исследовательский</w:t>
            </w:r>
            <w:r>
              <w:br/>
            </w:r>
            <w:r>
              <w:rPr>
                <w:rFonts w:ascii="Times New Roman"/>
                <w:b w:val="false"/>
                <w:i w:val="false"/>
                <w:color w:val="000000"/>
                <w:sz w:val="20"/>
              </w:rPr>
              <w:t>
</w:t>
            </w:r>
            <w:r>
              <w:rPr>
                <w:rFonts w:ascii="Times New Roman"/>
                <w:b w:val="false"/>
                <w:i w:val="false"/>
                <w:color w:val="000000"/>
                <w:sz w:val="20"/>
              </w:rPr>
              <w:t>технологический университет МИСиС</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Москва</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www.misis.ru</w:t>
            </w:r>
          </w:p>
        </w:tc>
      </w:tr>
      <w:tr>
        <w:trPr>
          <w:trHeight w:val="61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Национальный исследовательский</w:t>
            </w:r>
            <w:r>
              <w:br/>
            </w:r>
            <w:r>
              <w:rPr>
                <w:rFonts w:ascii="Times New Roman"/>
                <w:b w:val="false"/>
                <w:i w:val="false"/>
                <w:color w:val="000000"/>
                <w:sz w:val="20"/>
              </w:rPr>
              <w:t>
</w:t>
            </w:r>
            <w:r>
              <w:rPr>
                <w:rFonts w:ascii="Times New Roman"/>
                <w:b w:val="false"/>
                <w:i w:val="false"/>
                <w:color w:val="000000"/>
                <w:sz w:val="20"/>
              </w:rPr>
              <w:t>университет Высшая школа экономики</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Москва</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www.hse.ru</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Национальный исследовательский</w:t>
            </w:r>
            <w:r>
              <w:br/>
            </w:r>
            <w:r>
              <w:rPr>
                <w:rFonts w:ascii="Times New Roman"/>
                <w:b w:val="false"/>
                <w:i w:val="false"/>
                <w:color w:val="000000"/>
                <w:sz w:val="20"/>
              </w:rPr>
              <w:t>
</w:t>
            </w:r>
            <w:r>
              <w:rPr>
                <w:rFonts w:ascii="Times New Roman"/>
                <w:b w:val="false"/>
                <w:i w:val="false"/>
                <w:color w:val="000000"/>
                <w:sz w:val="20"/>
              </w:rPr>
              <w:t>университет МАИ</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Москва</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www.mai.ru</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Национальный исследовательский</w:t>
            </w:r>
            <w:r>
              <w:br/>
            </w:r>
            <w:r>
              <w:rPr>
                <w:rFonts w:ascii="Times New Roman"/>
                <w:b w:val="false"/>
                <w:i w:val="false"/>
                <w:color w:val="000000"/>
                <w:sz w:val="20"/>
              </w:rPr>
              <w:t>
</w:t>
            </w:r>
            <w:r>
              <w:rPr>
                <w:rFonts w:ascii="Times New Roman"/>
                <w:b w:val="false"/>
                <w:i w:val="false"/>
                <w:color w:val="000000"/>
                <w:sz w:val="20"/>
              </w:rPr>
              <w:t>университет МФТИ</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Москва</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www.mipt.ru</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Национальный исследовательский</w:t>
            </w:r>
            <w:r>
              <w:br/>
            </w:r>
            <w:r>
              <w:rPr>
                <w:rFonts w:ascii="Times New Roman"/>
                <w:b w:val="false"/>
                <w:i w:val="false"/>
                <w:color w:val="000000"/>
                <w:sz w:val="20"/>
              </w:rPr>
              <w:t>
</w:t>
            </w:r>
            <w:r>
              <w:rPr>
                <w:rFonts w:ascii="Times New Roman"/>
                <w:b w:val="false"/>
                <w:i w:val="false"/>
                <w:color w:val="000000"/>
                <w:sz w:val="20"/>
              </w:rPr>
              <w:t>университет МЭИ</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Москва</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www.mpei.ru</w:t>
            </w:r>
          </w:p>
        </w:tc>
      </w:tr>
      <w:tr>
        <w:trPr>
          <w:trHeight w:val="61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Российская академия народного</w:t>
            </w:r>
            <w:r>
              <w:br/>
            </w:r>
            <w:r>
              <w:rPr>
                <w:rFonts w:ascii="Times New Roman"/>
                <w:b w:val="false"/>
                <w:i w:val="false"/>
                <w:color w:val="000000"/>
                <w:sz w:val="20"/>
              </w:rPr>
              <w:t>
</w:t>
            </w:r>
            <w:r>
              <w:rPr>
                <w:rFonts w:ascii="Times New Roman"/>
                <w:b w:val="false"/>
                <w:i w:val="false"/>
                <w:color w:val="000000"/>
                <w:sz w:val="20"/>
              </w:rPr>
              <w:t>хозяйства и государственной службы</w:t>
            </w:r>
            <w:r>
              <w:br/>
            </w:r>
            <w:r>
              <w:rPr>
                <w:rFonts w:ascii="Times New Roman"/>
                <w:b w:val="false"/>
                <w:i w:val="false"/>
                <w:color w:val="000000"/>
                <w:sz w:val="20"/>
              </w:rPr>
              <w:t>
</w:t>
            </w:r>
            <w:r>
              <w:rPr>
                <w:rFonts w:ascii="Times New Roman"/>
                <w:b w:val="false"/>
                <w:i w:val="false"/>
                <w:color w:val="000000"/>
                <w:sz w:val="20"/>
              </w:rPr>
              <w:t>при Президенте РФ</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Москва</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http://www.ane.ru/</w:t>
            </w:r>
          </w:p>
        </w:tc>
      </w:tr>
      <w:tr>
        <w:trPr>
          <w:trHeight w:val="61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Российский государственный аграрный</w:t>
            </w:r>
            <w:r>
              <w:br/>
            </w:r>
            <w:r>
              <w:rPr>
                <w:rFonts w:ascii="Times New Roman"/>
                <w:b w:val="false"/>
                <w:i w:val="false"/>
                <w:color w:val="000000"/>
                <w:sz w:val="20"/>
              </w:rPr>
              <w:t>
</w:t>
            </w:r>
            <w:r>
              <w:rPr>
                <w:rFonts w:ascii="Times New Roman"/>
                <w:b w:val="false"/>
                <w:i w:val="false"/>
                <w:color w:val="000000"/>
                <w:sz w:val="20"/>
              </w:rPr>
              <w:t>университет (МСХА) им. Тимирязева</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Москва</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www.timacad.ru</w:t>
            </w:r>
          </w:p>
        </w:tc>
      </w:tr>
      <w:tr>
        <w:trPr>
          <w:trHeight w:val="61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Российский национальный</w:t>
            </w:r>
            <w:r>
              <w:br/>
            </w:r>
            <w:r>
              <w:rPr>
                <w:rFonts w:ascii="Times New Roman"/>
                <w:b w:val="false"/>
                <w:i w:val="false"/>
                <w:color w:val="000000"/>
                <w:sz w:val="20"/>
              </w:rPr>
              <w:t>
</w:t>
            </w:r>
            <w:r>
              <w:rPr>
                <w:rFonts w:ascii="Times New Roman"/>
                <w:b w:val="false"/>
                <w:i w:val="false"/>
                <w:color w:val="000000"/>
                <w:sz w:val="20"/>
              </w:rPr>
              <w:t>исследовательский университет нефти</w:t>
            </w:r>
            <w:r>
              <w:br/>
            </w:r>
            <w:r>
              <w:rPr>
                <w:rFonts w:ascii="Times New Roman"/>
                <w:b w:val="false"/>
                <w:i w:val="false"/>
                <w:color w:val="000000"/>
                <w:sz w:val="20"/>
              </w:rPr>
              <w:t>
</w:t>
            </w:r>
            <w:r>
              <w:rPr>
                <w:rFonts w:ascii="Times New Roman"/>
                <w:b w:val="false"/>
                <w:i w:val="false"/>
                <w:color w:val="000000"/>
                <w:sz w:val="20"/>
              </w:rPr>
              <w:t>и газа имени И.М.Губкина</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Москва</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www.gubkin.ru</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Санкт-Петербургский государственный</w:t>
            </w:r>
            <w:r>
              <w:br/>
            </w:r>
            <w:r>
              <w:rPr>
                <w:rFonts w:ascii="Times New Roman"/>
                <w:b w:val="false"/>
                <w:i w:val="false"/>
                <w:color w:val="000000"/>
                <w:sz w:val="20"/>
              </w:rPr>
              <w:t>
</w:t>
            </w:r>
            <w:r>
              <w:rPr>
                <w:rFonts w:ascii="Times New Roman"/>
                <w:b w:val="false"/>
                <w:i w:val="false"/>
                <w:color w:val="000000"/>
                <w:sz w:val="20"/>
              </w:rPr>
              <w:t>университет</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Санкт-</w:t>
            </w:r>
            <w:r>
              <w:br/>
            </w:r>
            <w:r>
              <w:rPr>
                <w:rFonts w:ascii="Times New Roman"/>
                <w:b w:val="false"/>
                <w:i w:val="false"/>
                <w:color w:val="000000"/>
                <w:sz w:val="20"/>
              </w:rPr>
              <w:t>
</w:t>
            </w:r>
            <w:r>
              <w:rPr>
                <w:rFonts w:ascii="Times New Roman"/>
                <w:b w:val="false"/>
                <w:i w:val="false"/>
                <w:color w:val="000000"/>
                <w:sz w:val="20"/>
              </w:rPr>
              <w:t>Петербург</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http://www.spbu.ru/</w:t>
            </w:r>
          </w:p>
        </w:tc>
      </w:tr>
      <w:tr>
        <w:trPr>
          <w:trHeight w:val="61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Санкт-Петербургский национальный</w:t>
            </w:r>
            <w:r>
              <w:br/>
            </w:r>
            <w:r>
              <w:rPr>
                <w:rFonts w:ascii="Times New Roman"/>
                <w:b w:val="false"/>
                <w:i w:val="false"/>
                <w:color w:val="000000"/>
                <w:sz w:val="20"/>
              </w:rPr>
              <w:t>
</w:t>
            </w:r>
            <w:r>
              <w:rPr>
                <w:rFonts w:ascii="Times New Roman"/>
                <w:b w:val="false"/>
                <w:i w:val="false"/>
                <w:color w:val="000000"/>
                <w:sz w:val="20"/>
              </w:rPr>
              <w:t>исследовательский политехнический</w:t>
            </w:r>
            <w:r>
              <w:br/>
            </w:r>
            <w:r>
              <w:rPr>
                <w:rFonts w:ascii="Times New Roman"/>
                <w:b w:val="false"/>
                <w:i w:val="false"/>
                <w:color w:val="000000"/>
                <w:sz w:val="20"/>
              </w:rPr>
              <w:t>
</w:t>
            </w:r>
            <w:r>
              <w:rPr>
                <w:rFonts w:ascii="Times New Roman"/>
                <w:b w:val="false"/>
                <w:i w:val="false"/>
                <w:color w:val="000000"/>
                <w:sz w:val="20"/>
              </w:rPr>
              <w:t>университет</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Санкт-</w:t>
            </w:r>
            <w:r>
              <w:br/>
            </w:r>
            <w:r>
              <w:rPr>
                <w:rFonts w:ascii="Times New Roman"/>
                <w:b w:val="false"/>
                <w:i w:val="false"/>
                <w:color w:val="000000"/>
                <w:sz w:val="20"/>
              </w:rPr>
              <w:t>
</w:t>
            </w:r>
            <w:r>
              <w:rPr>
                <w:rFonts w:ascii="Times New Roman"/>
                <w:b w:val="false"/>
                <w:i w:val="false"/>
                <w:color w:val="000000"/>
                <w:sz w:val="20"/>
              </w:rPr>
              <w:t>Петербург</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www.spbstu.ru</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Соединенное Королевство Великобритании и Северной Ирландии</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Brunel University</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London</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www.brunel.ac.uk</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Cardiff University</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Cardiff</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www.cardiff.ac.uk</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City University London</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London</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www.city.ac.uk</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Heriot-Watt University</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Edinburgh</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www.hw.ac.uk</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Lancaster University</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Lancaster</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www.lancaster.ac.uk</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Loughborough University</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Loughborough</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www.lboro.ac.uk</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Newcastle University</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Newcastle upon</w:t>
            </w:r>
            <w:r>
              <w:br/>
            </w:r>
            <w:r>
              <w:rPr>
                <w:rFonts w:ascii="Times New Roman"/>
                <w:b w:val="false"/>
                <w:i w:val="false"/>
                <w:color w:val="000000"/>
                <w:sz w:val="20"/>
              </w:rPr>
              <w:t>
</w:t>
            </w:r>
            <w:r>
              <w:rPr>
                <w:rFonts w:ascii="Times New Roman"/>
                <w:b w:val="false"/>
                <w:i w:val="false"/>
                <w:color w:val="000000"/>
                <w:sz w:val="20"/>
              </w:rPr>
              <w:t>Tyne</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www.ncl.ac.uk</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Queen's University Belfast</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Belfast</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www.qub.ac.uk</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Robert Gordon University</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Aberdeen</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www.rgu.ac.uk</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Royal Holloway, University of London</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London</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www.rhul.ac.uk</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Aberdeen</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Aberdeen</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www.abdn.ac.uk</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Bath</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Bath</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www.bath.ac.uk</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Dundee</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Dundee</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http://www.dundee.ac.</w:t>
            </w:r>
            <w:r>
              <w:br/>
            </w:r>
            <w:r>
              <w:rPr>
                <w:rFonts w:ascii="Times New Roman"/>
                <w:b w:val="false"/>
                <w:i w:val="false"/>
                <w:color w:val="000000"/>
                <w:sz w:val="20"/>
              </w:rPr>
              <w:t>
</w:t>
            </w:r>
            <w:r>
              <w:rPr>
                <w:rFonts w:ascii="Times New Roman"/>
                <w:b w:val="false"/>
                <w:i w:val="false"/>
                <w:color w:val="000000"/>
                <w:sz w:val="20"/>
                <w:u w:val="single"/>
              </w:rPr>
              <w:t>uk/</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East Anglia</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Norwich,</w:t>
            </w:r>
            <w:r>
              <w:br/>
            </w:r>
            <w:r>
              <w:rPr>
                <w:rFonts w:ascii="Times New Roman"/>
                <w:b w:val="false"/>
                <w:i w:val="false"/>
                <w:color w:val="000000"/>
                <w:sz w:val="20"/>
              </w:rPr>
              <w:t>
</w:t>
            </w:r>
            <w:r>
              <w:rPr>
                <w:rFonts w:ascii="Times New Roman"/>
                <w:b w:val="false"/>
                <w:i w:val="false"/>
                <w:color w:val="000000"/>
                <w:sz w:val="20"/>
              </w:rPr>
              <w:t>Norfolk</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www.uea.ac.uk</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Essex</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Colchester,</w:t>
            </w:r>
            <w:r>
              <w:br/>
            </w:r>
            <w:r>
              <w:rPr>
                <w:rFonts w:ascii="Times New Roman"/>
                <w:b w:val="false"/>
                <w:i w:val="false"/>
                <w:color w:val="000000"/>
                <w:sz w:val="20"/>
              </w:rPr>
              <w:t>
</w:t>
            </w:r>
            <w:r>
              <w:rPr>
                <w:rFonts w:ascii="Times New Roman"/>
                <w:b w:val="false"/>
                <w:i w:val="false"/>
                <w:color w:val="000000"/>
                <w:sz w:val="20"/>
              </w:rPr>
              <w:t>Essex</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www.essex.ac.uk</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Exeter</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Exeter, Penryn</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www.exeter.ac.uk</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Leicester</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Leicester</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www.le.ac.uk</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Liverpool</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Liverpool</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www.liv.ac.uk</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Reading</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Reading,</w:t>
            </w:r>
            <w:r>
              <w:br/>
            </w:r>
            <w:r>
              <w:rPr>
                <w:rFonts w:ascii="Times New Roman"/>
                <w:b w:val="false"/>
                <w:i w:val="false"/>
                <w:color w:val="000000"/>
                <w:sz w:val="20"/>
              </w:rPr>
              <w:t>
</w:t>
            </w:r>
            <w:r>
              <w:rPr>
                <w:rFonts w:ascii="Times New Roman"/>
                <w:b w:val="false"/>
                <w:i w:val="false"/>
                <w:color w:val="000000"/>
                <w:sz w:val="20"/>
              </w:rPr>
              <w:t>Berkshire</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www.reading.ac.uk</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Surrey</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Guildford</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www.surrey.ac.uk</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Соединенные Штаты Америки</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Brandeis University</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Waltham, MА</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www.brandeis.edu</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George Washington University</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Washington,</w:t>
            </w:r>
            <w:r>
              <w:br/>
            </w:r>
            <w:r>
              <w:rPr>
                <w:rFonts w:ascii="Times New Roman"/>
                <w:b w:val="false"/>
                <w:i w:val="false"/>
                <w:color w:val="000000"/>
                <w:sz w:val="20"/>
              </w:rPr>
              <w:t>
</w:t>
            </w:r>
            <w:r>
              <w:rPr>
                <w:rFonts w:ascii="Times New Roman"/>
                <w:b w:val="false"/>
                <w:i w:val="false"/>
                <w:color w:val="000000"/>
                <w:sz w:val="20"/>
              </w:rPr>
              <w:t>D.C</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www.gwu.edu</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Georgetown University</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Georgetown,</w:t>
            </w:r>
            <w:r>
              <w:br/>
            </w:r>
            <w:r>
              <w:rPr>
                <w:rFonts w:ascii="Times New Roman"/>
                <w:b w:val="false"/>
                <w:i w:val="false"/>
                <w:color w:val="000000"/>
                <w:sz w:val="20"/>
              </w:rPr>
              <w:t>
</w:t>
            </w:r>
            <w:r>
              <w:rPr>
                <w:rFonts w:ascii="Times New Roman"/>
                <w:b w:val="false"/>
                <w:i w:val="false"/>
                <w:color w:val="000000"/>
                <w:sz w:val="20"/>
              </w:rPr>
              <w:t>Washington,</w:t>
            </w:r>
            <w:r>
              <w:br/>
            </w:r>
            <w:r>
              <w:rPr>
                <w:rFonts w:ascii="Times New Roman"/>
                <w:b w:val="false"/>
                <w:i w:val="false"/>
                <w:color w:val="000000"/>
                <w:sz w:val="20"/>
              </w:rPr>
              <w:t>
</w:t>
            </w:r>
            <w:r>
              <w:rPr>
                <w:rFonts w:ascii="Times New Roman"/>
                <w:b w:val="false"/>
                <w:i w:val="false"/>
                <w:color w:val="000000"/>
                <w:sz w:val="20"/>
              </w:rPr>
              <w:t>D.C</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www.georgetown.edu</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Monterey Institute of International</w:t>
            </w:r>
            <w:r>
              <w:br/>
            </w:r>
            <w:r>
              <w:rPr>
                <w:rFonts w:ascii="Times New Roman"/>
                <w:b w:val="false"/>
                <w:i w:val="false"/>
                <w:color w:val="000000"/>
                <w:sz w:val="20"/>
              </w:rPr>
              <w:t>
</w:t>
            </w:r>
            <w:r>
              <w:rPr>
                <w:rFonts w:ascii="Times New Roman"/>
                <w:b w:val="false"/>
                <w:i w:val="false"/>
                <w:color w:val="000000"/>
                <w:sz w:val="20"/>
              </w:rPr>
              <w:t>Studies</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Monterey, CA</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http://www.miis.edu/</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Rensselaer Polytechnic Institute</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Troy, NY</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www.rpi.edu</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Tulane University</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New Orleans,</w:t>
            </w:r>
            <w:r>
              <w:br/>
            </w:r>
            <w:r>
              <w:rPr>
                <w:rFonts w:ascii="Times New Roman"/>
                <w:b w:val="false"/>
                <w:i w:val="false"/>
                <w:color w:val="000000"/>
                <w:sz w:val="20"/>
              </w:rPr>
              <w:t>
</w:t>
            </w:r>
            <w:r>
              <w:rPr>
                <w:rFonts w:ascii="Times New Roman"/>
                <w:b w:val="false"/>
                <w:i w:val="false"/>
                <w:color w:val="000000"/>
                <w:sz w:val="20"/>
              </w:rPr>
              <w:t>LА</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tulane.edu</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Miami</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Coral Gables,</w:t>
            </w:r>
            <w:r>
              <w:br/>
            </w:r>
            <w:r>
              <w:rPr>
                <w:rFonts w:ascii="Times New Roman"/>
                <w:b w:val="false"/>
                <w:i w:val="false"/>
                <w:color w:val="000000"/>
                <w:sz w:val="20"/>
              </w:rPr>
              <w:t>
</w:t>
            </w:r>
            <w:r>
              <w:rPr>
                <w:rFonts w:ascii="Times New Roman"/>
                <w:b w:val="false"/>
                <w:i w:val="false"/>
                <w:color w:val="000000"/>
                <w:sz w:val="20"/>
              </w:rPr>
              <w:t>FL</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www.miami.edu</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Virginia</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Charlottesvi-</w:t>
            </w:r>
            <w:r>
              <w:br/>
            </w:r>
            <w:r>
              <w:rPr>
                <w:rFonts w:ascii="Times New Roman"/>
                <w:b w:val="false"/>
                <w:i w:val="false"/>
                <w:color w:val="000000"/>
                <w:sz w:val="20"/>
              </w:rPr>
              <w:t>
</w:t>
            </w:r>
            <w:r>
              <w:rPr>
                <w:rFonts w:ascii="Times New Roman"/>
                <w:b w:val="false"/>
                <w:i w:val="false"/>
                <w:color w:val="000000"/>
                <w:sz w:val="20"/>
              </w:rPr>
              <w:t>lle, VA</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www.virginia.edu</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Wake Forest University</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Winston-Salem,</w:t>
            </w:r>
            <w:r>
              <w:br/>
            </w:r>
            <w:r>
              <w:rPr>
                <w:rFonts w:ascii="Times New Roman"/>
                <w:b w:val="false"/>
                <w:i w:val="false"/>
                <w:color w:val="000000"/>
                <w:sz w:val="20"/>
              </w:rPr>
              <w:t>
</w:t>
            </w:r>
            <w:r>
              <w:rPr>
                <w:rFonts w:ascii="Times New Roman"/>
                <w:b w:val="false"/>
                <w:i w:val="false"/>
                <w:color w:val="000000"/>
                <w:sz w:val="20"/>
              </w:rPr>
              <w:t>NC</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www.wfu.edu</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Федеративная Республика Германия</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Albert-Ludwigs-Universitдt Freiburg</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Freiburg im</w:t>
            </w:r>
            <w:r>
              <w:br/>
            </w:r>
            <w:r>
              <w:rPr>
                <w:rFonts w:ascii="Times New Roman"/>
                <w:b w:val="false"/>
                <w:i w:val="false"/>
                <w:color w:val="000000"/>
                <w:sz w:val="20"/>
              </w:rPr>
              <w:t>
</w:t>
            </w:r>
            <w:r>
              <w:rPr>
                <w:rFonts w:ascii="Times New Roman"/>
                <w:b w:val="false"/>
                <w:i w:val="false"/>
                <w:color w:val="000000"/>
                <w:sz w:val="20"/>
              </w:rPr>
              <w:t>Breisgau</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www.uni-freiburg.de</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Deutsche Hochschule fur</w:t>
            </w:r>
            <w:r>
              <w:br/>
            </w:r>
            <w:r>
              <w:rPr>
                <w:rFonts w:ascii="Times New Roman"/>
                <w:b w:val="false"/>
                <w:i w:val="false"/>
                <w:color w:val="000000"/>
                <w:sz w:val="20"/>
              </w:rPr>
              <w:t>
</w:t>
            </w:r>
            <w:r>
              <w:rPr>
                <w:rFonts w:ascii="Times New Roman"/>
                <w:b w:val="false"/>
                <w:i w:val="false"/>
                <w:color w:val="000000"/>
                <w:sz w:val="20"/>
              </w:rPr>
              <w:t>Verwaltungswissenschaften Speyer</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Speyer</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www.hfv-speyer.de</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Humboldt-Universitдt zu Berlin</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Berlin</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www.hu-berlin.de</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Jacobs University Bremen</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Bremen</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http://www.jacobs-</w:t>
            </w:r>
            <w:r>
              <w:br/>
            </w:r>
            <w:r>
              <w:rPr>
                <w:rFonts w:ascii="Times New Roman"/>
                <w:b w:val="false"/>
                <w:i w:val="false"/>
                <w:color w:val="000000"/>
                <w:sz w:val="20"/>
              </w:rPr>
              <w:t>
</w:t>
            </w:r>
            <w:r>
              <w:rPr>
                <w:rFonts w:ascii="Times New Roman"/>
                <w:b w:val="false"/>
                <w:i w:val="false"/>
                <w:color w:val="000000"/>
                <w:sz w:val="20"/>
                <w:u w:val="single"/>
              </w:rPr>
              <w:t>university.de/</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Johann Wolfgang Goethe-Universitдt</w:t>
            </w:r>
            <w:r>
              <w:br/>
            </w:r>
            <w:r>
              <w:rPr>
                <w:rFonts w:ascii="Times New Roman"/>
                <w:b w:val="false"/>
                <w:i w:val="false"/>
                <w:color w:val="000000"/>
                <w:sz w:val="20"/>
              </w:rPr>
              <w:t>
</w:t>
            </w:r>
            <w:r>
              <w:rPr>
                <w:rFonts w:ascii="Times New Roman"/>
                <w:b w:val="false"/>
                <w:i w:val="false"/>
                <w:color w:val="000000"/>
                <w:sz w:val="20"/>
              </w:rPr>
              <w:t>Frankfurt Am Main</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Frankfurt Am</w:t>
            </w:r>
            <w:r>
              <w:br/>
            </w:r>
            <w:r>
              <w:rPr>
                <w:rFonts w:ascii="Times New Roman"/>
                <w:b w:val="false"/>
                <w:i w:val="false"/>
                <w:color w:val="000000"/>
                <w:sz w:val="20"/>
              </w:rPr>
              <w:t>
</w:t>
            </w:r>
            <w:r>
              <w:rPr>
                <w:rFonts w:ascii="Times New Roman"/>
                <w:b w:val="false"/>
                <w:i w:val="false"/>
                <w:color w:val="000000"/>
                <w:sz w:val="20"/>
              </w:rPr>
              <w:t>Main</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www.uni-frankfurt.de</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Rheinisch-Westfдlische Technische</w:t>
            </w:r>
            <w:r>
              <w:br/>
            </w:r>
            <w:r>
              <w:rPr>
                <w:rFonts w:ascii="Times New Roman"/>
                <w:b w:val="false"/>
                <w:i w:val="false"/>
                <w:color w:val="000000"/>
                <w:sz w:val="20"/>
              </w:rPr>
              <w:t>
</w:t>
            </w:r>
            <w:r>
              <w:rPr>
                <w:rFonts w:ascii="Times New Roman"/>
                <w:b w:val="false"/>
                <w:i w:val="false"/>
                <w:color w:val="000000"/>
                <w:sz w:val="20"/>
              </w:rPr>
              <w:t>Hochschule Aachen</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Aachen</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www.rwth-aachen.de</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Technische Universitдt Bergakademie</w:t>
            </w:r>
            <w:r>
              <w:br/>
            </w:r>
            <w:r>
              <w:rPr>
                <w:rFonts w:ascii="Times New Roman"/>
                <w:b w:val="false"/>
                <w:i w:val="false"/>
                <w:color w:val="000000"/>
                <w:sz w:val="20"/>
              </w:rPr>
              <w:t>
</w:t>
            </w:r>
            <w:r>
              <w:rPr>
                <w:rFonts w:ascii="Times New Roman"/>
                <w:b w:val="false"/>
                <w:i w:val="false"/>
                <w:color w:val="000000"/>
                <w:sz w:val="20"/>
              </w:rPr>
              <w:t>Freiberg</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Freiberg</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http://tu-freiberg.de/</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Technische Universitдt Berlin</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Berlin</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www.tu-berlin.de</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Universitдt Hamburg</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Hamburg</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www.uni-hamburg.de</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Universitдt Mьnster</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Mьnster</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http://www.uni-</w:t>
            </w:r>
            <w:r>
              <w:br/>
            </w:r>
            <w:r>
              <w:rPr>
                <w:rFonts w:ascii="Times New Roman"/>
                <w:b w:val="false"/>
                <w:i w:val="false"/>
                <w:color w:val="000000"/>
                <w:sz w:val="20"/>
              </w:rPr>
              <w:t>
</w:t>
            </w:r>
            <w:r>
              <w:rPr>
                <w:rFonts w:ascii="Times New Roman"/>
                <w:b w:val="false"/>
                <w:i w:val="false"/>
                <w:color w:val="000000"/>
                <w:sz w:val="20"/>
                <w:u w:val="single"/>
              </w:rPr>
              <w:t>muenster.de</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Fachhochschule Frankfurt</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Frankfurt Am</w:t>
            </w:r>
            <w:r>
              <w:br/>
            </w:r>
            <w:r>
              <w:rPr>
                <w:rFonts w:ascii="Times New Roman"/>
                <w:b w:val="false"/>
                <w:i w:val="false"/>
                <w:color w:val="000000"/>
                <w:sz w:val="20"/>
              </w:rPr>
              <w:t>
</w:t>
            </w:r>
            <w:r>
              <w:rPr>
                <w:rFonts w:ascii="Times New Roman"/>
                <w:b w:val="false"/>
                <w:i w:val="false"/>
                <w:color w:val="000000"/>
                <w:sz w:val="20"/>
              </w:rPr>
              <w:t>Main</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www.fh-frankfurt.de</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Universitдt zu Kцln</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Kцln</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www.uni-koeln.de</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Французская Республика</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Йcole Nationale d'Administration</w:t>
            </w:r>
            <w:r>
              <w:br/>
            </w:r>
            <w:r>
              <w:rPr>
                <w:rFonts w:ascii="Times New Roman"/>
                <w:b w:val="false"/>
                <w:i w:val="false"/>
                <w:color w:val="000000"/>
                <w:sz w:val="20"/>
              </w:rPr>
              <w:t>
</w:t>
            </w:r>
            <w:r>
              <w:rPr>
                <w:rFonts w:ascii="Times New Roman"/>
                <w:b w:val="false"/>
                <w:i w:val="false"/>
                <w:color w:val="000000"/>
                <w:sz w:val="20"/>
              </w:rPr>
              <w:t>(ЙNA)</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Strasbourg</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www.ena.eu</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Institut d'Йtudes Politiques de</w:t>
            </w:r>
            <w:r>
              <w:br/>
            </w:r>
            <w:r>
              <w:rPr>
                <w:rFonts w:ascii="Times New Roman"/>
                <w:b w:val="false"/>
                <w:i w:val="false"/>
                <w:color w:val="000000"/>
                <w:sz w:val="20"/>
              </w:rPr>
              <w:t>
</w:t>
            </w:r>
            <w:r>
              <w:rPr>
                <w:rFonts w:ascii="Times New Roman"/>
                <w:b w:val="false"/>
                <w:i w:val="false"/>
                <w:color w:val="000000"/>
                <w:sz w:val="20"/>
              </w:rPr>
              <w:t>Paris (Science Po Paris)</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Paris</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www.sciences-po.fr</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Universitй d'Aix-Marseille</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Aix-en-</w:t>
            </w:r>
            <w:r>
              <w:br/>
            </w:r>
            <w:r>
              <w:rPr>
                <w:rFonts w:ascii="Times New Roman"/>
                <w:b w:val="false"/>
                <w:i w:val="false"/>
                <w:color w:val="000000"/>
                <w:sz w:val="20"/>
              </w:rPr>
              <w:t>
</w:t>
            </w:r>
            <w:r>
              <w:rPr>
                <w:rFonts w:ascii="Times New Roman"/>
                <w:b w:val="false"/>
                <w:i w:val="false"/>
                <w:color w:val="000000"/>
                <w:sz w:val="20"/>
              </w:rPr>
              <w:t>Provence,</w:t>
            </w:r>
            <w:r>
              <w:br/>
            </w:r>
            <w:r>
              <w:rPr>
                <w:rFonts w:ascii="Times New Roman"/>
                <w:b w:val="false"/>
                <w:i w:val="false"/>
                <w:color w:val="000000"/>
                <w:sz w:val="20"/>
              </w:rPr>
              <w:t>
</w:t>
            </w:r>
            <w:r>
              <w:rPr>
                <w:rFonts w:ascii="Times New Roman"/>
                <w:b w:val="false"/>
                <w:i w:val="false"/>
                <w:color w:val="000000"/>
                <w:sz w:val="20"/>
              </w:rPr>
              <w:t>Marseille</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www.univ-provence.fr</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Universitй de Lorraine</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Nancy</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http://vers.univ-</w:t>
            </w:r>
            <w:r>
              <w:br/>
            </w:r>
            <w:r>
              <w:rPr>
                <w:rFonts w:ascii="Times New Roman"/>
                <w:b w:val="false"/>
                <w:i w:val="false"/>
                <w:color w:val="000000"/>
                <w:sz w:val="20"/>
              </w:rPr>
              <w:t>
</w:t>
            </w:r>
            <w:r>
              <w:rPr>
                <w:rFonts w:ascii="Times New Roman"/>
                <w:b w:val="false"/>
                <w:i w:val="false"/>
                <w:color w:val="000000"/>
                <w:sz w:val="20"/>
                <w:u w:val="single"/>
              </w:rPr>
              <w:t>lorraine.fr</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Universitй de Montpellier 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Montpellier,</w:t>
            </w:r>
            <w:r>
              <w:br/>
            </w:r>
            <w:r>
              <w:rPr>
                <w:rFonts w:ascii="Times New Roman"/>
                <w:b w:val="false"/>
                <w:i w:val="false"/>
                <w:color w:val="000000"/>
                <w:sz w:val="20"/>
              </w:rPr>
              <w:t>
</w:t>
            </w:r>
            <w:r>
              <w:rPr>
                <w:rFonts w:ascii="Times New Roman"/>
                <w:b w:val="false"/>
                <w:i w:val="false"/>
                <w:color w:val="000000"/>
                <w:sz w:val="20"/>
              </w:rPr>
              <w:t>FranceHйrault</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www.univ-montp2.fr</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Universitй de Paris 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Paris</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www.univ-paris5.fr</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Universitй de Paris-Diderot 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Paris</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www.univ-paris-</w:t>
            </w:r>
            <w:r>
              <w:br/>
            </w:r>
            <w:r>
              <w:rPr>
                <w:rFonts w:ascii="Times New Roman"/>
                <w:b w:val="false"/>
                <w:i w:val="false"/>
                <w:color w:val="000000"/>
                <w:sz w:val="20"/>
              </w:rPr>
              <w:t>
</w:t>
            </w:r>
            <w:r>
              <w:rPr>
                <w:rFonts w:ascii="Times New Roman"/>
                <w:b w:val="false"/>
                <w:i w:val="false"/>
                <w:color w:val="000000"/>
                <w:sz w:val="20"/>
                <w:u w:val="single"/>
              </w:rPr>
              <w:t>diderotfr</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Universite de Toulouse</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Toulouse</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www.univ-toulouse.fr</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Universitй Strasbourg</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Strasbourg</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www.unistra.fr</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Швейцарская Конфедерация</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Ecole hфteliиre de Lausanne</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Lausanne</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www.ehl.edu/eng</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World Trade Institute</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Bern</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www.wti.org</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Япония</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Hokkaido University</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Sapporo,</w:t>
            </w:r>
            <w:r>
              <w:br/>
            </w:r>
            <w:r>
              <w:rPr>
                <w:rFonts w:ascii="Times New Roman"/>
                <w:b w:val="false"/>
                <w:i w:val="false"/>
                <w:color w:val="000000"/>
                <w:sz w:val="20"/>
              </w:rPr>
              <w:t>
</w:t>
            </w:r>
            <w:r>
              <w:rPr>
                <w:rFonts w:ascii="Times New Roman"/>
                <w:b w:val="false"/>
                <w:i w:val="false"/>
                <w:color w:val="000000"/>
                <w:sz w:val="20"/>
              </w:rPr>
              <w:t>Hokkaido</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www.hokudai.ac.jp</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Kyushu University</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Fukuoka</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www.kyushu-u.ac.jp</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стран - 17, вузов - 100</w:t>
            </w:r>
          </w:p>
        </w:tc>
      </w:tr>
      <w:tr>
        <w:trPr>
          <w:trHeight w:val="6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Высшие учебные заведения, зарубежные организации для прохождения</w:t>
            </w:r>
            <w:r>
              <w:br/>
            </w:r>
            <w:r>
              <w:rPr>
                <w:rFonts w:ascii="Times New Roman"/>
                <w:b w:val="false"/>
                <w:i w:val="false"/>
                <w:color w:val="000000"/>
                <w:sz w:val="20"/>
              </w:rPr>
              <w:t>
</w:t>
            </w:r>
            <w:r>
              <w:rPr>
                <w:rFonts w:ascii="Times New Roman"/>
                <w:b/>
                <w:i w:val="false"/>
                <w:color w:val="000000"/>
                <w:sz w:val="20"/>
              </w:rPr>
              <w:t>языковых курсов обладателями международной стипендии «Болашак»**</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Австралия</w:t>
            </w:r>
          </w:p>
        </w:tc>
      </w:tr>
      <w:tr>
        <w:trPr>
          <w:trHeight w:val="61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Australian National University -</w:t>
            </w:r>
            <w:r>
              <w:br/>
            </w:r>
            <w:r>
              <w:rPr>
                <w:rFonts w:ascii="Times New Roman"/>
                <w:b w:val="false"/>
                <w:i w:val="false"/>
                <w:color w:val="000000"/>
                <w:sz w:val="20"/>
              </w:rPr>
              <w:t>
</w:t>
            </w:r>
            <w:r>
              <w:rPr>
                <w:rFonts w:ascii="Times New Roman"/>
                <w:b w:val="false"/>
                <w:i w:val="false"/>
                <w:color w:val="000000"/>
                <w:sz w:val="20"/>
              </w:rPr>
              <w:t>Australian National University</w:t>
            </w:r>
            <w:r>
              <w:br/>
            </w:r>
            <w:r>
              <w:rPr>
                <w:rFonts w:ascii="Times New Roman"/>
                <w:b w:val="false"/>
                <w:i w:val="false"/>
                <w:color w:val="000000"/>
                <w:sz w:val="20"/>
              </w:rPr>
              <w:t>
</w:t>
            </w:r>
            <w:r>
              <w:rPr>
                <w:rFonts w:ascii="Times New Roman"/>
                <w:b w:val="false"/>
                <w:i w:val="false"/>
                <w:color w:val="000000"/>
                <w:sz w:val="20"/>
              </w:rPr>
              <w:t>College</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Canberra</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www.anu.edu.au</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Sydney - Center for</w:t>
            </w:r>
            <w:r>
              <w:br/>
            </w:r>
            <w:r>
              <w:rPr>
                <w:rFonts w:ascii="Times New Roman"/>
                <w:b w:val="false"/>
                <w:i w:val="false"/>
                <w:color w:val="000000"/>
                <w:sz w:val="20"/>
              </w:rPr>
              <w:t>
</w:t>
            </w:r>
            <w:r>
              <w:rPr>
                <w:rFonts w:ascii="Times New Roman"/>
                <w:b w:val="false"/>
                <w:i w:val="false"/>
                <w:color w:val="000000"/>
                <w:sz w:val="20"/>
              </w:rPr>
              <w:t xml:space="preserve">English Teaching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Sydney</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www.usyd.edu.au</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Melbourne - Hawthorn</w:t>
            </w:r>
            <w:r>
              <w:br/>
            </w:r>
            <w:r>
              <w:rPr>
                <w:rFonts w:ascii="Times New Roman"/>
                <w:b w:val="false"/>
                <w:i w:val="false"/>
                <w:color w:val="000000"/>
                <w:sz w:val="20"/>
              </w:rPr>
              <w:t>
</w:t>
            </w:r>
            <w:r>
              <w:rPr>
                <w:rFonts w:ascii="Times New Roman"/>
                <w:b w:val="false"/>
                <w:i w:val="false"/>
                <w:color w:val="000000"/>
                <w:sz w:val="20"/>
              </w:rPr>
              <w:t xml:space="preserve">Melbourne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Melbourne</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www.unimelb.edu.au</w:t>
            </w:r>
          </w:p>
        </w:tc>
      </w:tr>
      <w:tr>
        <w:trPr>
          <w:trHeight w:val="61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Queensland - Institute</w:t>
            </w:r>
            <w:r>
              <w:br/>
            </w:r>
            <w:r>
              <w:rPr>
                <w:rFonts w:ascii="Times New Roman"/>
                <w:b w:val="false"/>
                <w:i w:val="false"/>
                <w:color w:val="000000"/>
                <w:sz w:val="20"/>
              </w:rPr>
              <w:t>
</w:t>
            </w:r>
            <w:r>
              <w:rPr>
                <w:rFonts w:ascii="Times New Roman"/>
                <w:b w:val="false"/>
                <w:i w:val="false"/>
                <w:color w:val="000000"/>
                <w:sz w:val="20"/>
              </w:rPr>
              <w:t>of Continuing and TESOL Education</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Brisbane</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http://www.uq.edu.au/</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Австрийская Республика</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Vienna -</w:t>
            </w:r>
            <w:r>
              <w:br/>
            </w:r>
            <w:r>
              <w:rPr>
                <w:rFonts w:ascii="Times New Roman"/>
                <w:b w:val="false"/>
                <w:i w:val="false"/>
                <w:color w:val="000000"/>
                <w:sz w:val="20"/>
              </w:rPr>
              <w:t>
</w:t>
            </w:r>
            <w:r>
              <w:rPr>
                <w:rFonts w:ascii="Times New Roman"/>
                <w:b w:val="false"/>
                <w:i w:val="false"/>
                <w:color w:val="000000"/>
                <w:sz w:val="20"/>
              </w:rPr>
              <w:t>Sprachzentrum Universitдt Wien</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Vienna</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www.univie.ac.at</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Ирландская Республика</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College Cork - University</w:t>
            </w:r>
            <w:r>
              <w:br/>
            </w:r>
            <w:r>
              <w:rPr>
                <w:rFonts w:ascii="Times New Roman"/>
                <w:b w:val="false"/>
                <w:i w:val="false"/>
                <w:color w:val="000000"/>
                <w:sz w:val="20"/>
              </w:rPr>
              <w:t>
</w:t>
            </w:r>
            <w:r>
              <w:rPr>
                <w:rFonts w:ascii="Times New Roman"/>
                <w:b w:val="false"/>
                <w:i w:val="false"/>
                <w:color w:val="000000"/>
                <w:sz w:val="20"/>
              </w:rPr>
              <w:t>Language Centre</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Cork</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www.ucc.ie</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Итальянская Республика</w:t>
            </w:r>
          </w:p>
        </w:tc>
      </w:tr>
      <w:tr>
        <w:trPr>
          <w:trHeight w:val="61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Politechnico di Milano</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Milan, Como,</w:t>
            </w:r>
            <w:r>
              <w:br/>
            </w:r>
            <w:r>
              <w:rPr>
                <w:rFonts w:ascii="Times New Roman"/>
                <w:b w:val="false"/>
                <w:i w:val="false"/>
                <w:color w:val="000000"/>
                <w:sz w:val="20"/>
              </w:rPr>
              <w:t>
</w:t>
            </w:r>
            <w:r>
              <w:rPr>
                <w:rFonts w:ascii="Times New Roman"/>
                <w:b w:val="false"/>
                <w:i w:val="false"/>
                <w:color w:val="000000"/>
                <w:sz w:val="20"/>
              </w:rPr>
              <w:t>Lecco,</w:t>
            </w:r>
            <w:r>
              <w:br/>
            </w:r>
            <w:r>
              <w:rPr>
                <w:rFonts w:ascii="Times New Roman"/>
                <w:b w:val="false"/>
                <w:i w:val="false"/>
                <w:color w:val="000000"/>
                <w:sz w:val="20"/>
              </w:rPr>
              <w:t>
</w:t>
            </w:r>
            <w:r>
              <w:rPr>
                <w:rFonts w:ascii="Times New Roman"/>
                <w:b w:val="false"/>
                <w:i w:val="false"/>
                <w:color w:val="000000"/>
                <w:sz w:val="20"/>
              </w:rPr>
              <w:t>Mantova,</w:t>
            </w:r>
            <w:r>
              <w:br/>
            </w:r>
            <w:r>
              <w:rPr>
                <w:rFonts w:ascii="Times New Roman"/>
                <w:b w:val="false"/>
                <w:i w:val="false"/>
                <w:color w:val="000000"/>
                <w:sz w:val="20"/>
              </w:rPr>
              <w:t>
</w:t>
            </w:r>
            <w:r>
              <w:rPr>
                <w:rFonts w:ascii="Times New Roman"/>
                <w:b w:val="false"/>
                <w:i w:val="false"/>
                <w:color w:val="000000"/>
                <w:sz w:val="20"/>
              </w:rPr>
              <w:t>Cremona,</w:t>
            </w:r>
            <w:r>
              <w:br/>
            </w:r>
            <w:r>
              <w:rPr>
                <w:rFonts w:ascii="Times New Roman"/>
                <w:b w:val="false"/>
                <w:i w:val="false"/>
                <w:color w:val="000000"/>
                <w:sz w:val="20"/>
              </w:rPr>
              <w:t>
</w:t>
            </w:r>
            <w:r>
              <w:rPr>
                <w:rFonts w:ascii="Times New Roman"/>
                <w:b w:val="false"/>
                <w:i w:val="false"/>
                <w:color w:val="000000"/>
                <w:sz w:val="20"/>
              </w:rPr>
              <w:t>Piacenza</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www.polimi.it</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Канада</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British Columbia -</w:t>
            </w:r>
            <w:r>
              <w:br/>
            </w:r>
            <w:r>
              <w:rPr>
                <w:rFonts w:ascii="Times New Roman"/>
                <w:b w:val="false"/>
                <w:i w:val="false"/>
                <w:color w:val="000000"/>
                <w:sz w:val="20"/>
              </w:rPr>
              <w:t>
</w:t>
            </w:r>
            <w:r>
              <w:rPr>
                <w:rFonts w:ascii="Times New Roman"/>
                <w:b w:val="false"/>
                <w:i w:val="false"/>
                <w:color w:val="000000"/>
                <w:sz w:val="20"/>
              </w:rPr>
              <w:t>English Language Institute</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Vancouver,</w:t>
            </w:r>
            <w:r>
              <w:br/>
            </w:r>
            <w:r>
              <w:rPr>
                <w:rFonts w:ascii="Times New Roman"/>
                <w:b w:val="false"/>
                <w:i w:val="false"/>
                <w:color w:val="000000"/>
                <w:sz w:val="20"/>
              </w:rPr>
              <w:t>
</w:t>
            </w:r>
            <w:r>
              <w:rPr>
                <w:rFonts w:ascii="Times New Roman"/>
                <w:b w:val="false"/>
                <w:i w:val="false"/>
                <w:color w:val="000000"/>
                <w:sz w:val="20"/>
              </w:rPr>
              <w:t>Kelowna</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www.ubc.ca</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Queen's University - School of</w:t>
            </w:r>
            <w:r>
              <w:br/>
            </w:r>
            <w:r>
              <w:rPr>
                <w:rFonts w:ascii="Times New Roman"/>
                <w:b w:val="false"/>
                <w:i w:val="false"/>
                <w:color w:val="000000"/>
                <w:sz w:val="20"/>
              </w:rPr>
              <w:t>
</w:t>
            </w:r>
            <w:r>
              <w:rPr>
                <w:rFonts w:ascii="Times New Roman"/>
                <w:b w:val="false"/>
                <w:i w:val="false"/>
                <w:color w:val="000000"/>
                <w:sz w:val="20"/>
              </w:rPr>
              <w:t>English</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Kingston,</w:t>
            </w:r>
            <w:r>
              <w:br/>
            </w:r>
            <w:r>
              <w:rPr>
                <w:rFonts w:ascii="Times New Roman"/>
                <w:b w:val="false"/>
                <w:i w:val="false"/>
                <w:color w:val="000000"/>
                <w:sz w:val="20"/>
              </w:rPr>
              <w:t>
</w:t>
            </w:r>
            <w:r>
              <w:rPr>
                <w:rFonts w:ascii="Times New Roman"/>
                <w:b w:val="false"/>
                <w:i w:val="false"/>
                <w:color w:val="000000"/>
                <w:sz w:val="20"/>
              </w:rPr>
              <w:t>Ontario</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www.queensu.ca</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Alberta - English</w:t>
            </w:r>
            <w:r>
              <w:br/>
            </w:r>
            <w:r>
              <w:rPr>
                <w:rFonts w:ascii="Times New Roman"/>
                <w:b w:val="false"/>
                <w:i w:val="false"/>
                <w:color w:val="000000"/>
                <w:sz w:val="20"/>
              </w:rPr>
              <w:t>
</w:t>
            </w:r>
            <w:r>
              <w:rPr>
                <w:rFonts w:ascii="Times New Roman"/>
                <w:b w:val="false"/>
                <w:i w:val="false"/>
                <w:color w:val="000000"/>
                <w:sz w:val="20"/>
              </w:rPr>
              <w:t>Language Program</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Edmonton</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www.ualberta.ca</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Calgary - English</w:t>
            </w:r>
            <w:r>
              <w:br/>
            </w:r>
            <w:r>
              <w:rPr>
                <w:rFonts w:ascii="Times New Roman"/>
                <w:b w:val="false"/>
                <w:i w:val="false"/>
                <w:color w:val="000000"/>
                <w:sz w:val="20"/>
              </w:rPr>
              <w:t>
</w:t>
            </w:r>
            <w:r>
              <w:rPr>
                <w:rFonts w:ascii="Times New Roman"/>
                <w:b w:val="false"/>
                <w:i w:val="false"/>
                <w:color w:val="000000"/>
                <w:sz w:val="20"/>
              </w:rPr>
              <w:t xml:space="preserve">Language Program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Calgary</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www.ucalgary.ca</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Ottawa - English</w:t>
            </w:r>
            <w:r>
              <w:br/>
            </w:r>
            <w:r>
              <w:rPr>
                <w:rFonts w:ascii="Times New Roman"/>
                <w:b w:val="false"/>
                <w:i w:val="false"/>
                <w:color w:val="000000"/>
                <w:sz w:val="20"/>
              </w:rPr>
              <w:t>
</w:t>
            </w:r>
            <w:r>
              <w:rPr>
                <w:rFonts w:ascii="Times New Roman"/>
                <w:b w:val="false"/>
                <w:i w:val="false"/>
                <w:color w:val="000000"/>
                <w:sz w:val="20"/>
              </w:rPr>
              <w:t>Intensive Program</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Ottawa</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www.olbi.uottawa.ca</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Toronto - English</w:t>
            </w:r>
            <w:r>
              <w:br/>
            </w:r>
            <w:r>
              <w:rPr>
                <w:rFonts w:ascii="Times New Roman"/>
                <w:b w:val="false"/>
                <w:i w:val="false"/>
                <w:color w:val="000000"/>
                <w:sz w:val="20"/>
              </w:rPr>
              <w:t>
</w:t>
            </w:r>
            <w:r>
              <w:rPr>
                <w:rFonts w:ascii="Times New Roman"/>
                <w:b w:val="false"/>
                <w:i w:val="false"/>
                <w:color w:val="000000"/>
                <w:sz w:val="20"/>
              </w:rPr>
              <w:t>Language Program</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Toronto,</w:t>
            </w:r>
            <w:r>
              <w:br/>
            </w:r>
            <w:r>
              <w:rPr>
                <w:rFonts w:ascii="Times New Roman"/>
                <w:b w:val="false"/>
                <w:i w:val="false"/>
                <w:color w:val="000000"/>
                <w:sz w:val="20"/>
              </w:rPr>
              <w:t>
</w:t>
            </w:r>
            <w:r>
              <w:rPr>
                <w:rFonts w:ascii="Times New Roman"/>
                <w:b w:val="false"/>
                <w:i w:val="false"/>
                <w:color w:val="000000"/>
                <w:sz w:val="20"/>
              </w:rPr>
              <w:t>Ontario</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www.utoronto.ca/</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Victoria - English</w:t>
            </w:r>
            <w:r>
              <w:br/>
            </w:r>
            <w:r>
              <w:rPr>
                <w:rFonts w:ascii="Times New Roman"/>
                <w:b w:val="false"/>
                <w:i w:val="false"/>
                <w:color w:val="000000"/>
                <w:sz w:val="20"/>
              </w:rPr>
              <w:t>
</w:t>
            </w:r>
            <w:r>
              <w:rPr>
                <w:rFonts w:ascii="Times New Roman"/>
                <w:b w:val="false"/>
                <w:i w:val="false"/>
                <w:color w:val="000000"/>
                <w:sz w:val="20"/>
              </w:rPr>
              <w:t>Language Centre</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Victoria</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www.uvcs.uvic.ca</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Китайская Народная Республика</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Fudan University</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Shanghai</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www.fudan.edu.cn</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Nanjing University</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Nanjing City</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www.nju.edu.cn</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Peking University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Beijing</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www.pku.edu.cn</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Shanghai Jiao Tong University -</w:t>
            </w:r>
            <w:r>
              <w:br/>
            </w:r>
            <w:r>
              <w:rPr>
                <w:rFonts w:ascii="Times New Roman"/>
                <w:b w:val="false"/>
                <w:i w:val="false"/>
                <w:color w:val="000000"/>
                <w:sz w:val="20"/>
              </w:rPr>
              <w:t>
</w:t>
            </w:r>
            <w:r>
              <w:rPr>
                <w:rFonts w:ascii="Times New Roman"/>
                <w:b w:val="false"/>
                <w:i w:val="false"/>
                <w:color w:val="000000"/>
                <w:sz w:val="20"/>
              </w:rPr>
              <w:t>School of International Education</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Shanghai</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www.sjtu.edu.cn</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Tsinghua University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Beijing</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www.tsinghua.edu.cn</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Zhejiang University - International</w:t>
            </w:r>
            <w:r>
              <w:br/>
            </w:r>
            <w:r>
              <w:rPr>
                <w:rFonts w:ascii="Times New Roman"/>
                <w:b w:val="false"/>
                <w:i w:val="false"/>
                <w:color w:val="000000"/>
                <w:sz w:val="20"/>
              </w:rPr>
              <w:t>
</w:t>
            </w:r>
            <w:r>
              <w:rPr>
                <w:rFonts w:ascii="Times New Roman"/>
                <w:b w:val="false"/>
                <w:i w:val="false"/>
                <w:color w:val="000000"/>
                <w:sz w:val="20"/>
              </w:rPr>
              <w:t>Education</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Hangzhou,</w:t>
            </w:r>
            <w:r>
              <w:br/>
            </w:r>
            <w:r>
              <w:rPr>
                <w:rFonts w:ascii="Times New Roman"/>
                <w:b w:val="false"/>
                <w:i w:val="false"/>
                <w:color w:val="000000"/>
                <w:sz w:val="20"/>
              </w:rPr>
              <w:t>
</w:t>
            </w:r>
            <w:r>
              <w:rPr>
                <w:rFonts w:ascii="Times New Roman"/>
                <w:b w:val="false"/>
                <w:i w:val="false"/>
                <w:color w:val="000000"/>
                <w:sz w:val="20"/>
              </w:rPr>
              <w:t>Zhejiang</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www.zju.edu.cn</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Корея</w:t>
            </w:r>
          </w:p>
        </w:tc>
      </w:tr>
      <w:tr>
        <w:trPr>
          <w:trHeight w:val="6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Korea Advanced Institute of Science</w:t>
            </w:r>
            <w:r>
              <w:br/>
            </w:r>
            <w:r>
              <w:rPr>
                <w:rFonts w:ascii="Times New Roman"/>
                <w:b w:val="false"/>
                <w:i w:val="false"/>
                <w:color w:val="000000"/>
                <w:sz w:val="20"/>
              </w:rPr>
              <w:t>
</w:t>
            </w:r>
            <w:r>
              <w:rPr>
                <w:rFonts w:ascii="Times New Roman"/>
                <w:b w:val="false"/>
                <w:i w:val="false"/>
                <w:color w:val="000000"/>
                <w:sz w:val="20"/>
              </w:rPr>
              <w:t>and Technology - KAIST Language</w:t>
            </w:r>
            <w:r>
              <w:br/>
            </w:r>
            <w:r>
              <w:rPr>
                <w:rFonts w:ascii="Times New Roman"/>
                <w:b w:val="false"/>
                <w:i w:val="false"/>
                <w:color w:val="000000"/>
                <w:sz w:val="20"/>
              </w:rPr>
              <w:t>
</w:t>
            </w:r>
            <w:r>
              <w:rPr>
                <w:rFonts w:ascii="Times New Roman"/>
                <w:b w:val="false"/>
                <w:i w:val="false"/>
                <w:color w:val="000000"/>
                <w:sz w:val="20"/>
              </w:rPr>
              <w:t>Center</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Daejeon</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http://lang2.kaist.ac.</w:t>
            </w:r>
            <w:r>
              <w:br/>
            </w:r>
            <w:r>
              <w:rPr>
                <w:rFonts w:ascii="Times New Roman"/>
                <w:b w:val="false"/>
                <w:i w:val="false"/>
                <w:color w:val="000000"/>
                <w:sz w:val="20"/>
              </w:rPr>
              <w:t>
</w:t>
            </w:r>
            <w:r>
              <w:rPr>
                <w:rFonts w:ascii="Times New Roman"/>
                <w:b w:val="false"/>
                <w:i w:val="false"/>
                <w:color w:val="000000"/>
                <w:sz w:val="20"/>
                <w:u w:val="single"/>
              </w:rPr>
              <w:t>kr/english/korean_</w:t>
            </w:r>
            <w:r>
              <w:br/>
            </w:r>
            <w:r>
              <w:rPr>
                <w:rFonts w:ascii="Times New Roman"/>
                <w:b w:val="false"/>
                <w:i w:val="false"/>
                <w:color w:val="000000"/>
                <w:sz w:val="20"/>
              </w:rPr>
              <w:t>
</w:t>
            </w:r>
            <w:r>
              <w:rPr>
                <w:rFonts w:ascii="Times New Roman"/>
                <w:b w:val="false"/>
                <w:i w:val="false"/>
                <w:color w:val="000000"/>
                <w:sz w:val="20"/>
                <w:u w:val="single"/>
              </w:rPr>
              <w:t>class.asp</w:t>
            </w:r>
          </w:p>
        </w:tc>
      </w:tr>
      <w:tr>
        <w:trPr>
          <w:trHeight w:val="61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Korea University - Korean language</w:t>
            </w:r>
            <w:r>
              <w:br/>
            </w:r>
            <w:r>
              <w:rPr>
                <w:rFonts w:ascii="Times New Roman"/>
                <w:b w:val="false"/>
                <w:i w:val="false"/>
                <w:color w:val="000000"/>
                <w:sz w:val="20"/>
              </w:rPr>
              <w:t>
</w:t>
            </w:r>
            <w:r>
              <w:rPr>
                <w:rFonts w:ascii="Times New Roman"/>
                <w:b w:val="false"/>
                <w:i w:val="false"/>
                <w:color w:val="000000"/>
                <w:sz w:val="20"/>
              </w:rPr>
              <w:t xml:space="preserve">and Culture center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Seoul</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http://klcc.korea.ac.k</w:t>
            </w:r>
            <w:r>
              <w:br/>
            </w:r>
            <w:r>
              <w:rPr>
                <w:rFonts w:ascii="Times New Roman"/>
                <w:b w:val="false"/>
                <w:i w:val="false"/>
                <w:color w:val="000000"/>
                <w:sz w:val="20"/>
              </w:rPr>
              <w:t>
</w:t>
            </w:r>
            <w:r>
              <w:rPr>
                <w:rFonts w:ascii="Times New Roman"/>
                <w:b w:val="false"/>
                <w:i w:val="false"/>
                <w:color w:val="000000"/>
                <w:sz w:val="20"/>
                <w:u w:val="single"/>
              </w:rPr>
              <w:t>/school/korea.koreaInt</w:t>
            </w:r>
            <w:r>
              <w:br/>
            </w:r>
            <w:r>
              <w:rPr>
                <w:rFonts w:ascii="Times New Roman"/>
                <w:b w:val="false"/>
                <w:i w:val="false"/>
                <w:color w:val="000000"/>
                <w:sz w:val="20"/>
              </w:rPr>
              <w:t>
</w:t>
            </w:r>
            <w:r>
              <w:rPr>
                <w:rFonts w:ascii="Times New Roman"/>
                <w:b w:val="false"/>
                <w:i w:val="false"/>
                <w:color w:val="000000"/>
                <w:sz w:val="20"/>
                <w:u w:val="single"/>
              </w:rPr>
              <w:t>o.action?strIntro</w:t>
            </w:r>
            <w:r>
              <w:br/>
            </w:r>
            <w:r>
              <w:rPr>
                <w:rFonts w:ascii="Times New Roman"/>
                <w:b w:val="false"/>
                <w:i w:val="false"/>
                <w:color w:val="000000"/>
                <w:sz w:val="20"/>
              </w:rPr>
              <w:t>
</w:t>
            </w:r>
            <w:r>
              <w:rPr>
                <w:rFonts w:ascii="Times New Roman"/>
                <w:b w:val="false"/>
                <w:i w:val="false"/>
                <w:color w:val="000000"/>
                <w:sz w:val="20"/>
                <w:u w:val="single"/>
              </w:rPr>
              <w:t>Mode=001</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Seoul National University - Korean</w:t>
            </w:r>
            <w:r>
              <w:br/>
            </w:r>
            <w:r>
              <w:rPr>
                <w:rFonts w:ascii="Times New Roman"/>
                <w:b w:val="false"/>
                <w:i w:val="false"/>
                <w:color w:val="000000"/>
                <w:sz w:val="20"/>
              </w:rPr>
              <w:t>
</w:t>
            </w:r>
            <w:r>
              <w:rPr>
                <w:rFonts w:ascii="Times New Roman"/>
                <w:b w:val="false"/>
                <w:i w:val="false"/>
                <w:color w:val="000000"/>
                <w:sz w:val="20"/>
              </w:rPr>
              <w:t>Language &amp; Culture Program</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Seoul</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http://en.snu.ac.kr/</w:t>
            </w:r>
            <w:r>
              <w:br/>
            </w:r>
            <w:r>
              <w:rPr>
                <w:rFonts w:ascii="Times New Roman"/>
                <w:b w:val="false"/>
                <w:i w:val="false"/>
                <w:color w:val="000000"/>
                <w:sz w:val="20"/>
              </w:rPr>
              <w:t>
</w:t>
            </w:r>
            <w:r>
              <w:rPr>
                <w:rFonts w:ascii="Times New Roman"/>
                <w:b w:val="false"/>
                <w:i w:val="false"/>
                <w:color w:val="000000"/>
                <w:sz w:val="20"/>
                <w:u w:val="single"/>
              </w:rPr>
              <w:t>admission/adm0701_1.</w:t>
            </w:r>
            <w:r>
              <w:br/>
            </w:r>
            <w:r>
              <w:rPr>
                <w:rFonts w:ascii="Times New Roman"/>
                <w:b w:val="false"/>
                <w:i w:val="false"/>
                <w:color w:val="000000"/>
                <w:sz w:val="20"/>
              </w:rPr>
              <w:t>
</w:t>
            </w:r>
            <w:r>
              <w:rPr>
                <w:rFonts w:ascii="Times New Roman"/>
                <w:b w:val="false"/>
                <w:i w:val="false"/>
                <w:color w:val="000000"/>
                <w:sz w:val="20"/>
                <w:u w:val="single"/>
              </w:rPr>
              <w:t>jsp</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Yonsei University - Korean language</w:t>
            </w:r>
            <w:r>
              <w:br/>
            </w:r>
            <w:r>
              <w:rPr>
                <w:rFonts w:ascii="Times New Roman"/>
                <w:b w:val="false"/>
                <w:i w:val="false"/>
                <w:color w:val="000000"/>
                <w:sz w:val="20"/>
              </w:rPr>
              <w:t>
</w:t>
            </w:r>
            <w:r>
              <w:rPr>
                <w:rFonts w:ascii="Times New Roman"/>
                <w:b w:val="false"/>
                <w:i w:val="false"/>
                <w:color w:val="000000"/>
                <w:sz w:val="20"/>
              </w:rPr>
              <w:t xml:space="preserve">Institute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Seoul</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www.yonsei.ac.kr</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Соединенное Королевство Великобритании и Северной Ирландии***</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Brunel University - International</w:t>
            </w:r>
            <w:r>
              <w:br/>
            </w:r>
            <w:r>
              <w:rPr>
                <w:rFonts w:ascii="Times New Roman"/>
                <w:b w:val="false"/>
                <w:i w:val="false"/>
                <w:color w:val="000000"/>
                <w:sz w:val="20"/>
              </w:rPr>
              <w:t>
</w:t>
            </w:r>
            <w:r>
              <w:rPr>
                <w:rFonts w:ascii="Times New Roman"/>
                <w:b w:val="false"/>
                <w:i w:val="false"/>
                <w:color w:val="000000"/>
                <w:sz w:val="20"/>
              </w:rPr>
              <w:t>Pathways &amp; Language Centre</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London</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www.brunel.ac.uk</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Cardiff University - English language</w:t>
            </w:r>
            <w:r>
              <w:br/>
            </w:r>
            <w:r>
              <w:rPr>
                <w:rFonts w:ascii="Times New Roman"/>
                <w:b w:val="false"/>
                <w:i w:val="false"/>
                <w:color w:val="000000"/>
                <w:sz w:val="20"/>
              </w:rPr>
              <w:t>
</w:t>
            </w:r>
            <w:r>
              <w:rPr>
                <w:rFonts w:ascii="Times New Roman"/>
                <w:b w:val="false"/>
                <w:i w:val="false"/>
                <w:color w:val="000000"/>
                <w:sz w:val="20"/>
              </w:rPr>
              <w:t>teaching centre</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Cardiff</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www.cardiff.ac.uk</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City University London - INTO City</w:t>
            </w:r>
            <w:r>
              <w:br/>
            </w:r>
            <w:r>
              <w:rPr>
                <w:rFonts w:ascii="Times New Roman"/>
                <w:b w:val="false"/>
                <w:i w:val="false"/>
                <w:color w:val="000000"/>
                <w:sz w:val="20"/>
              </w:rPr>
              <w:t>
</w:t>
            </w:r>
            <w:r>
              <w:rPr>
                <w:rFonts w:ascii="Times New Roman"/>
                <w:b w:val="false"/>
                <w:i w:val="false"/>
                <w:color w:val="000000"/>
                <w:sz w:val="20"/>
              </w:rPr>
              <w:t>University</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London</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www.city.ac.uk</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Heriot-Watt University - Language</w:t>
            </w:r>
            <w:r>
              <w:br/>
            </w:r>
            <w:r>
              <w:rPr>
                <w:rFonts w:ascii="Times New Roman"/>
                <w:b w:val="false"/>
                <w:i w:val="false"/>
                <w:color w:val="000000"/>
                <w:sz w:val="20"/>
              </w:rPr>
              <w:t>
</w:t>
            </w:r>
            <w:r>
              <w:rPr>
                <w:rFonts w:ascii="Times New Roman"/>
                <w:b w:val="false"/>
                <w:i w:val="false"/>
                <w:color w:val="000000"/>
                <w:sz w:val="20"/>
              </w:rPr>
              <w:t>Centre</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Edinburgh</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www.hw.ac.uk</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Imperial College London - Imperial</w:t>
            </w:r>
            <w:r>
              <w:br/>
            </w:r>
            <w:r>
              <w:rPr>
                <w:rFonts w:ascii="Times New Roman"/>
                <w:b w:val="false"/>
                <w:i w:val="false"/>
                <w:color w:val="000000"/>
                <w:sz w:val="20"/>
              </w:rPr>
              <w:t>
</w:t>
            </w:r>
            <w:r>
              <w:rPr>
                <w:rFonts w:ascii="Times New Roman"/>
                <w:b w:val="false"/>
                <w:i w:val="false"/>
                <w:color w:val="000000"/>
                <w:sz w:val="20"/>
              </w:rPr>
              <w:t>College Business School</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London</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imperial.ac.uk</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King?s College London - English</w:t>
            </w:r>
            <w:r>
              <w:br/>
            </w:r>
            <w:r>
              <w:rPr>
                <w:rFonts w:ascii="Times New Roman"/>
                <w:b w:val="false"/>
                <w:i w:val="false"/>
                <w:color w:val="000000"/>
                <w:sz w:val="20"/>
              </w:rPr>
              <w:t>
</w:t>
            </w:r>
            <w:r>
              <w:rPr>
                <w:rFonts w:ascii="Times New Roman"/>
                <w:b w:val="false"/>
                <w:i w:val="false"/>
                <w:color w:val="000000"/>
                <w:sz w:val="20"/>
              </w:rPr>
              <w:t>Language Centre</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London</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kcl.ac.uk</w:t>
            </w:r>
          </w:p>
        </w:tc>
      </w:tr>
      <w:tr>
        <w:trPr>
          <w:trHeight w:val="61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Lancaster University - Department of</w:t>
            </w:r>
            <w:r>
              <w:br/>
            </w:r>
            <w:r>
              <w:rPr>
                <w:rFonts w:ascii="Times New Roman"/>
                <w:b w:val="false"/>
                <w:i w:val="false"/>
                <w:color w:val="000000"/>
                <w:sz w:val="20"/>
              </w:rPr>
              <w:t>
</w:t>
            </w:r>
            <w:r>
              <w:rPr>
                <w:rFonts w:ascii="Times New Roman"/>
                <w:b w:val="false"/>
                <w:i w:val="false"/>
                <w:color w:val="000000"/>
                <w:sz w:val="20"/>
              </w:rPr>
              <w:t>circles Linguistics and English</w:t>
            </w:r>
            <w:r>
              <w:br/>
            </w:r>
            <w:r>
              <w:rPr>
                <w:rFonts w:ascii="Times New Roman"/>
                <w:b w:val="false"/>
                <w:i w:val="false"/>
                <w:color w:val="000000"/>
                <w:sz w:val="20"/>
              </w:rPr>
              <w:t>
</w:t>
            </w:r>
            <w:r>
              <w:rPr>
                <w:rFonts w:ascii="Times New Roman"/>
                <w:b w:val="false"/>
                <w:i w:val="false"/>
                <w:color w:val="000000"/>
                <w:sz w:val="20"/>
              </w:rPr>
              <w:t>Language</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Lancaster</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www.lancaster.ac.uk</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London School of Economics and</w:t>
            </w:r>
            <w:r>
              <w:br/>
            </w:r>
            <w:r>
              <w:rPr>
                <w:rFonts w:ascii="Times New Roman"/>
                <w:b w:val="false"/>
                <w:i w:val="false"/>
                <w:color w:val="000000"/>
                <w:sz w:val="20"/>
              </w:rPr>
              <w:t>
</w:t>
            </w:r>
            <w:r>
              <w:rPr>
                <w:rFonts w:ascii="Times New Roman"/>
                <w:b w:val="false"/>
                <w:i w:val="false"/>
                <w:color w:val="000000"/>
                <w:sz w:val="20"/>
              </w:rPr>
              <w:t>Political Science</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London</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lse.ac.uk</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Loughborough University - English</w:t>
            </w:r>
            <w:r>
              <w:br/>
            </w:r>
            <w:r>
              <w:rPr>
                <w:rFonts w:ascii="Times New Roman"/>
                <w:b w:val="false"/>
                <w:i w:val="false"/>
                <w:color w:val="000000"/>
                <w:sz w:val="20"/>
              </w:rPr>
              <w:t>
</w:t>
            </w:r>
            <w:r>
              <w:rPr>
                <w:rFonts w:ascii="Times New Roman"/>
                <w:b w:val="false"/>
                <w:i w:val="false"/>
                <w:color w:val="000000"/>
                <w:sz w:val="20"/>
              </w:rPr>
              <w:t>Language Support Service</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Loughborough</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www.lboro.ac.uk</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Newcastle University - INTO Newcastle</w:t>
            </w:r>
            <w:r>
              <w:br/>
            </w:r>
            <w:r>
              <w:rPr>
                <w:rFonts w:ascii="Times New Roman"/>
                <w:b w:val="false"/>
                <w:i w:val="false"/>
                <w:color w:val="000000"/>
                <w:sz w:val="20"/>
              </w:rPr>
              <w:t>
</w:t>
            </w:r>
            <w:r>
              <w:rPr>
                <w:rFonts w:ascii="Times New Roman"/>
                <w:b w:val="false"/>
                <w:i w:val="false"/>
                <w:color w:val="000000"/>
                <w:sz w:val="20"/>
              </w:rPr>
              <w:t>University</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Newcastle upon Tyne</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www.ncl.ac.uk</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Queen's University Belfast - INTO</w:t>
            </w:r>
            <w:r>
              <w:br/>
            </w:r>
            <w:r>
              <w:rPr>
                <w:rFonts w:ascii="Times New Roman"/>
                <w:b w:val="false"/>
                <w:i w:val="false"/>
                <w:color w:val="000000"/>
                <w:sz w:val="20"/>
              </w:rPr>
              <w:t>
</w:t>
            </w:r>
            <w:r>
              <w:rPr>
                <w:rFonts w:ascii="Times New Roman"/>
                <w:b w:val="false"/>
                <w:i w:val="false"/>
                <w:color w:val="000000"/>
                <w:sz w:val="20"/>
              </w:rPr>
              <w:t>Queen's University Belfast</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Belfast</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www.qub.ac.uk</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Robert Gordon University</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Aberdeen</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www.rgu.ac.uk</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Royal Holloway, University of London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London</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www.rhul.ac.uk</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College London - UCL</w:t>
            </w:r>
            <w:r>
              <w:br/>
            </w:r>
            <w:r>
              <w:rPr>
                <w:rFonts w:ascii="Times New Roman"/>
                <w:b w:val="false"/>
                <w:i w:val="false"/>
                <w:color w:val="000000"/>
                <w:sz w:val="20"/>
              </w:rPr>
              <w:t>
</w:t>
            </w:r>
            <w:r>
              <w:rPr>
                <w:rFonts w:ascii="Times New Roman"/>
                <w:b w:val="false"/>
                <w:i w:val="false"/>
                <w:color w:val="000000"/>
                <w:sz w:val="20"/>
              </w:rPr>
              <w:t>Language Centre</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London</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www.ucl.ac.uk</w:t>
            </w:r>
          </w:p>
        </w:tc>
      </w:tr>
      <w:tr>
        <w:trPr>
          <w:trHeight w:val="3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Aberdeen - University</w:t>
            </w:r>
            <w:r>
              <w:br/>
            </w:r>
            <w:r>
              <w:rPr>
                <w:rFonts w:ascii="Times New Roman"/>
                <w:b w:val="false"/>
                <w:i w:val="false"/>
                <w:color w:val="000000"/>
                <w:sz w:val="20"/>
              </w:rPr>
              <w:t>
</w:t>
            </w:r>
            <w:r>
              <w:rPr>
                <w:rFonts w:ascii="Times New Roman"/>
                <w:b w:val="false"/>
                <w:i w:val="false"/>
                <w:color w:val="000000"/>
                <w:sz w:val="20"/>
              </w:rPr>
              <w:t>of Aberdeen Language Centre</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Aberdeen</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www.abdn.ac.uk</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Bath - English Language</w:t>
            </w:r>
            <w:r>
              <w:br/>
            </w:r>
            <w:r>
              <w:rPr>
                <w:rFonts w:ascii="Times New Roman"/>
                <w:b w:val="false"/>
                <w:i w:val="false"/>
                <w:color w:val="000000"/>
                <w:sz w:val="20"/>
              </w:rPr>
              <w:t>
</w:t>
            </w:r>
            <w:r>
              <w:rPr>
                <w:rFonts w:ascii="Times New Roman"/>
                <w:b w:val="false"/>
                <w:i w:val="false"/>
                <w:color w:val="000000"/>
                <w:sz w:val="20"/>
              </w:rPr>
              <w:t>Centre</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Bath</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www.bath.ac.uk</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Birmingham - English</w:t>
            </w:r>
            <w:r>
              <w:br/>
            </w:r>
            <w:r>
              <w:rPr>
                <w:rFonts w:ascii="Times New Roman"/>
                <w:b w:val="false"/>
                <w:i w:val="false"/>
                <w:color w:val="000000"/>
                <w:sz w:val="20"/>
              </w:rPr>
              <w:t>
</w:t>
            </w:r>
            <w:r>
              <w:rPr>
                <w:rFonts w:ascii="Times New Roman"/>
                <w:b w:val="false"/>
                <w:i w:val="false"/>
                <w:color w:val="000000"/>
                <w:sz w:val="20"/>
              </w:rPr>
              <w:t>for International Students Unit</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Birmingham</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www.bham.ac.uk</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Bristol - Centre for</w:t>
            </w:r>
            <w:r>
              <w:br/>
            </w:r>
            <w:r>
              <w:rPr>
                <w:rFonts w:ascii="Times New Roman"/>
                <w:b w:val="false"/>
                <w:i w:val="false"/>
                <w:color w:val="000000"/>
                <w:sz w:val="20"/>
              </w:rPr>
              <w:t>
</w:t>
            </w:r>
            <w:r>
              <w:rPr>
                <w:rFonts w:ascii="Times New Roman"/>
                <w:b w:val="false"/>
                <w:i w:val="false"/>
                <w:color w:val="000000"/>
                <w:sz w:val="20"/>
              </w:rPr>
              <w:t>English Language</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Bristol</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bristol.ac.uk</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Cambridge - Language</w:t>
            </w:r>
            <w:r>
              <w:br/>
            </w:r>
            <w:r>
              <w:rPr>
                <w:rFonts w:ascii="Times New Roman"/>
                <w:b w:val="false"/>
                <w:i w:val="false"/>
                <w:color w:val="000000"/>
                <w:sz w:val="20"/>
              </w:rPr>
              <w:t>
</w:t>
            </w:r>
            <w:r>
              <w:rPr>
                <w:rFonts w:ascii="Times New Roman"/>
                <w:b w:val="false"/>
                <w:i w:val="false"/>
                <w:color w:val="000000"/>
                <w:sz w:val="20"/>
              </w:rPr>
              <w:t xml:space="preserve">Centre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Cambridge</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www.cam.ac.uk</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Dundee</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Dundee</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http://www.dundee.ac.</w:t>
            </w:r>
            <w:r>
              <w:br/>
            </w:r>
            <w:r>
              <w:rPr>
                <w:rFonts w:ascii="Times New Roman"/>
                <w:b w:val="false"/>
                <w:i w:val="false"/>
                <w:color w:val="000000"/>
                <w:sz w:val="20"/>
              </w:rPr>
              <w:t>
</w:t>
            </w:r>
            <w:r>
              <w:rPr>
                <w:rFonts w:ascii="Times New Roman"/>
                <w:b w:val="false"/>
                <w:i w:val="false"/>
                <w:color w:val="000000"/>
                <w:sz w:val="20"/>
                <w:u w:val="single"/>
              </w:rPr>
              <w:t>uk/</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Durham - English</w:t>
            </w:r>
            <w:r>
              <w:br/>
            </w:r>
            <w:r>
              <w:rPr>
                <w:rFonts w:ascii="Times New Roman"/>
                <w:b w:val="false"/>
                <w:i w:val="false"/>
                <w:color w:val="000000"/>
                <w:sz w:val="20"/>
              </w:rPr>
              <w:t>
</w:t>
            </w:r>
            <w:r>
              <w:rPr>
                <w:rFonts w:ascii="Times New Roman"/>
                <w:b w:val="false"/>
                <w:i w:val="false"/>
                <w:color w:val="000000"/>
                <w:sz w:val="20"/>
              </w:rPr>
              <w:t>Language Centre</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Durham</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www.durham.ac.uk</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East Anglia - INTO East</w:t>
            </w:r>
            <w:r>
              <w:br/>
            </w:r>
            <w:r>
              <w:rPr>
                <w:rFonts w:ascii="Times New Roman"/>
                <w:b w:val="false"/>
                <w:i w:val="false"/>
                <w:color w:val="000000"/>
                <w:sz w:val="20"/>
              </w:rPr>
              <w:t>
</w:t>
            </w:r>
            <w:r>
              <w:rPr>
                <w:rFonts w:ascii="Times New Roman"/>
                <w:b w:val="false"/>
                <w:i w:val="false"/>
                <w:color w:val="000000"/>
                <w:sz w:val="20"/>
              </w:rPr>
              <w:t>Anglia</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Norwich,</w:t>
            </w:r>
            <w:r>
              <w:br/>
            </w:r>
            <w:r>
              <w:rPr>
                <w:rFonts w:ascii="Times New Roman"/>
                <w:b w:val="false"/>
                <w:i w:val="false"/>
                <w:color w:val="000000"/>
                <w:sz w:val="20"/>
              </w:rPr>
              <w:t>
</w:t>
            </w:r>
            <w:r>
              <w:rPr>
                <w:rFonts w:ascii="Times New Roman"/>
                <w:b w:val="false"/>
                <w:i w:val="false"/>
                <w:color w:val="000000"/>
                <w:sz w:val="20"/>
              </w:rPr>
              <w:t>Norfolk</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www.uea.ac.uk</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Edinburgh - English</w:t>
            </w:r>
            <w:r>
              <w:br/>
            </w:r>
            <w:r>
              <w:rPr>
                <w:rFonts w:ascii="Times New Roman"/>
                <w:b w:val="false"/>
                <w:i w:val="false"/>
                <w:color w:val="000000"/>
                <w:sz w:val="20"/>
              </w:rPr>
              <w:t>
</w:t>
            </w:r>
            <w:r>
              <w:rPr>
                <w:rFonts w:ascii="Times New Roman"/>
                <w:b w:val="false"/>
                <w:i w:val="false"/>
                <w:color w:val="000000"/>
                <w:sz w:val="20"/>
              </w:rPr>
              <w:t>Language Teaching Centre</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Edinburgh</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www.ed.ac.uk</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Essex - English</w:t>
            </w:r>
            <w:r>
              <w:br/>
            </w:r>
            <w:r>
              <w:rPr>
                <w:rFonts w:ascii="Times New Roman"/>
                <w:b w:val="false"/>
                <w:i w:val="false"/>
                <w:color w:val="000000"/>
                <w:sz w:val="20"/>
              </w:rPr>
              <w:t>
</w:t>
            </w:r>
            <w:r>
              <w:rPr>
                <w:rFonts w:ascii="Times New Roman"/>
                <w:b w:val="false"/>
                <w:i w:val="false"/>
                <w:color w:val="000000"/>
                <w:sz w:val="20"/>
              </w:rPr>
              <w:t>Language Centre</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Colchester,</w:t>
            </w:r>
            <w:r>
              <w:br/>
            </w:r>
            <w:r>
              <w:rPr>
                <w:rFonts w:ascii="Times New Roman"/>
                <w:b w:val="false"/>
                <w:i w:val="false"/>
                <w:color w:val="000000"/>
                <w:sz w:val="20"/>
              </w:rPr>
              <w:t>
</w:t>
            </w:r>
            <w:r>
              <w:rPr>
                <w:rFonts w:ascii="Times New Roman"/>
                <w:b w:val="false"/>
                <w:i w:val="false"/>
                <w:color w:val="000000"/>
                <w:sz w:val="20"/>
              </w:rPr>
              <w:t>Essex</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www.essex.ac.uk</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Exeter - INTO Exeter</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Exeter,</w:t>
            </w:r>
            <w:r>
              <w:br/>
            </w:r>
            <w:r>
              <w:rPr>
                <w:rFonts w:ascii="Times New Roman"/>
                <w:b w:val="false"/>
                <w:i w:val="false"/>
                <w:color w:val="000000"/>
                <w:sz w:val="20"/>
              </w:rPr>
              <w:t>
</w:t>
            </w:r>
            <w:r>
              <w:rPr>
                <w:rFonts w:ascii="Times New Roman"/>
                <w:b w:val="false"/>
                <w:i w:val="false"/>
                <w:color w:val="000000"/>
                <w:sz w:val="20"/>
              </w:rPr>
              <w:t>Penryn</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www.exeter.ac.uk</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Glasgow - University of</w:t>
            </w:r>
            <w:r>
              <w:br/>
            </w:r>
            <w:r>
              <w:rPr>
                <w:rFonts w:ascii="Times New Roman"/>
                <w:b w:val="false"/>
                <w:i w:val="false"/>
                <w:color w:val="000000"/>
                <w:sz w:val="20"/>
              </w:rPr>
              <w:t>
</w:t>
            </w:r>
            <w:r>
              <w:rPr>
                <w:rFonts w:ascii="Times New Roman"/>
                <w:b w:val="false"/>
                <w:i w:val="false"/>
                <w:color w:val="000000"/>
                <w:sz w:val="20"/>
              </w:rPr>
              <w:t>Glasgow Language Centre</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Glasgow</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www.gla.ac.uk</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Leeds</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Leeds</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www.leeds.ac.uk</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Leicester - English</w:t>
            </w:r>
            <w:r>
              <w:br/>
            </w:r>
            <w:r>
              <w:rPr>
                <w:rFonts w:ascii="Times New Roman"/>
                <w:b w:val="false"/>
                <w:i w:val="false"/>
                <w:color w:val="000000"/>
                <w:sz w:val="20"/>
              </w:rPr>
              <w:t>
</w:t>
            </w:r>
            <w:r>
              <w:rPr>
                <w:rFonts w:ascii="Times New Roman"/>
                <w:b w:val="false"/>
                <w:i w:val="false"/>
                <w:color w:val="000000"/>
                <w:sz w:val="20"/>
              </w:rPr>
              <w:t>Language Teaching Unit</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Leicester</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www.le.ac.uk</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Liverpool - English</w:t>
            </w:r>
            <w:r>
              <w:br/>
            </w:r>
            <w:r>
              <w:rPr>
                <w:rFonts w:ascii="Times New Roman"/>
                <w:b w:val="false"/>
                <w:i w:val="false"/>
                <w:color w:val="000000"/>
                <w:sz w:val="20"/>
              </w:rPr>
              <w:t>
</w:t>
            </w:r>
            <w:r>
              <w:rPr>
                <w:rFonts w:ascii="Times New Roman"/>
                <w:b w:val="false"/>
                <w:i w:val="false"/>
                <w:color w:val="000000"/>
                <w:sz w:val="20"/>
              </w:rPr>
              <w:t>Language Centre</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Liverpool</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www.liv.ac.uk</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Manchester - University</w:t>
            </w:r>
            <w:r>
              <w:br/>
            </w:r>
            <w:r>
              <w:rPr>
                <w:rFonts w:ascii="Times New Roman"/>
                <w:b w:val="false"/>
                <w:i w:val="false"/>
                <w:color w:val="000000"/>
                <w:sz w:val="20"/>
              </w:rPr>
              <w:t>
</w:t>
            </w:r>
            <w:r>
              <w:rPr>
                <w:rFonts w:ascii="Times New Roman"/>
                <w:b w:val="false"/>
                <w:i w:val="false"/>
                <w:color w:val="000000"/>
                <w:sz w:val="20"/>
              </w:rPr>
              <w:t>Language Centre</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Manchester</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www.manchester.ac.uk</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Nottingham - Centre for</w:t>
            </w:r>
            <w:r>
              <w:br/>
            </w:r>
            <w:r>
              <w:rPr>
                <w:rFonts w:ascii="Times New Roman"/>
                <w:b w:val="false"/>
                <w:i w:val="false"/>
                <w:color w:val="000000"/>
                <w:sz w:val="20"/>
              </w:rPr>
              <w:t>
</w:t>
            </w:r>
            <w:r>
              <w:rPr>
                <w:rFonts w:ascii="Times New Roman"/>
                <w:b w:val="false"/>
                <w:i w:val="false"/>
                <w:color w:val="000000"/>
                <w:sz w:val="20"/>
              </w:rPr>
              <w:t xml:space="preserve">English Language Education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Nottingham</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www.nottingham.ac.uk</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Oxford - Oxford</w:t>
            </w:r>
            <w:r>
              <w:br/>
            </w:r>
            <w:r>
              <w:rPr>
                <w:rFonts w:ascii="Times New Roman"/>
                <w:b w:val="false"/>
                <w:i w:val="false"/>
                <w:color w:val="000000"/>
                <w:sz w:val="20"/>
              </w:rPr>
              <w:t>
</w:t>
            </w:r>
            <w:r>
              <w:rPr>
                <w:rFonts w:ascii="Times New Roman"/>
                <w:b w:val="false"/>
                <w:i w:val="false"/>
                <w:color w:val="000000"/>
                <w:sz w:val="20"/>
              </w:rPr>
              <w:t>University Language Center</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Oxford</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ox.ac.uk</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Reading - International</w:t>
            </w:r>
            <w:r>
              <w:br/>
            </w:r>
            <w:r>
              <w:rPr>
                <w:rFonts w:ascii="Times New Roman"/>
                <w:b w:val="false"/>
                <w:i w:val="false"/>
                <w:color w:val="000000"/>
                <w:sz w:val="20"/>
              </w:rPr>
              <w:t>
</w:t>
            </w:r>
            <w:r>
              <w:rPr>
                <w:rFonts w:ascii="Times New Roman"/>
                <w:b w:val="false"/>
                <w:i w:val="false"/>
                <w:color w:val="000000"/>
                <w:sz w:val="20"/>
              </w:rPr>
              <w:t>Study and Language Centre</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Reading,</w:t>
            </w:r>
            <w:r>
              <w:br/>
            </w:r>
            <w:r>
              <w:rPr>
                <w:rFonts w:ascii="Times New Roman"/>
                <w:b w:val="false"/>
                <w:i w:val="false"/>
                <w:color w:val="000000"/>
                <w:sz w:val="20"/>
              </w:rPr>
              <w:t>
</w:t>
            </w:r>
            <w:r>
              <w:rPr>
                <w:rFonts w:ascii="Times New Roman"/>
                <w:b w:val="false"/>
                <w:i w:val="false"/>
                <w:color w:val="000000"/>
                <w:sz w:val="20"/>
              </w:rPr>
              <w:t>Berkshire</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www.reading.ac.uk</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Sheffield - English</w:t>
            </w:r>
            <w:r>
              <w:br/>
            </w:r>
            <w:r>
              <w:rPr>
                <w:rFonts w:ascii="Times New Roman"/>
                <w:b w:val="false"/>
                <w:i w:val="false"/>
                <w:color w:val="000000"/>
                <w:sz w:val="20"/>
              </w:rPr>
              <w:t>
</w:t>
            </w:r>
            <w:r>
              <w:rPr>
                <w:rFonts w:ascii="Times New Roman"/>
                <w:b w:val="false"/>
                <w:i w:val="false"/>
                <w:color w:val="000000"/>
                <w:sz w:val="20"/>
              </w:rPr>
              <w:t>Language Teaching Centre</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Sheffield</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www.sheffield.ac.uk</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Southampton - Centre</w:t>
            </w:r>
            <w:r>
              <w:br/>
            </w:r>
            <w:r>
              <w:rPr>
                <w:rFonts w:ascii="Times New Roman"/>
                <w:b w:val="false"/>
                <w:i w:val="false"/>
                <w:color w:val="000000"/>
                <w:sz w:val="20"/>
              </w:rPr>
              <w:t>
</w:t>
            </w:r>
            <w:r>
              <w:rPr>
                <w:rFonts w:ascii="Times New Roman"/>
                <w:b w:val="false"/>
                <w:i w:val="false"/>
                <w:color w:val="000000"/>
                <w:sz w:val="20"/>
              </w:rPr>
              <w:t>for Language Study</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Southampton</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www.soton.ac.uk</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St Andrews - English</w:t>
            </w:r>
            <w:r>
              <w:br/>
            </w:r>
            <w:r>
              <w:rPr>
                <w:rFonts w:ascii="Times New Roman"/>
                <w:b w:val="false"/>
                <w:i w:val="false"/>
                <w:color w:val="000000"/>
                <w:sz w:val="20"/>
              </w:rPr>
              <w:t>
</w:t>
            </w:r>
            <w:r>
              <w:rPr>
                <w:rFonts w:ascii="Times New Roman"/>
                <w:b w:val="false"/>
                <w:i w:val="false"/>
                <w:color w:val="000000"/>
                <w:sz w:val="20"/>
              </w:rPr>
              <w:t>Language Teaching Centre</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 Andrews</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st-andrews.ac.uk</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Surrey - School of</w:t>
            </w:r>
            <w:r>
              <w:br/>
            </w:r>
            <w:r>
              <w:rPr>
                <w:rFonts w:ascii="Times New Roman"/>
                <w:b w:val="false"/>
                <w:i w:val="false"/>
                <w:color w:val="000000"/>
                <w:sz w:val="20"/>
              </w:rPr>
              <w:t>
</w:t>
            </w:r>
            <w:r>
              <w:rPr>
                <w:rFonts w:ascii="Times New Roman"/>
                <w:b w:val="false"/>
                <w:i w:val="false"/>
                <w:color w:val="000000"/>
                <w:sz w:val="20"/>
              </w:rPr>
              <w:t>English and Languages</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Guildford</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www.surrey.ac.uk</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Sussex - Sussex Centre</w:t>
            </w:r>
            <w:r>
              <w:br/>
            </w:r>
            <w:r>
              <w:rPr>
                <w:rFonts w:ascii="Times New Roman"/>
                <w:b w:val="false"/>
                <w:i w:val="false"/>
                <w:color w:val="000000"/>
                <w:sz w:val="20"/>
              </w:rPr>
              <w:t>
</w:t>
            </w:r>
            <w:r>
              <w:rPr>
                <w:rFonts w:ascii="Times New Roman"/>
                <w:b w:val="false"/>
                <w:i w:val="false"/>
                <w:color w:val="000000"/>
                <w:sz w:val="20"/>
              </w:rPr>
              <w:t>for Language Studies</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Sussex</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www.sussex.ac.uk</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Warwick - Centre for</w:t>
            </w:r>
            <w:r>
              <w:br/>
            </w:r>
            <w:r>
              <w:rPr>
                <w:rFonts w:ascii="Times New Roman"/>
                <w:b w:val="false"/>
                <w:i w:val="false"/>
                <w:color w:val="000000"/>
                <w:sz w:val="20"/>
              </w:rPr>
              <w:t>
</w:t>
            </w:r>
            <w:r>
              <w:rPr>
                <w:rFonts w:ascii="Times New Roman"/>
                <w:b w:val="false"/>
                <w:i w:val="false"/>
                <w:color w:val="000000"/>
                <w:sz w:val="20"/>
              </w:rPr>
              <w:t>Applied Linguistics</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Coventry</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www.warwick.ac.uk</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York - Centre for</w:t>
            </w:r>
            <w:r>
              <w:br/>
            </w:r>
            <w:r>
              <w:rPr>
                <w:rFonts w:ascii="Times New Roman"/>
                <w:b w:val="false"/>
                <w:i w:val="false"/>
                <w:color w:val="000000"/>
                <w:sz w:val="20"/>
              </w:rPr>
              <w:t>
</w:t>
            </w:r>
            <w:r>
              <w:rPr>
                <w:rFonts w:ascii="Times New Roman"/>
                <w:b w:val="false"/>
                <w:i w:val="false"/>
                <w:color w:val="000000"/>
                <w:sz w:val="20"/>
              </w:rPr>
              <w:t>English Language Teaching</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York</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www.york.ac.uk</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Соединенные Штаты Америки</w:t>
            </w:r>
          </w:p>
        </w:tc>
      </w:tr>
      <w:tr>
        <w:trPr>
          <w:trHeight w:val="61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Boston University - Center for</w:t>
            </w:r>
            <w:r>
              <w:br/>
            </w:r>
            <w:r>
              <w:rPr>
                <w:rFonts w:ascii="Times New Roman"/>
                <w:b w:val="false"/>
                <w:i w:val="false"/>
                <w:color w:val="000000"/>
                <w:sz w:val="20"/>
              </w:rPr>
              <w:t>
</w:t>
            </w:r>
            <w:r>
              <w:rPr>
                <w:rFonts w:ascii="Times New Roman"/>
                <w:b w:val="false"/>
                <w:i w:val="false"/>
                <w:color w:val="000000"/>
                <w:sz w:val="20"/>
              </w:rPr>
              <w:t>English Language and Orientation</w:t>
            </w:r>
            <w:r>
              <w:br/>
            </w:r>
            <w:r>
              <w:rPr>
                <w:rFonts w:ascii="Times New Roman"/>
                <w:b w:val="false"/>
                <w:i w:val="false"/>
                <w:color w:val="000000"/>
                <w:sz w:val="20"/>
              </w:rPr>
              <w:t>
</w:t>
            </w:r>
            <w:r>
              <w:rPr>
                <w:rFonts w:ascii="Times New Roman"/>
                <w:b w:val="false"/>
                <w:i w:val="false"/>
                <w:color w:val="000000"/>
                <w:sz w:val="20"/>
              </w:rPr>
              <w:t>Programs</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Boston</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www.bu.edu</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Columbia University - American</w:t>
            </w:r>
            <w:r>
              <w:br/>
            </w:r>
            <w:r>
              <w:rPr>
                <w:rFonts w:ascii="Times New Roman"/>
                <w:b w:val="false"/>
                <w:i w:val="false"/>
                <w:color w:val="000000"/>
                <w:sz w:val="20"/>
              </w:rPr>
              <w:t>
</w:t>
            </w:r>
            <w:r>
              <w:rPr>
                <w:rFonts w:ascii="Times New Roman"/>
                <w:b w:val="false"/>
                <w:i w:val="false"/>
                <w:color w:val="000000"/>
                <w:sz w:val="20"/>
              </w:rPr>
              <w:t>Language Program</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New York City</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columbia.edu</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Georgetown University - English as a</w:t>
            </w:r>
            <w:r>
              <w:br/>
            </w:r>
            <w:r>
              <w:rPr>
                <w:rFonts w:ascii="Times New Roman"/>
                <w:b w:val="false"/>
                <w:i w:val="false"/>
                <w:color w:val="000000"/>
                <w:sz w:val="20"/>
              </w:rPr>
              <w:t>
</w:t>
            </w:r>
            <w:r>
              <w:rPr>
                <w:rFonts w:ascii="Times New Roman"/>
                <w:b w:val="false"/>
                <w:i w:val="false"/>
                <w:color w:val="000000"/>
                <w:sz w:val="20"/>
              </w:rPr>
              <w:t>Foreign Language Program</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Washington</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http://cled.</w:t>
            </w:r>
            <w:r>
              <w:br/>
            </w:r>
            <w:r>
              <w:rPr>
                <w:rFonts w:ascii="Times New Roman"/>
                <w:b w:val="false"/>
                <w:i w:val="false"/>
                <w:color w:val="000000"/>
                <w:sz w:val="20"/>
              </w:rPr>
              <w:t>
</w:t>
            </w:r>
            <w:r>
              <w:rPr>
                <w:rFonts w:ascii="Times New Roman"/>
                <w:b w:val="false"/>
                <w:i w:val="false"/>
                <w:color w:val="000000"/>
                <w:sz w:val="20"/>
                <w:u w:val="single"/>
              </w:rPr>
              <w:t>georgetown.edu</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Georgia Institute of Technology -</w:t>
            </w:r>
            <w:r>
              <w:br/>
            </w:r>
            <w:r>
              <w:rPr>
                <w:rFonts w:ascii="Times New Roman"/>
                <w:b w:val="false"/>
                <w:i w:val="false"/>
                <w:color w:val="000000"/>
                <w:sz w:val="20"/>
              </w:rPr>
              <w:t>
</w:t>
            </w:r>
            <w:r>
              <w:rPr>
                <w:rFonts w:ascii="Times New Roman"/>
                <w:b w:val="false"/>
                <w:i w:val="false"/>
                <w:color w:val="000000"/>
                <w:sz w:val="20"/>
              </w:rPr>
              <w:t>Language Institute</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Atlanta</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www.esl.gatech.edu</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Indiana University, Bloomington -</w:t>
            </w:r>
            <w:r>
              <w:br/>
            </w:r>
            <w:r>
              <w:rPr>
                <w:rFonts w:ascii="Times New Roman"/>
                <w:b w:val="false"/>
                <w:i w:val="false"/>
                <w:color w:val="000000"/>
                <w:sz w:val="20"/>
              </w:rPr>
              <w:t>
</w:t>
            </w:r>
            <w:r>
              <w:rPr>
                <w:rFonts w:ascii="Times New Roman"/>
                <w:b w:val="false"/>
                <w:i w:val="false"/>
                <w:color w:val="000000"/>
                <w:sz w:val="20"/>
              </w:rPr>
              <w:t>Intensive English Program</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Bloomington</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http://iep.indiana.edu</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Michigan State University - English</w:t>
            </w:r>
            <w:r>
              <w:br/>
            </w:r>
            <w:r>
              <w:rPr>
                <w:rFonts w:ascii="Times New Roman"/>
                <w:b w:val="false"/>
                <w:i w:val="false"/>
                <w:color w:val="000000"/>
                <w:sz w:val="20"/>
              </w:rPr>
              <w:t>
</w:t>
            </w:r>
            <w:r>
              <w:rPr>
                <w:rFonts w:ascii="Times New Roman"/>
                <w:b w:val="false"/>
                <w:i w:val="false"/>
                <w:color w:val="000000"/>
                <w:sz w:val="20"/>
              </w:rPr>
              <w:t>Language Center</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East Lansing</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http://elc.msu.edu</w:t>
            </w:r>
          </w:p>
        </w:tc>
      </w:tr>
      <w:tr>
        <w:trPr>
          <w:trHeight w:val="61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Monterey Institute of International</w:t>
            </w:r>
            <w:r>
              <w:br/>
            </w:r>
            <w:r>
              <w:rPr>
                <w:rFonts w:ascii="Times New Roman"/>
                <w:b w:val="false"/>
                <w:i w:val="false"/>
                <w:color w:val="000000"/>
                <w:sz w:val="20"/>
              </w:rPr>
              <w:t>
</w:t>
            </w:r>
            <w:r>
              <w:rPr>
                <w:rFonts w:ascii="Times New Roman"/>
                <w:b w:val="false"/>
                <w:i w:val="false"/>
                <w:color w:val="000000"/>
                <w:sz w:val="20"/>
              </w:rPr>
              <w:t>Studies - Intensive English Programs</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Monterey</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www.miis.edu</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Rice University - Intensive English</w:t>
            </w:r>
            <w:r>
              <w:br/>
            </w:r>
            <w:r>
              <w:rPr>
                <w:rFonts w:ascii="Times New Roman"/>
                <w:b w:val="false"/>
                <w:i w:val="false"/>
                <w:color w:val="000000"/>
                <w:sz w:val="20"/>
              </w:rPr>
              <w:t>
</w:t>
            </w:r>
            <w:r>
              <w:rPr>
                <w:rFonts w:ascii="Times New Roman"/>
                <w:b w:val="false"/>
                <w:i w:val="false"/>
                <w:color w:val="000000"/>
                <w:sz w:val="20"/>
              </w:rPr>
              <w:t>Program</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Houston</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http://esl.rice.edu</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Arizona - Center for</w:t>
            </w:r>
            <w:r>
              <w:br/>
            </w:r>
            <w:r>
              <w:rPr>
                <w:rFonts w:ascii="Times New Roman"/>
                <w:b w:val="false"/>
                <w:i w:val="false"/>
                <w:color w:val="000000"/>
                <w:sz w:val="20"/>
              </w:rPr>
              <w:t>
</w:t>
            </w:r>
            <w:r>
              <w:rPr>
                <w:rFonts w:ascii="Times New Roman"/>
                <w:b w:val="false"/>
                <w:i w:val="false"/>
                <w:color w:val="000000"/>
                <w:sz w:val="20"/>
              </w:rPr>
              <w:t>English as a Second Language</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Tucson</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California, Davis -</w:t>
            </w:r>
            <w:r>
              <w:br/>
            </w:r>
            <w:r>
              <w:rPr>
                <w:rFonts w:ascii="Times New Roman"/>
                <w:b w:val="false"/>
                <w:i w:val="false"/>
                <w:color w:val="000000"/>
                <w:sz w:val="20"/>
              </w:rPr>
              <w:t>
</w:t>
            </w:r>
            <w:r>
              <w:rPr>
                <w:rFonts w:ascii="Times New Roman"/>
                <w:b w:val="false"/>
                <w:i w:val="false"/>
                <w:color w:val="000000"/>
                <w:sz w:val="20"/>
              </w:rPr>
              <w:t>Extension Intensive English Program</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Davis</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http://extension.</w:t>
            </w:r>
            <w:r>
              <w:br/>
            </w:r>
            <w:r>
              <w:rPr>
                <w:rFonts w:ascii="Times New Roman"/>
                <w:b w:val="false"/>
                <w:i w:val="false"/>
                <w:color w:val="000000"/>
                <w:sz w:val="20"/>
              </w:rPr>
              <w:t>
</w:t>
            </w:r>
            <w:r>
              <w:rPr>
                <w:rFonts w:ascii="Times New Roman"/>
                <w:b w:val="false"/>
                <w:i w:val="false"/>
                <w:color w:val="000000"/>
                <w:sz w:val="20"/>
                <w:u w:val="single"/>
              </w:rPr>
              <w:t>ucdavis.edu</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California, Irvine -</w:t>
            </w:r>
            <w:r>
              <w:br/>
            </w:r>
            <w:r>
              <w:rPr>
                <w:rFonts w:ascii="Times New Roman"/>
                <w:b w:val="false"/>
                <w:i w:val="false"/>
                <w:color w:val="000000"/>
                <w:sz w:val="20"/>
              </w:rPr>
              <w:t>
</w:t>
            </w:r>
            <w:r>
              <w:rPr>
                <w:rFonts w:ascii="Times New Roman"/>
                <w:b w:val="false"/>
                <w:i w:val="false"/>
                <w:color w:val="000000"/>
                <w:sz w:val="20"/>
              </w:rPr>
              <w:t>Intensive English Program</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Irvine</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http://unex.uci.edu</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California, San Diego -</w:t>
            </w:r>
            <w:r>
              <w:br/>
            </w:r>
            <w:r>
              <w:rPr>
                <w:rFonts w:ascii="Times New Roman"/>
                <w:b w:val="false"/>
                <w:i w:val="false"/>
                <w:color w:val="000000"/>
                <w:sz w:val="20"/>
              </w:rPr>
              <w:t>
</w:t>
            </w:r>
            <w:r>
              <w:rPr>
                <w:rFonts w:ascii="Times New Roman"/>
                <w:b w:val="false"/>
                <w:i w:val="false"/>
                <w:color w:val="000000"/>
                <w:sz w:val="20"/>
              </w:rPr>
              <w:t>English Language Institute</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San Diego</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http://extension.</w:t>
            </w:r>
            <w:r>
              <w:br/>
            </w:r>
            <w:r>
              <w:rPr>
                <w:rFonts w:ascii="Times New Roman"/>
                <w:b w:val="false"/>
                <w:i w:val="false"/>
                <w:color w:val="000000"/>
                <w:sz w:val="20"/>
              </w:rPr>
              <w:t>
</w:t>
            </w:r>
            <w:r>
              <w:rPr>
                <w:rFonts w:ascii="Times New Roman"/>
                <w:b w:val="false"/>
                <w:i w:val="false"/>
                <w:color w:val="000000"/>
                <w:sz w:val="20"/>
                <w:u w:val="single"/>
              </w:rPr>
              <w:t>ucsd.edu</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Colorado at Boulder -</w:t>
            </w:r>
            <w:r>
              <w:br/>
            </w:r>
            <w:r>
              <w:rPr>
                <w:rFonts w:ascii="Times New Roman"/>
                <w:b w:val="false"/>
                <w:i w:val="false"/>
                <w:color w:val="000000"/>
                <w:sz w:val="20"/>
              </w:rPr>
              <w:t>
</w:t>
            </w:r>
            <w:r>
              <w:rPr>
                <w:rFonts w:ascii="Times New Roman"/>
                <w:b w:val="false"/>
                <w:i w:val="false"/>
                <w:color w:val="000000"/>
                <w:sz w:val="20"/>
              </w:rPr>
              <w:t>International English Center</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Boulder</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http://www.colorado.</w:t>
            </w:r>
            <w:r>
              <w:br/>
            </w:r>
            <w:r>
              <w:rPr>
                <w:rFonts w:ascii="Times New Roman"/>
                <w:b w:val="false"/>
                <w:i w:val="false"/>
                <w:color w:val="000000"/>
                <w:sz w:val="20"/>
              </w:rPr>
              <w:t>
</w:t>
            </w:r>
            <w:r>
              <w:rPr>
                <w:rFonts w:ascii="Times New Roman"/>
                <w:b w:val="false"/>
                <w:i w:val="false"/>
                <w:color w:val="000000"/>
                <w:sz w:val="20"/>
                <w:u w:val="single"/>
              </w:rPr>
              <w:t>edu</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Florida - English</w:t>
            </w:r>
            <w:r>
              <w:br/>
            </w:r>
            <w:r>
              <w:rPr>
                <w:rFonts w:ascii="Times New Roman"/>
                <w:b w:val="false"/>
                <w:i w:val="false"/>
                <w:color w:val="000000"/>
                <w:sz w:val="20"/>
              </w:rPr>
              <w:t>
</w:t>
            </w:r>
            <w:r>
              <w:rPr>
                <w:rFonts w:ascii="Times New Roman"/>
                <w:b w:val="false"/>
                <w:i w:val="false"/>
                <w:color w:val="000000"/>
                <w:sz w:val="20"/>
              </w:rPr>
              <w:t>Language Institute</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Gainesville</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www.eli.ufl.edu</w:t>
            </w:r>
          </w:p>
        </w:tc>
      </w:tr>
      <w:tr>
        <w:trPr>
          <w:trHeight w:val="31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Illinois</w:t>
            </w:r>
            <w:r>
              <w:br/>
            </w:r>
            <w:r>
              <w:rPr>
                <w:rFonts w:ascii="Times New Roman"/>
                <w:b w:val="false"/>
                <w:i w:val="false"/>
                <w:color w:val="000000"/>
                <w:sz w:val="20"/>
              </w:rPr>
              <w:t>
</w:t>
            </w:r>
            <w:r>
              <w:rPr>
                <w:rFonts w:ascii="Times New Roman"/>
                <w:b w:val="false"/>
                <w:i w:val="false"/>
                <w:color w:val="000000"/>
                <w:sz w:val="20"/>
              </w:rPr>
              <w:t>Urbana-Champaign - Intensive English</w:t>
            </w:r>
            <w:r>
              <w:br/>
            </w:r>
            <w:r>
              <w:rPr>
                <w:rFonts w:ascii="Times New Roman"/>
                <w:b w:val="false"/>
                <w:i w:val="false"/>
                <w:color w:val="000000"/>
                <w:sz w:val="20"/>
              </w:rPr>
              <w:t>
</w:t>
            </w:r>
            <w:r>
              <w:rPr>
                <w:rFonts w:ascii="Times New Roman"/>
                <w:b w:val="false"/>
                <w:i w:val="false"/>
                <w:color w:val="000000"/>
                <w:sz w:val="20"/>
              </w:rPr>
              <w:t>Institute</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Urbana and</w:t>
            </w:r>
            <w:r>
              <w:br/>
            </w:r>
            <w:r>
              <w:rPr>
                <w:rFonts w:ascii="Times New Roman"/>
                <w:b w:val="false"/>
                <w:i w:val="false"/>
                <w:color w:val="000000"/>
                <w:sz w:val="20"/>
              </w:rPr>
              <w:t>
</w:t>
            </w:r>
            <w:r>
              <w:rPr>
                <w:rFonts w:ascii="Times New Roman"/>
                <w:b w:val="false"/>
                <w:i w:val="false"/>
                <w:color w:val="000000"/>
                <w:sz w:val="20"/>
              </w:rPr>
              <w:t>Champaign</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www.illinois.edu</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Miami - Intensive</w:t>
            </w:r>
            <w:r>
              <w:br/>
            </w:r>
            <w:r>
              <w:rPr>
                <w:rFonts w:ascii="Times New Roman"/>
                <w:b w:val="false"/>
                <w:i w:val="false"/>
                <w:color w:val="000000"/>
                <w:sz w:val="20"/>
              </w:rPr>
              <w:t>
</w:t>
            </w:r>
            <w:r>
              <w:rPr>
                <w:rFonts w:ascii="Times New Roman"/>
                <w:b w:val="false"/>
                <w:i w:val="false"/>
                <w:color w:val="000000"/>
                <w:sz w:val="20"/>
              </w:rPr>
              <w:t>English Program</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Coral Gables,</w:t>
            </w:r>
            <w:r>
              <w:br/>
            </w:r>
            <w:r>
              <w:rPr>
                <w:rFonts w:ascii="Times New Roman"/>
                <w:b w:val="false"/>
                <w:i w:val="false"/>
                <w:color w:val="000000"/>
                <w:sz w:val="20"/>
              </w:rPr>
              <w:t>
</w:t>
            </w:r>
            <w:r>
              <w:rPr>
                <w:rFonts w:ascii="Times New Roman"/>
                <w:b w:val="false"/>
                <w:i w:val="false"/>
                <w:color w:val="000000"/>
                <w:sz w:val="20"/>
              </w:rPr>
              <w:t>Miami</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www.miami.edu</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Pennsylvania - English</w:t>
            </w:r>
            <w:r>
              <w:br/>
            </w:r>
            <w:r>
              <w:rPr>
                <w:rFonts w:ascii="Times New Roman"/>
                <w:b w:val="false"/>
                <w:i w:val="false"/>
                <w:color w:val="000000"/>
                <w:sz w:val="20"/>
              </w:rPr>
              <w:t>
</w:t>
            </w:r>
            <w:r>
              <w:rPr>
                <w:rFonts w:ascii="Times New Roman"/>
                <w:b w:val="false"/>
                <w:i w:val="false"/>
                <w:color w:val="000000"/>
                <w:sz w:val="20"/>
              </w:rPr>
              <w:t>Language Programs</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Philadelphia</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www.upenn.edu</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Pittsburgh - English</w:t>
            </w:r>
            <w:r>
              <w:br/>
            </w:r>
            <w:r>
              <w:rPr>
                <w:rFonts w:ascii="Times New Roman"/>
                <w:b w:val="false"/>
                <w:i w:val="false"/>
                <w:color w:val="000000"/>
                <w:sz w:val="20"/>
              </w:rPr>
              <w:t>
</w:t>
            </w:r>
            <w:r>
              <w:rPr>
                <w:rFonts w:ascii="Times New Roman"/>
                <w:b w:val="false"/>
                <w:i w:val="false"/>
                <w:color w:val="000000"/>
                <w:sz w:val="20"/>
              </w:rPr>
              <w:t>Language Institute</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Pittsburgh</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www.eli.pitt.edu</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Southern California -</w:t>
            </w:r>
            <w:r>
              <w:br/>
            </w:r>
            <w:r>
              <w:rPr>
                <w:rFonts w:ascii="Times New Roman"/>
                <w:b w:val="false"/>
                <w:i w:val="false"/>
                <w:color w:val="000000"/>
                <w:sz w:val="20"/>
              </w:rPr>
              <w:t>
</w:t>
            </w:r>
            <w:r>
              <w:rPr>
                <w:rFonts w:ascii="Times New Roman"/>
                <w:b w:val="false"/>
                <w:i w:val="false"/>
                <w:color w:val="000000"/>
                <w:sz w:val="20"/>
              </w:rPr>
              <w:t>Language Academy</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w:t>
            </w:r>
            <w:r>
              <w:br/>
            </w:r>
            <w:r>
              <w:rPr>
                <w:rFonts w:ascii="Times New Roman"/>
                <w:b w:val="false"/>
                <w:i w:val="false"/>
                <w:color w:val="000000"/>
                <w:sz w:val="20"/>
              </w:rPr>
              <w:t>
</w:t>
            </w:r>
            <w:r>
              <w:rPr>
                <w:rFonts w:ascii="Times New Roman"/>
                <w:b w:val="false"/>
                <w:i w:val="false"/>
                <w:color w:val="000000"/>
                <w:sz w:val="20"/>
              </w:rPr>
              <w:t>Park</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www.usc.edu</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Texas at Austin - ESL</w:t>
            </w:r>
            <w:r>
              <w:br/>
            </w:r>
            <w:r>
              <w:rPr>
                <w:rFonts w:ascii="Times New Roman"/>
                <w:b w:val="false"/>
                <w:i w:val="false"/>
                <w:color w:val="000000"/>
                <w:sz w:val="20"/>
              </w:rPr>
              <w:t>
</w:t>
            </w:r>
            <w:r>
              <w:rPr>
                <w:rFonts w:ascii="Times New Roman"/>
                <w:b w:val="false"/>
                <w:i w:val="false"/>
                <w:color w:val="000000"/>
                <w:sz w:val="20"/>
              </w:rPr>
              <w:t>Services</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Austin</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www.utexas.edu</w:t>
            </w:r>
          </w:p>
        </w:tc>
      </w:tr>
      <w:tr>
        <w:trPr>
          <w:trHeight w:val="61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Washington -</w:t>
            </w:r>
            <w:r>
              <w:br/>
            </w:r>
            <w:r>
              <w:rPr>
                <w:rFonts w:ascii="Times New Roman"/>
                <w:b w:val="false"/>
                <w:i w:val="false"/>
                <w:color w:val="000000"/>
                <w:sz w:val="20"/>
              </w:rPr>
              <w:t>
</w:t>
            </w:r>
            <w:r>
              <w:rPr>
                <w:rFonts w:ascii="Times New Roman"/>
                <w:b w:val="false"/>
                <w:i w:val="false"/>
                <w:color w:val="000000"/>
                <w:sz w:val="20"/>
              </w:rPr>
              <w:t>International &amp; English Language</w:t>
            </w:r>
            <w:r>
              <w:br/>
            </w:r>
            <w:r>
              <w:rPr>
                <w:rFonts w:ascii="Times New Roman"/>
                <w:b w:val="false"/>
                <w:i w:val="false"/>
                <w:color w:val="000000"/>
                <w:sz w:val="20"/>
              </w:rPr>
              <w:t>
</w:t>
            </w:r>
            <w:r>
              <w:rPr>
                <w:rFonts w:ascii="Times New Roman"/>
                <w:b w:val="false"/>
                <w:i w:val="false"/>
                <w:color w:val="000000"/>
                <w:sz w:val="20"/>
              </w:rPr>
              <w:t xml:space="preserve">Programs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Seattle</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www.outreach.</w:t>
            </w:r>
            <w:r>
              <w:br/>
            </w:r>
            <w:r>
              <w:rPr>
                <w:rFonts w:ascii="Times New Roman"/>
                <w:b w:val="false"/>
                <w:i w:val="false"/>
                <w:color w:val="000000"/>
                <w:sz w:val="20"/>
              </w:rPr>
              <w:t>
</w:t>
            </w:r>
            <w:r>
              <w:rPr>
                <w:rFonts w:ascii="Times New Roman"/>
                <w:b w:val="false"/>
                <w:i w:val="false"/>
                <w:color w:val="000000"/>
                <w:sz w:val="20"/>
                <w:u w:val="single"/>
              </w:rPr>
              <w:t>washington.edu</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Wisconsin-Madison -</w:t>
            </w:r>
            <w:r>
              <w:br/>
            </w:r>
            <w:r>
              <w:rPr>
                <w:rFonts w:ascii="Times New Roman"/>
                <w:b w:val="false"/>
                <w:i w:val="false"/>
                <w:color w:val="000000"/>
                <w:sz w:val="20"/>
              </w:rPr>
              <w:t>
</w:t>
            </w:r>
            <w:r>
              <w:rPr>
                <w:rFonts w:ascii="Times New Roman"/>
                <w:b w:val="false"/>
                <w:i w:val="false"/>
                <w:color w:val="000000"/>
                <w:sz w:val="20"/>
              </w:rPr>
              <w:t>Intensive English Program</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Madison</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www.english.wisc.edu</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Федеративная Республика Германия</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Goethe-Institut</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Mannheim,</w:t>
            </w:r>
            <w:r>
              <w:br/>
            </w:r>
            <w:r>
              <w:rPr>
                <w:rFonts w:ascii="Times New Roman"/>
                <w:b w:val="false"/>
                <w:i w:val="false"/>
                <w:color w:val="000000"/>
                <w:sz w:val="20"/>
              </w:rPr>
              <w:t>
</w:t>
            </w:r>
            <w:r>
              <w:rPr>
                <w:rFonts w:ascii="Times New Roman"/>
                <w:b w:val="false"/>
                <w:i w:val="false"/>
                <w:color w:val="000000"/>
                <w:sz w:val="20"/>
              </w:rPr>
              <w:t>Gцttingen,</w:t>
            </w:r>
            <w:r>
              <w:br/>
            </w:r>
            <w:r>
              <w:rPr>
                <w:rFonts w:ascii="Times New Roman"/>
                <w:b w:val="false"/>
                <w:i w:val="false"/>
                <w:color w:val="000000"/>
                <w:sz w:val="20"/>
              </w:rPr>
              <w:t>
</w:t>
            </w:r>
            <w:r>
              <w:rPr>
                <w:rFonts w:ascii="Times New Roman"/>
                <w:b w:val="false"/>
                <w:i w:val="false"/>
                <w:color w:val="000000"/>
                <w:sz w:val="20"/>
              </w:rPr>
              <w:t>Dresden</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www.goethe.de</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Carl Duisburg Centren</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Berlin, Kцln</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www.cdc.de</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InterDaF Leipzig</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Leipzig</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www.uni-leipzig.de/</w:t>
            </w:r>
            <w:r>
              <w:br/>
            </w:r>
            <w:r>
              <w:rPr>
                <w:rFonts w:ascii="Times New Roman"/>
                <w:b w:val="false"/>
                <w:i w:val="false"/>
                <w:color w:val="000000"/>
                <w:sz w:val="20"/>
              </w:rPr>
              <w:t>
</w:t>
            </w:r>
            <w:r>
              <w:rPr>
                <w:rFonts w:ascii="Times New Roman"/>
                <w:b w:val="false"/>
                <w:i w:val="false"/>
                <w:color w:val="000000"/>
                <w:sz w:val="20"/>
                <w:u w:val="single"/>
              </w:rPr>
              <w:t>interdaf</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Kapito Mьnster</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Mьnster</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www.kapito.com</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Французская Республика</w:t>
            </w:r>
          </w:p>
        </w:tc>
      </w:tr>
      <w:tr>
        <w:trPr>
          <w:trHeight w:val="61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Centre d'approches vivantes des</w:t>
            </w:r>
            <w:r>
              <w:br/>
            </w:r>
            <w:r>
              <w:rPr>
                <w:rFonts w:ascii="Times New Roman"/>
                <w:b w:val="false"/>
                <w:i w:val="false"/>
                <w:color w:val="000000"/>
                <w:sz w:val="20"/>
              </w:rPr>
              <w:t>
</w:t>
            </w:r>
            <w:r>
              <w:rPr>
                <w:rFonts w:ascii="Times New Roman"/>
                <w:b w:val="false"/>
                <w:i w:val="false"/>
                <w:color w:val="000000"/>
                <w:sz w:val="20"/>
              </w:rPr>
              <w:t>langues et des medias (CAVILAM)</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Vichy</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www.cavilam.com</w:t>
            </w:r>
          </w:p>
        </w:tc>
      </w:tr>
      <w:tr>
        <w:trPr>
          <w:trHeight w:val="6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Universite de Franche-Comte - Centre</w:t>
            </w:r>
            <w:r>
              <w:br/>
            </w:r>
            <w:r>
              <w:rPr>
                <w:rFonts w:ascii="Times New Roman"/>
                <w:b w:val="false"/>
                <w:i w:val="false"/>
                <w:color w:val="000000"/>
                <w:sz w:val="20"/>
              </w:rPr>
              <w:t>
</w:t>
            </w:r>
            <w:r>
              <w:rPr>
                <w:rFonts w:ascii="Times New Roman"/>
                <w:b w:val="false"/>
                <w:i w:val="false"/>
                <w:color w:val="000000"/>
                <w:sz w:val="20"/>
              </w:rPr>
              <w:t>de linguistique appliquee de Besancon</w:t>
            </w:r>
            <w:r>
              <w:br/>
            </w:r>
            <w:r>
              <w:rPr>
                <w:rFonts w:ascii="Times New Roman"/>
                <w:b w:val="false"/>
                <w:i w:val="false"/>
                <w:color w:val="000000"/>
                <w:sz w:val="20"/>
              </w:rPr>
              <w:t>
</w:t>
            </w:r>
            <w:r>
              <w:rPr>
                <w:rFonts w:ascii="Times New Roman"/>
                <w:b w:val="false"/>
                <w:i w:val="false"/>
                <w:color w:val="000000"/>
                <w:sz w:val="20"/>
              </w:rPr>
              <w:t xml:space="preserve">(CLA)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Besancon</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cla.univ-fcomte.fr</w:t>
            </w:r>
          </w:p>
        </w:tc>
      </w:tr>
      <w:tr>
        <w:trPr>
          <w:trHeight w:val="61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Universite de Perpignan Via Domitia</w:t>
            </w:r>
            <w:r>
              <w:br/>
            </w:r>
            <w:r>
              <w:rPr>
                <w:rFonts w:ascii="Times New Roman"/>
                <w:b w:val="false"/>
                <w:i w:val="false"/>
                <w:color w:val="000000"/>
                <w:sz w:val="20"/>
              </w:rPr>
              <w:t>
</w:t>
            </w:r>
            <w:r>
              <w:rPr>
                <w:rFonts w:ascii="Times New Roman"/>
                <w:b w:val="false"/>
                <w:i w:val="false"/>
                <w:color w:val="000000"/>
                <w:sz w:val="20"/>
              </w:rPr>
              <w:t>(UPVD) - Center universitaire</w:t>
            </w:r>
            <w:r>
              <w:br/>
            </w:r>
            <w:r>
              <w:rPr>
                <w:rFonts w:ascii="Times New Roman"/>
                <w:b w:val="false"/>
                <w:i w:val="false"/>
                <w:color w:val="000000"/>
                <w:sz w:val="20"/>
              </w:rPr>
              <w:t>
</w:t>
            </w:r>
            <w:r>
              <w:rPr>
                <w:rFonts w:ascii="Times New Roman"/>
                <w:b w:val="false"/>
                <w:i w:val="false"/>
                <w:color w:val="000000"/>
                <w:sz w:val="20"/>
              </w:rPr>
              <w:t>d'etudes francaises (CUEF)</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Perpignan</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http://www.univ-perp.</w:t>
            </w:r>
            <w:r>
              <w:br/>
            </w:r>
            <w:r>
              <w:rPr>
                <w:rFonts w:ascii="Times New Roman"/>
                <w:b w:val="false"/>
                <w:i w:val="false"/>
                <w:color w:val="000000"/>
                <w:sz w:val="20"/>
              </w:rPr>
              <w:t>
</w:t>
            </w:r>
            <w:r>
              <w:rPr>
                <w:rFonts w:ascii="Times New Roman"/>
                <w:b w:val="false"/>
                <w:i w:val="false"/>
                <w:color w:val="000000"/>
                <w:sz w:val="20"/>
                <w:u w:val="single"/>
              </w:rPr>
              <w:t>fr/fr/presentation/</w:t>
            </w:r>
            <w:r>
              <w:br/>
            </w:r>
            <w:r>
              <w:rPr>
                <w:rFonts w:ascii="Times New Roman"/>
                <w:b w:val="false"/>
                <w:i w:val="false"/>
                <w:color w:val="000000"/>
                <w:sz w:val="20"/>
              </w:rPr>
              <w:t>
</w:t>
            </w:r>
            <w:r>
              <w:rPr>
                <w:rFonts w:ascii="Times New Roman"/>
                <w:b w:val="false"/>
                <w:i w:val="false"/>
                <w:color w:val="000000"/>
                <w:sz w:val="20"/>
                <w:u w:val="single"/>
              </w:rPr>
              <w:t>cuef.html</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Швейцарская Конфедерация</w:t>
            </w:r>
          </w:p>
        </w:tc>
      </w:tr>
      <w:tr>
        <w:trPr>
          <w:trHeight w:val="61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 Zurich - Swiss Federal Institute</w:t>
            </w:r>
            <w:r>
              <w:br/>
            </w:r>
            <w:r>
              <w:rPr>
                <w:rFonts w:ascii="Times New Roman"/>
                <w:b w:val="false"/>
                <w:i w:val="false"/>
                <w:color w:val="000000"/>
                <w:sz w:val="20"/>
              </w:rPr>
              <w:t>
</w:t>
            </w:r>
            <w:r>
              <w:rPr>
                <w:rFonts w:ascii="Times New Roman"/>
                <w:b w:val="false"/>
                <w:i w:val="false"/>
                <w:color w:val="000000"/>
                <w:sz w:val="20"/>
              </w:rPr>
              <w:t>of Technology - Sprachzentrum der</w:t>
            </w:r>
            <w:r>
              <w:br/>
            </w:r>
            <w:r>
              <w:rPr>
                <w:rFonts w:ascii="Times New Roman"/>
                <w:b w:val="false"/>
                <w:i w:val="false"/>
                <w:color w:val="000000"/>
                <w:sz w:val="20"/>
              </w:rPr>
              <w:t>
</w:t>
            </w:r>
            <w:r>
              <w:rPr>
                <w:rFonts w:ascii="Times New Roman"/>
                <w:b w:val="false"/>
                <w:i w:val="false"/>
                <w:color w:val="000000"/>
                <w:sz w:val="20"/>
              </w:rPr>
              <w:t>Universitat und der ETH Zurich</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Zurich</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www.ethz.ch</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Geneva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Geneva</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www.unige.ch</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Япония</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Tokai University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Tokyo</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www.u-tokai.ac.jp</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стран - 13, языковых школ - 96</w:t>
            </w:r>
          </w:p>
        </w:tc>
      </w:tr>
    </w:tbl>
    <w:p>
      <w:pPr>
        <w:spacing w:after="0"/>
        <w:ind w:left="0"/>
        <w:jc w:val="both"/>
      </w:pPr>
      <w:r>
        <w:rPr>
          <w:rFonts w:ascii="Times New Roman"/>
          <w:b w:val="false"/>
          <w:i w:val="false"/>
          <w:color w:val="000000"/>
          <w:sz w:val="28"/>
        </w:rPr>
        <w:t>* Специализированные высшие учебные заведения, осуществляющие подготовку специалистов по медицинским специальностям и специальностям в области искусства, не вошедшие в данный список, рассматриваются рабочим органом в индивидуальном порядке.</w:t>
      </w:r>
      <w:r>
        <w:br/>
      </w:r>
      <w:r>
        <w:rPr>
          <w:rFonts w:ascii="Times New Roman"/>
          <w:b w:val="false"/>
          <w:i w:val="false"/>
          <w:color w:val="000000"/>
          <w:sz w:val="28"/>
        </w:rPr>
        <w:t>
** Языковую школу для стипендиата, направляемого на стажировку, определяет принимающая зарубежная организация.</w:t>
      </w:r>
      <w:r>
        <w:br/>
      </w:r>
      <w:r>
        <w:rPr>
          <w:rFonts w:ascii="Times New Roman"/>
          <w:b w:val="false"/>
          <w:i w:val="false"/>
          <w:color w:val="000000"/>
          <w:sz w:val="28"/>
        </w:rPr>
        <w:t>
*** Стипендиаты, выбравшие в качестве страны обучения Сингапур или Малайзию проходят языковую подготовку в языковых школах Великобритании.</w:t>
      </w:r>
    </w:p>
    <w:bookmarkStart w:name="z72" w:id="23"/>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образования и науки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апреля 2012 года № 149         </w:t>
      </w:r>
    </w:p>
    <w:bookmarkEnd w:id="23"/>
    <w:bookmarkStart w:name="z73" w:id="24"/>
    <w:p>
      <w:pPr>
        <w:spacing w:after="0"/>
        <w:ind w:left="0"/>
        <w:jc w:val="left"/>
      </w:pPr>
      <w:r>
        <w:rPr>
          <w:rFonts w:ascii="Times New Roman"/>
          <w:b/>
          <w:i w:val="false"/>
          <w:color w:val="000000"/>
        </w:rPr>
        <w:t xml:space="preserve"> 
Перечень родственных специальностей для обучения за рубежом в</w:t>
      </w:r>
      <w:r>
        <w:br/>
      </w:r>
      <w:r>
        <w:rPr>
          <w:rFonts w:ascii="Times New Roman"/>
          <w:b/>
          <w:i w:val="false"/>
          <w:color w:val="000000"/>
        </w:rPr>
        <w:t>
рамках международной стипендии Президента Республики Казахстан</w:t>
      </w:r>
      <w:r>
        <w:br/>
      </w:r>
      <w:r>
        <w:rPr>
          <w:rFonts w:ascii="Times New Roman"/>
          <w:b/>
          <w:i w:val="false"/>
          <w:color w:val="000000"/>
        </w:rPr>
        <w:t>
«Болашак» на 2012 год*</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669"/>
        <w:gridCol w:w="2802"/>
        <w:gridCol w:w="2599"/>
        <w:gridCol w:w="7062"/>
      </w:tblGrid>
      <w:tr>
        <w:trPr>
          <w:trHeight w:val="7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Специальность</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Программа</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Родственные специальности согласно</w:t>
            </w:r>
            <w:r>
              <w:br/>
            </w:r>
            <w:r>
              <w:rPr>
                <w:rFonts w:ascii="Times New Roman"/>
                <w:b w:val="false"/>
                <w:i w:val="false"/>
                <w:color w:val="000000"/>
                <w:sz w:val="20"/>
              </w:rPr>
              <w:t>
</w:t>
            </w:r>
            <w:r>
              <w:rPr>
                <w:rFonts w:ascii="Times New Roman"/>
                <w:b/>
                <w:i w:val="false"/>
                <w:color w:val="000000"/>
                <w:sz w:val="20"/>
              </w:rPr>
              <w:t>Классификатору специальностей высшего и</w:t>
            </w:r>
            <w:r>
              <w:br/>
            </w:r>
            <w:r>
              <w:rPr>
                <w:rFonts w:ascii="Times New Roman"/>
                <w:b w:val="false"/>
                <w:i w:val="false"/>
                <w:color w:val="000000"/>
                <w:sz w:val="20"/>
              </w:rPr>
              <w:t>
</w:t>
            </w:r>
            <w:r>
              <w:rPr>
                <w:rFonts w:ascii="Times New Roman"/>
                <w:b/>
                <w:i w:val="false"/>
                <w:color w:val="000000"/>
                <w:sz w:val="20"/>
              </w:rPr>
              <w:t>послевузовского образования Республики</w:t>
            </w:r>
            <w:r>
              <w:br/>
            </w:r>
            <w:r>
              <w:rPr>
                <w:rFonts w:ascii="Times New Roman"/>
                <w:b w:val="false"/>
                <w:i w:val="false"/>
                <w:color w:val="000000"/>
                <w:sz w:val="20"/>
              </w:rPr>
              <w:t>
</w:t>
            </w:r>
            <w:r>
              <w:rPr>
                <w:rFonts w:ascii="Times New Roman"/>
                <w:b/>
                <w:i w:val="false"/>
                <w:color w:val="000000"/>
                <w:sz w:val="20"/>
              </w:rPr>
              <w:t>Казахстан**</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Технические специальности</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Инженерные науки</w:t>
            </w:r>
          </w:p>
        </w:tc>
      </w:tr>
      <w:tr>
        <w:trPr>
          <w:trHeight w:val="19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Авиационная и</w:t>
            </w:r>
            <w:r>
              <w:br/>
            </w:r>
            <w:r>
              <w:rPr>
                <w:rFonts w:ascii="Times New Roman"/>
                <w:b w:val="false"/>
                <w:i w:val="false"/>
                <w:color w:val="000000"/>
                <w:sz w:val="20"/>
              </w:rPr>
              <w:t>
</w:t>
            </w:r>
            <w:r>
              <w:rPr>
                <w:rFonts w:ascii="Times New Roman"/>
                <w:b w:val="false"/>
                <w:i w:val="false"/>
                <w:color w:val="000000"/>
                <w:sz w:val="20"/>
              </w:rPr>
              <w:t>ракетно-</w:t>
            </w:r>
            <w:r>
              <w:br/>
            </w:r>
            <w:r>
              <w:rPr>
                <w:rFonts w:ascii="Times New Roman"/>
                <w:b w:val="false"/>
                <w:i w:val="false"/>
                <w:color w:val="000000"/>
                <w:sz w:val="20"/>
              </w:rPr>
              <w:t>
</w:t>
            </w:r>
            <w:r>
              <w:rPr>
                <w:rFonts w:ascii="Times New Roman"/>
                <w:b w:val="false"/>
                <w:i w:val="false"/>
                <w:color w:val="000000"/>
                <w:sz w:val="20"/>
              </w:rPr>
              <w:t>космическая</w:t>
            </w:r>
            <w:r>
              <w:br/>
            </w:r>
            <w:r>
              <w:rPr>
                <w:rFonts w:ascii="Times New Roman"/>
                <w:b w:val="false"/>
                <w:i w:val="false"/>
                <w:color w:val="000000"/>
                <w:sz w:val="20"/>
              </w:rPr>
              <w:t>
</w:t>
            </w:r>
            <w:r>
              <w:rPr>
                <w:rFonts w:ascii="Times New Roman"/>
                <w:b w:val="false"/>
                <w:i w:val="false"/>
                <w:color w:val="000000"/>
                <w:sz w:val="20"/>
              </w:rPr>
              <w:t>техника. Летная</w:t>
            </w:r>
            <w:r>
              <w:br/>
            </w:r>
            <w:r>
              <w:rPr>
                <w:rFonts w:ascii="Times New Roman"/>
                <w:b w:val="false"/>
                <w:i w:val="false"/>
                <w:color w:val="000000"/>
                <w:sz w:val="20"/>
              </w:rPr>
              <w:t>
</w:t>
            </w:r>
            <w:r>
              <w:rPr>
                <w:rFonts w:ascii="Times New Roman"/>
                <w:b w:val="false"/>
                <w:i w:val="false"/>
                <w:color w:val="000000"/>
                <w:sz w:val="20"/>
              </w:rPr>
              <w:t>эксплуатация</w:t>
            </w:r>
            <w:r>
              <w:br/>
            </w:r>
            <w:r>
              <w:rPr>
                <w:rFonts w:ascii="Times New Roman"/>
                <w:b w:val="false"/>
                <w:i w:val="false"/>
                <w:color w:val="000000"/>
                <w:sz w:val="20"/>
              </w:rPr>
              <w:t>
</w:t>
            </w:r>
            <w:r>
              <w:rPr>
                <w:rFonts w:ascii="Times New Roman"/>
                <w:b w:val="false"/>
                <w:i w:val="false"/>
                <w:color w:val="000000"/>
                <w:sz w:val="20"/>
              </w:rPr>
              <w:t>летательных</w:t>
            </w:r>
            <w:r>
              <w:br/>
            </w:r>
            <w:r>
              <w:rPr>
                <w:rFonts w:ascii="Times New Roman"/>
                <w:b w:val="false"/>
                <w:i w:val="false"/>
                <w:color w:val="000000"/>
                <w:sz w:val="20"/>
              </w:rPr>
              <w:t>
</w:t>
            </w:r>
            <w:r>
              <w:rPr>
                <w:rFonts w:ascii="Times New Roman"/>
                <w:b w:val="false"/>
                <w:i w:val="false"/>
                <w:color w:val="000000"/>
                <w:sz w:val="20"/>
              </w:rPr>
              <w:t>аппаратов</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Естественные науки</w:t>
            </w:r>
            <w:r>
              <w:rPr>
                <w:rFonts w:ascii="Times New Roman"/>
                <w:b w:val="false"/>
                <w:i w:val="false"/>
                <w:color w:val="000000"/>
                <w:sz w:val="20"/>
              </w:rPr>
              <w:t>: Механика, Физика</w:t>
            </w:r>
            <w:r>
              <w:br/>
            </w:r>
            <w:r>
              <w:rPr>
                <w:rFonts w:ascii="Times New Roman"/>
                <w:b w:val="false"/>
                <w:i w:val="false"/>
                <w:color w:val="000000"/>
                <w:sz w:val="20"/>
              </w:rPr>
              <w:t>
</w:t>
            </w:r>
            <w:r>
              <w:rPr>
                <w:rFonts w:ascii="Times New Roman"/>
                <w:b/>
                <w:i w:val="false"/>
                <w:color w:val="000000"/>
                <w:sz w:val="20"/>
              </w:rPr>
              <w:t>Технические науки и технологии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Авиационная техника и технологии,</w:t>
            </w:r>
            <w:r>
              <w:br/>
            </w:r>
            <w:r>
              <w:rPr>
                <w:rFonts w:ascii="Times New Roman"/>
                <w:b w:val="false"/>
                <w:i w:val="false"/>
                <w:color w:val="000000"/>
                <w:sz w:val="20"/>
              </w:rPr>
              <w:t>
</w:t>
            </w:r>
            <w:r>
              <w:rPr>
                <w:rFonts w:ascii="Times New Roman"/>
                <w:b w:val="false"/>
                <w:i w:val="false"/>
                <w:color w:val="000000"/>
                <w:sz w:val="20"/>
              </w:rPr>
              <w:t>Автоматизация и управление, Материаловедение</w:t>
            </w:r>
            <w:r>
              <w:br/>
            </w:r>
            <w:r>
              <w:rPr>
                <w:rFonts w:ascii="Times New Roman"/>
                <w:b w:val="false"/>
                <w:i w:val="false"/>
                <w:color w:val="000000"/>
                <w:sz w:val="20"/>
              </w:rPr>
              <w:t>
</w:t>
            </w:r>
            <w:r>
              <w:rPr>
                <w:rFonts w:ascii="Times New Roman"/>
                <w:b w:val="false"/>
                <w:i w:val="false"/>
                <w:color w:val="000000"/>
                <w:sz w:val="20"/>
              </w:rPr>
              <w:t>и технология новых материалов,</w:t>
            </w:r>
            <w:r>
              <w:br/>
            </w:r>
            <w:r>
              <w:rPr>
                <w:rFonts w:ascii="Times New Roman"/>
                <w:b w:val="false"/>
                <w:i w:val="false"/>
                <w:color w:val="000000"/>
                <w:sz w:val="20"/>
              </w:rPr>
              <w:t>
</w:t>
            </w:r>
            <w:r>
              <w:rPr>
                <w:rFonts w:ascii="Times New Roman"/>
                <w:b w:val="false"/>
                <w:i w:val="false"/>
                <w:color w:val="000000"/>
                <w:sz w:val="20"/>
              </w:rPr>
              <w:t>Машиностроение, Приборостроение,</w:t>
            </w:r>
            <w:r>
              <w:br/>
            </w:r>
            <w:r>
              <w:rPr>
                <w:rFonts w:ascii="Times New Roman"/>
                <w:b w:val="false"/>
                <w:i w:val="false"/>
                <w:color w:val="000000"/>
                <w:sz w:val="20"/>
              </w:rPr>
              <w:t>
</w:t>
            </w:r>
            <w:r>
              <w:rPr>
                <w:rFonts w:ascii="Times New Roman"/>
                <w:b w:val="false"/>
                <w:i w:val="false"/>
                <w:color w:val="000000"/>
                <w:sz w:val="20"/>
              </w:rPr>
              <w:t>Радиотехника, электроника и</w:t>
            </w:r>
            <w:r>
              <w:br/>
            </w:r>
            <w:r>
              <w:rPr>
                <w:rFonts w:ascii="Times New Roman"/>
                <w:b w:val="false"/>
                <w:i w:val="false"/>
                <w:color w:val="000000"/>
                <w:sz w:val="20"/>
              </w:rPr>
              <w:t>
</w:t>
            </w:r>
            <w:r>
              <w:rPr>
                <w:rFonts w:ascii="Times New Roman"/>
                <w:b w:val="false"/>
                <w:i w:val="false"/>
                <w:color w:val="000000"/>
                <w:sz w:val="20"/>
              </w:rPr>
              <w:t>телекоммуникации, Теплоэнергетика,</w:t>
            </w:r>
            <w:r>
              <w:br/>
            </w:r>
            <w:r>
              <w:rPr>
                <w:rFonts w:ascii="Times New Roman"/>
                <w:b w:val="false"/>
                <w:i w:val="false"/>
                <w:color w:val="000000"/>
                <w:sz w:val="20"/>
              </w:rPr>
              <w:t>
</w:t>
            </w:r>
            <w:r>
              <w:rPr>
                <w:rFonts w:ascii="Times New Roman"/>
                <w:b w:val="false"/>
                <w:i w:val="false"/>
                <w:color w:val="000000"/>
                <w:sz w:val="20"/>
              </w:rPr>
              <w:t>Техническая физика, Технологические машины и</w:t>
            </w:r>
            <w:r>
              <w:br/>
            </w:r>
            <w:r>
              <w:rPr>
                <w:rFonts w:ascii="Times New Roman"/>
                <w:b w:val="false"/>
                <w:i w:val="false"/>
                <w:color w:val="000000"/>
                <w:sz w:val="20"/>
              </w:rPr>
              <w:t>
</w:t>
            </w:r>
            <w:r>
              <w:rPr>
                <w:rFonts w:ascii="Times New Roman"/>
                <w:b w:val="false"/>
                <w:i w:val="false"/>
                <w:color w:val="000000"/>
                <w:sz w:val="20"/>
              </w:rPr>
              <w:t>оборудование (по отраслям), Транспорт,</w:t>
            </w:r>
            <w:r>
              <w:br/>
            </w:r>
            <w:r>
              <w:rPr>
                <w:rFonts w:ascii="Times New Roman"/>
                <w:b w:val="false"/>
                <w:i w:val="false"/>
                <w:color w:val="000000"/>
                <w:sz w:val="20"/>
              </w:rPr>
              <w:t>
</w:t>
            </w:r>
            <w:r>
              <w:rPr>
                <w:rFonts w:ascii="Times New Roman"/>
                <w:b w:val="false"/>
                <w:i w:val="false"/>
                <w:color w:val="000000"/>
                <w:sz w:val="20"/>
              </w:rPr>
              <w:t>транспортная техника и технологии,</w:t>
            </w:r>
            <w:r>
              <w:br/>
            </w:r>
            <w:r>
              <w:rPr>
                <w:rFonts w:ascii="Times New Roman"/>
                <w:b w:val="false"/>
                <w:i w:val="false"/>
                <w:color w:val="000000"/>
                <w:sz w:val="20"/>
              </w:rPr>
              <w:t>
</w:t>
            </w:r>
            <w:r>
              <w:rPr>
                <w:rFonts w:ascii="Times New Roman"/>
                <w:b w:val="false"/>
                <w:i w:val="false"/>
                <w:color w:val="000000"/>
                <w:sz w:val="20"/>
              </w:rPr>
              <w:t>Электроэнергетика.</w:t>
            </w:r>
          </w:p>
        </w:tc>
      </w:tr>
      <w:tr>
        <w:trPr>
          <w:trHeight w:val="15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и</w:t>
            </w:r>
            <w:r>
              <w:br/>
            </w:r>
            <w:r>
              <w:rPr>
                <w:rFonts w:ascii="Times New Roman"/>
                <w:b w:val="false"/>
                <w:i w:val="false"/>
                <w:color w:val="000000"/>
                <w:sz w:val="20"/>
              </w:rPr>
              <w:t>
</w:t>
            </w:r>
            <w:r>
              <w:rPr>
                <w:rFonts w:ascii="Times New Roman"/>
                <w:b w:val="false"/>
                <w:i w:val="false"/>
                <w:color w:val="000000"/>
                <w:sz w:val="20"/>
              </w:rPr>
              <w:t>управление</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Естественные науки</w:t>
            </w:r>
            <w:r>
              <w:rPr>
                <w:rFonts w:ascii="Times New Roman"/>
                <w:b w:val="false"/>
                <w:i w:val="false"/>
                <w:color w:val="000000"/>
                <w:sz w:val="20"/>
              </w:rPr>
              <w:t>: Информатика,</w:t>
            </w:r>
            <w:r>
              <w:br/>
            </w:r>
            <w:r>
              <w:rPr>
                <w:rFonts w:ascii="Times New Roman"/>
                <w:b w:val="false"/>
                <w:i w:val="false"/>
                <w:color w:val="000000"/>
                <w:sz w:val="20"/>
              </w:rPr>
              <w:t>
</w:t>
            </w:r>
            <w:r>
              <w:rPr>
                <w:rFonts w:ascii="Times New Roman"/>
                <w:b w:val="false"/>
                <w:i w:val="false"/>
                <w:color w:val="000000"/>
                <w:sz w:val="20"/>
              </w:rPr>
              <w:t>Математика, Физика. Технические науки и</w:t>
            </w:r>
            <w:r>
              <w:br/>
            </w:r>
            <w:r>
              <w:rPr>
                <w:rFonts w:ascii="Times New Roman"/>
                <w:b w:val="false"/>
                <w:i w:val="false"/>
                <w:color w:val="000000"/>
                <w:sz w:val="20"/>
              </w:rPr>
              <w:t>
</w:t>
            </w:r>
            <w:r>
              <w:rPr>
                <w:rFonts w:ascii="Times New Roman"/>
                <w:b w:val="false"/>
                <w:i w:val="false"/>
                <w:color w:val="000000"/>
                <w:sz w:val="20"/>
              </w:rPr>
              <w:t>технологии: Автоматизация и управление,</w:t>
            </w:r>
            <w:r>
              <w:br/>
            </w:r>
            <w:r>
              <w:rPr>
                <w:rFonts w:ascii="Times New Roman"/>
                <w:b w:val="false"/>
                <w:i w:val="false"/>
                <w:color w:val="000000"/>
                <w:sz w:val="20"/>
              </w:rPr>
              <w:t>
</w:t>
            </w:r>
            <w:r>
              <w:rPr>
                <w:rFonts w:ascii="Times New Roman"/>
                <w:b w:val="false"/>
                <w:i w:val="false"/>
                <w:color w:val="000000"/>
                <w:sz w:val="20"/>
              </w:rPr>
              <w:t>Вычислительная техника и программное</w:t>
            </w:r>
            <w:r>
              <w:br/>
            </w:r>
            <w:r>
              <w:rPr>
                <w:rFonts w:ascii="Times New Roman"/>
                <w:b w:val="false"/>
                <w:i w:val="false"/>
                <w:color w:val="000000"/>
                <w:sz w:val="20"/>
              </w:rPr>
              <w:t>
</w:t>
            </w:r>
            <w:r>
              <w:rPr>
                <w:rFonts w:ascii="Times New Roman"/>
                <w:b w:val="false"/>
                <w:i w:val="false"/>
                <w:color w:val="000000"/>
                <w:sz w:val="20"/>
              </w:rPr>
              <w:t>обеспечение, Математическое и компьютерное</w:t>
            </w:r>
            <w:r>
              <w:br/>
            </w:r>
            <w:r>
              <w:rPr>
                <w:rFonts w:ascii="Times New Roman"/>
                <w:b w:val="false"/>
                <w:i w:val="false"/>
                <w:color w:val="000000"/>
                <w:sz w:val="20"/>
              </w:rPr>
              <w:t>
</w:t>
            </w:r>
            <w:r>
              <w:rPr>
                <w:rFonts w:ascii="Times New Roman"/>
                <w:b w:val="false"/>
                <w:i w:val="false"/>
                <w:color w:val="000000"/>
                <w:sz w:val="20"/>
              </w:rPr>
              <w:t>моделирование, Техническая физика,</w:t>
            </w:r>
            <w:r>
              <w:br/>
            </w:r>
            <w:r>
              <w:rPr>
                <w:rFonts w:ascii="Times New Roman"/>
                <w:b w:val="false"/>
                <w:i w:val="false"/>
                <w:color w:val="000000"/>
                <w:sz w:val="20"/>
              </w:rPr>
              <w:t>
</w:t>
            </w:r>
            <w:r>
              <w:rPr>
                <w:rFonts w:ascii="Times New Roman"/>
                <w:b w:val="false"/>
                <w:i w:val="false"/>
                <w:color w:val="000000"/>
                <w:sz w:val="20"/>
              </w:rPr>
              <w:t>Технологические машины и оборудование (по</w:t>
            </w:r>
            <w:r>
              <w:br/>
            </w:r>
            <w:r>
              <w:rPr>
                <w:rFonts w:ascii="Times New Roman"/>
                <w:b w:val="false"/>
                <w:i w:val="false"/>
                <w:color w:val="000000"/>
                <w:sz w:val="20"/>
              </w:rPr>
              <w:t>
</w:t>
            </w:r>
            <w:r>
              <w:rPr>
                <w:rFonts w:ascii="Times New Roman"/>
                <w:b w:val="false"/>
                <w:i w:val="false"/>
                <w:color w:val="000000"/>
                <w:sz w:val="20"/>
              </w:rPr>
              <w:t>отраслям).</w:t>
            </w:r>
          </w:p>
        </w:tc>
      </w:tr>
      <w:tr>
        <w:trPr>
          <w:trHeight w:val="10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Архитектура,</w:t>
            </w:r>
            <w:r>
              <w:br/>
            </w:r>
            <w:r>
              <w:rPr>
                <w:rFonts w:ascii="Times New Roman"/>
                <w:b w:val="false"/>
                <w:i w:val="false"/>
                <w:color w:val="000000"/>
                <w:sz w:val="20"/>
              </w:rPr>
              <w:t>
</w:t>
            </w: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Землеустройство</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Искусство</w:t>
            </w:r>
            <w:r>
              <w:rPr>
                <w:rFonts w:ascii="Times New Roman"/>
                <w:b w:val="false"/>
                <w:i w:val="false"/>
                <w:color w:val="000000"/>
                <w:sz w:val="20"/>
              </w:rPr>
              <w:t>: Архитектура, Дизайн</w:t>
            </w:r>
            <w:r>
              <w:br/>
            </w:r>
            <w:r>
              <w:rPr>
                <w:rFonts w:ascii="Times New Roman"/>
                <w:b w:val="false"/>
                <w:i w:val="false"/>
                <w:color w:val="000000"/>
                <w:sz w:val="20"/>
              </w:rPr>
              <w:t>
</w:t>
            </w:r>
            <w:r>
              <w:rPr>
                <w:rFonts w:ascii="Times New Roman"/>
                <w:b/>
                <w:i w:val="false"/>
                <w:color w:val="000000"/>
                <w:sz w:val="20"/>
              </w:rPr>
              <w:t>Технические науки и технологии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Строительство, Производство строительных</w:t>
            </w:r>
            <w:r>
              <w:br/>
            </w:r>
            <w:r>
              <w:rPr>
                <w:rFonts w:ascii="Times New Roman"/>
                <w:b w:val="false"/>
                <w:i w:val="false"/>
                <w:color w:val="000000"/>
                <w:sz w:val="20"/>
              </w:rPr>
              <w:t>
</w:t>
            </w:r>
            <w:r>
              <w:rPr>
                <w:rFonts w:ascii="Times New Roman"/>
                <w:b w:val="false"/>
                <w:i w:val="false"/>
                <w:color w:val="000000"/>
                <w:sz w:val="20"/>
              </w:rPr>
              <w:t>материалов, изделий и конструкций.</w:t>
            </w:r>
          </w:p>
        </w:tc>
      </w:tr>
      <w:tr>
        <w:trPr>
          <w:trHeight w:val="11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Атомная</w:t>
            </w:r>
            <w:r>
              <w:br/>
            </w:r>
            <w:r>
              <w:rPr>
                <w:rFonts w:ascii="Times New Roman"/>
                <w:b w:val="false"/>
                <w:i w:val="false"/>
                <w:color w:val="000000"/>
                <w:sz w:val="20"/>
              </w:rPr>
              <w:t>
</w:t>
            </w:r>
            <w:r>
              <w:rPr>
                <w:rFonts w:ascii="Times New Roman"/>
                <w:b w:val="false"/>
                <w:i w:val="false"/>
                <w:color w:val="000000"/>
                <w:sz w:val="20"/>
              </w:rPr>
              <w:t>промышленность.</w:t>
            </w:r>
            <w:r>
              <w:br/>
            </w:r>
            <w:r>
              <w:rPr>
                <w:rFonts w:ascii="Times New Roman"/>
                <w:b w:val="false"/>
                <w:i w:val="false"/>
                <w:color w:val="000000"/>
                <w:sz w:val="20"/>
              </w:rPr>
              <w:t>
</w:t>
            </w:r>
            <w:r>
              <w:rPr>
                <w:rFonts w:ascii="Times New Roman"/>
                <w:b w:val="false"/>
                <w:i w:val="false"/>
                <w:color w:val="000000"/>
                <w:sz w:val="20"/>
              </w:rPr>
              <w:t>Радиационный</w:t>
            </w:r>
            <w:r>
              <w:br/>
            </w:r>
            <w:r>
              <w:rPr>
                <w:rFonts w:ascii="Times New Roman"/>
                <w:b w:val="false"/>
                <w:i w:val="false"/>
                <w:color w:val="000000"/>
                <w:sz w:val="20"/>
              </w:rPr>
              <w:t>
</w:t>
            </w:r>
            <w:r>
              <w:rPr>
                <w:rFonts w:ascii="Times New Roman"/>
                <w:b w:val="false"/>
                <w:i w:val="false"/>
                <w:color w:val="000000"/>
                <w:sz w:val="20"/>
              </w:rPr>
              <w:t>надзор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Естественные науки</w:t>
            </w:r>
            <w:r>
              <w:rPr>
                <w:rFonts w:ascii="Times New Roman"/>
                <w:b w:val="false"/>
                <w:i w:val="false"/>
                <w:color w:val="000000"/>
                <w:sz w:val="20"/>
              </w:rPr>
              <w:t>: Физика, Ядерная</w:t>
            </w:r>
            <w:r>
              <w:br/>
            </w:r>
            <w:r>
              <w:rPr>
                <w:rFonts w:ascii="Times New Roman"/>
                <w:b w:val="false"/>
                <w:i w:val="false"/>
                <w:color w:val="000000"/>
                <w:sz w:val="20"/>
              </w:rPr>
              <w:t>
</w:t>
            </w:r>
            <w:r>
              <w:rPr>
                <w:rFonts w:ascii="Times New Roman"/>
                <w:b w:val="false"/>
                <w:i w:val="false"/>
                <w:color w:val="000000"/>
                <w:sz w:val="20"/>
              </w:rPr>
              <w:t>физика</w:t>
            </w:r>
            <w:r>
              <w:br/>
            </w:r>
            <w:r>
              <w:rPr>
                <w:rFonts w:ascii="Times New Roman"/>
                <w:b w:val="false"/>
                <w:i w:val="false"/>
                <w:color w:val="000000"/>
                <w:sz w:val="20"/>
              </w:rPr>
              <w:t>
</w:t>
            </w:r>
            <w:r>
              <w:rPr>
                <w:rFonts w:ascii="Times New Roman"/>
                <w:b/>
                <w:i w:val="false"/>
                <w:color w:val="000000"/>
                <w:sz w:val="20"/>
              </w:rPr>
              <w:t>Технические науки и технологии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Материаловедение и технология новых</w:t>
            </w:r>
            <w:r>
              <w:br/>
            </w:r>
            <w:r>
              <w:rPr>
                <w:rFonts w:ascii="Times New Roman"/>
                <w:b w:val="false"/>
                <w:i w:val="false"/>
                <w:color w:val="000000"/>
                <w:sz w:val="20"/>
              </w:rPr>
              <w:t>
</w:t>
            </w:r>
            <w:r>
              <w:rPr>
                <w:rFonts w:ascii="Times New Roman"/>
                <w:b w:val="false"/>
                <w:i w:val="false"/>
                <w:color w:val="000000"/>
                <w:sz w:val="20"/>
              </w:rPr>
              <w:t>материалов, Машиностроение, Приборостроение,</w:t>
            </w:r>
            <w:r>
              <w:br/>
            </w:r>
            <w:r>
              <w:rPr>
                <w:rFonts w:ascii="Times New Roman"/>
                <w:b w:val="false"/>
                <w:i w:val="false"/>
                <w:color w:val="000000"/>
                <w:sz w:val="20"/>
              </w:rPr>
              <w:t>
</w:t>
            </w:r>
            <w:r>
              <w:rPr>
                <w:rFonts w:ascii="Times New Roman"/>
                <w:b w:val="false"/>
                <w:i w:val="false"/>
                <w:color w:val="000000"/>
                <w:sz w:val="20"/>
              </w:rPr>
              <w:t>Теплоэнергетика, Техническая физика,</w:t>
            </w:r>
            <w:r>
              <w:br/>
            </w:r>
            <w:r>
              <w:rPr>
                <w:rFonts w:ascii="Times New Roman"/>
                <w:b w:val="false"/>
                <w:i w:val="false"/>
                <w:color w:val="000000"/>
                <w:sz w:val="20"/>
              </w:rPr>
              <w:t>
</w:t>
            </w:r>
            <w:r>
              <w:rPr>
                <w:rFonts w:ascii="Times New Roman"/>
                <w:b w:val="false"/>
                <w:i w:val="false"/>
                <w:color w:val="000000"/>
                <w:sz w:val="20"/>
              </w:rPr>
              <w:t>Электроэнергетика.</w:t>
            </w:r>
          </w:p>
        </w:tc>
      </w:tr>
      <w:tr>
        <w:trPr>
          <w:trHeight w:val="14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Безопасность</w:t>
            </w:r>
            <w:r>
              <w:br/>
            </w:r>
            <w:r>
              <w:rPr>
                <w:rFonts w:ascii="Times New Roman"/>
                <w:b w:val="false"/>
                <w:i w:val="false"/>
                <w:color w:val="000000"/>
                <w:sz w:val="20"/>
              </w:rPr>
              <w:t>
</w:t>
            </w:r>
            <w:r>
              <w:rPr>
                <w:rFonts w:ascii="Times New Roman"/>
                <w:b w:val="false"/>
                <w:i w:val="false"/>
                <w:color w:val="000000"/>
                <w:sz w:val="20"/>
              </w:rPr>
              <w:t>людей, объектов и</w:t>
            </w:r>
            <w:r>
              <w:br/>
            </w:r>
            <w:r>
              <w:rPr>
                <w:rFonts w:ascii="Times New Roman"/>
                <w:b w:val="false"/>
                <w:i w:val="false"/>
                <w:color w:val="000000"/>
                <w:sz w:val="20"/>
              </w:rPr>
              <w:t>
</w:t>
            </w:r>
            <w:r>
              <w:rPr>
                <w:rFonts w:ascii="Times New Roman"/>
                <w:b w:val="false"/>
                <w:i w:val="false"/>
                <w:color w:val="000000"/>
                <w:sz w:val="20"/>
              </w:rPr>
              <w:t>территорий в</w:t>
            </w:r>
            <w:r>
              <w:br/>
            </w:r>
            <w:r>
              <w:rPr>
                <w:rFonts w:ascii="Times New Roman"/>
                <w:b w:val="false"/>
                <w:i w:val="false"/>
                <w:color w:val="000000"/>
                <w:sz w:val="20"/>
              </w:rPr>
              <w:t>
</w:t>
            </w:r>
            <w:r>
              <w:rPr>
                <w:rFonts w:ascii="Times New Roman"/>
                <w:b w:val="false"/>
                <w:i w:val="false"/>
                <w:color w:val="000000"/>
                <w:sz w:val="20"/>
              </w:rPr>
              <w:t>чрезвычайных</w:t>
            </w:r>
            <w:r>
              <w:br/>
            </w:r>
            <w:r>
              <w:rPr>
                <w:rFonts w:ascii="Times New Roman"/>
                <w:b w:val="false"/>
                <w:i w:val="false"/>
                <w:color w:val="000000"/>
                <w:sz w:val="20"/>
              </w:rPr>
              <w:t>
</w:t>
            </w:r>
            <w:r>
              <w:rPr>
                <w:rFonts w:ascii="Times New Roman"/>
                <w:b w:val="false"/>
                <w:i w:val="false"/>
                <w:color w:val="000000"/>
                <w:sz w:val="20"/>
              </w:rPr>
              <w:t>ситуациях;</w:t>
            </w:r>
            <w:r>
              <w:br/>
            </w:r>
            <w:r>
              <w:rPr>
                <w:rFonts w:ascii="Times New Roman"/>
                <w:b w:val="false"/>
                <w:i w:val="false"/>
                <w:color w:val="000000"/>
                <w:sz w:val="20"/>
              </w:rPr>
              <w:t>
</w:t>
            </w:r>
            <w:r>
              <w:rPr>
                <w:rFonts w:ascii="Times New Roman"/>
                <w:b w:val="false"/>
                <w:i w:val="false"/>
                <w:color w:val="000000"/>
                <w:sz w:val="20"/>
              </w:rPr>
              <w:t>Безопасность</w:t>
            </w:r>
            <w:r>
              <w:br/>
            </w:r>
            <w:r>
              <w:rPr>
                <w:rFonts w:ascii="Times New Roman"/>
                <w:b w:val="false"/>
                <w:i w:val="false"/>
                <w:color w:val="000000"/>
                <w:sz w:val="20"/>
              </w:rPr>
              <w:t>
</w:t>
            </w:r>
            <w:r>
              <w:rPr>
                <w:rFonts w:ascii="Times New Roman"/>
                <w:b w:val="false"/>
                <w:i w:val="false"/>
                <w:color w:val="000000"/>
                <w:sz w:val="20"/>
              </w:rPr>
              <w:t>жизнедеятельности</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Технические науки и технологии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Безопасность жизнедеятельности и охрана</w:t>
            </w:r>
            <w:r>
              <w:br/>
            </w:r>
            <w:r>
              <w:rPr>
                <w:rFonts w:ascii="Times New Roman"/>
                <w:b w:val="false"/>
                <w:i w:val="false"/>
                <w:color w:val="000000"/>
                <w:sz w:val="20"/>
              </w:rPr>
              <w:t>
</w:t>
            </w:r>
            <w:r>
              <w:rPr>
                <w:rFonts w:ascii="Times New Roman"/>
                <w:b w:val="false"/>
                <w:i w:val="false"/>
                <w:color w:val="000000"/>
                <w:sz w:val="20"/>
              </w:rPr>
              <w:t>окружающей среды.</w:t>
            </w:r>
            <w:r>
              <w:br/>
            </w:r>
            <w:r>
              <w:rPr>
                <w:rFonts w:ascii="Times New Roman"/>
                <w:b w:val="false"/>
                <w:i w:val="false"/>
                <w:color w:val="000000"/>
                <w:sz w:val="20"/>
              </w:rPr>
              <w:t>
</w:t>
            </w:r>
            <w:r>
              <w:rPr>
                <w:rFonts w:ascii="Times New Roman"/>
                <w:b/>
                <w:i w:val="false"/>
                <w:color w:val="000000"/>
                <w:sz w:val="20"/>
              </w:rPr>
              <w:t>Образование</w:t>
            </w:r>
            <w:r>
              <w:rPr>
                <w:rFonts w:ascii="Times New Roman"/>
                <w:b w:val="false"/>
                <w:i w:val="false"/>
                <w:color w:val="000000"/>
                <w:sz w:val="20"/>
              </w:rPr>
              <w:t>: Начальная военная</w:t>
            </w:r>
            <w:r>
              <w:br/>
            </w:r>
            <w:r>
              <w:rPr>
                <w:rFonts w:ascii="Times New Roman"/>
                <w:b w:val="false"/>
                <w:i w:val="false"/>
                <w:color w:val="000000"/>
                <w:sz w:val="20"/>
              </w:rPr>
              <w:t>
</w:t>
            </w:r>
            <w:r>
              <w:rPr>
                <w:rFonts w:ascii="Times New Roman"/>
                <w:b w:val="false"/>
                <w:i w:val="false"/>
                <w:color w:val="000000"/>
                <w:sz w:val="20"/>
              </w:rPr>
              <w:t>подготовка.</w:t>
            </w:r>
            <w:r>
              <w:br/>
            </w:r>
            <w:r>
              <w:rPr>
                <w:rFonts w:ascii="Times New Roman"/>
                <w:b w:val="false"/>
                <w:i w:val="false"/>
                <w:color w:val="000000"/>
                <w:sz w:val="20"/>
              </w:rPr>
              <w:t>
</w:t>
            </w:r>
            <w:r>
              <w:rPr>
                <w:rFonts w:ascii="Times New Roman"/>
                <w:b/>
                <w:i w:val="false"/>
                <w:color w:val="000000"/>
                <w:sz w:val="20"/>
              </w:rPr>
              <w:t>Военное дело и безопасность</w:t>
            </w:r>
            <w:r>
              <w:rPr>
                <w:rFonts w:ascii="Times New Roman"/>
                <w:b w:val="false"/>
                <w:i w:val="false"/>
                <w:color w:val="000000"/>
                <w:sz w:val="20"/>
              </w:rPr>
              <w:t>: Пожарная</w:t>
            </w:r>
            <w:r>
              <w:br/>
            </w:r>
            <w:r>
              <w:rPr>
                <w:rFonts w:ascii="Times New Roman"/>
                <w:b w:val="false"/>
                <w:i w:val="false"/>
                <w:color w:val="000000"/>
                <w:sz w:val="20"/>
              </w:rPr>
              <w:t>
</w:t>
            </w:r>
            <w:r>
              <w:rPr>
                <w:rFonts w:ascii="Times New Roman"/>
                <w:b w:val="false"/>
                <w:i w:val="false"/>
                <w:color w:val="000000"/>
                <w:sz w:val="20"/>
              </w:rPr>
              <w:t>безопасность, Системы информационной</w:t>
            </w:r>
            <w:r>
              <w:br/>
            </w:r>
            <w:r>
              <w:rPr>
                <w:rFonts w:ascii="Times New Roman"/>
                <w:b w:val="false"/>
                <w:i w:val="false"/>
                <w:color w:val="000000"/>
                <w:sz w:val="20"/>
              </w:rPr>
              <w:t>
</w:t>
            </w:r>
            <w:r>
              <w:rPr>
                <w:rFonts w:ascii="Times New Roman"/>
                <w:b w:val="false"/>
                <w:i w:val="false"/>
                <w:color w:val="000000"/>
                <w:sz w:val="20"/>
              </w:rPr>
              <w:t>безопасности.</w:t>
            </w:r>
          </w:p>
        </w:tc>
      </w:tr>
      <w:tr>
        <w:trPr>
          <w:trHeight w:val="16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Биотехнология;</w:t>
            </w:r>
            <w:r>
              <w:br/>
            </w:r>
            <w:r>
              <w:rPr>
                <w:rFonts w:ascii="Times New Roman"/>
                <w:b w:val="false"/>
                <w:i w:val="false"/>
                <w:color w:val="000000"/>
                <w:sz w:val="20"/>
              </w:rPr>
              <w:t>
</w:t>
            </w:r>
            <w:r>
              <w:rPr>
                <w:rFonts w:ascii="Times New Roman"/>
                <w:b w:val="false"/>
                <w:i w:val="false"/>
                <w:color w:val="000000"/>
                <w:sz w:val="20"/>
              </w:rPr>
              <w:t>Молекулярная</w:t>
            </w:r>
            <w:r>
              <w:br/>
            </w:r>
            <w:r>
              <w:rPr>
                <w:rFonts w:ascii="Times New Roman"/>
                <w:b w:val="false"/>
                <w:i w:val="false"/>
                <w:color w:val="000000"/>
                <w:sz w:val="20"/>
              </w:rPr>
              <w:t>
</w:t>
            </w:r>
            <w:r>
              <w:rPr>
                <w:rFonts w:ascii="Times New Roman"/>
                <w:b w:val="false"/>
                <w:i w:val="false"/>
                <w:color w:val="000000"/>
                <w:sz w:val="20"/>
              </w:rPr>
              <w:t>генетика;</w:t>
            </w:r>
            <w:r>
              <w:br/>
            </w:r>
            <w:r>
              <w:rPr>
                <w:rFonts w:ascii="Times New Roman"/>
                <w:b w:val="false"/>
                <w:i w:val="false"/>
                <w:color w:val="000000"/>
                <w:sz w:val="20"/>
              </w:rPr>
              <w:t>
</w:t>
            </w:r>
            <w:r>
              <w:rPr>
                <w:rFonts w:ascii="Times New Roman"/>
                <w:b w:val="false"/>
                <w:i w:val="false"/>
                <w:color w:val="000000"/>
                <w:sz w:val="20"/>
              </w:rPr>
              <w:t>Биоинженерия;</w:t>
            </w:r>
            <w:r>
              <w:br/>
            </w:r>
            <w:r>
              <w:rPr>
                <w:rFonts w:ascii="Times New Roman"/>
                <w:b w:val="false"/>
                <w:i w:val="false"/>
                <w:color w:val="000000"/>
                <w:sz w:val="20"/>
              </w:rPr>
              <w:t>
</w:t>
            </w:r>
            <w:r>
              <w:rPr>
                <w:rFonts w:ascii="Times New Roman"/>
                <w:b w:val="false"/>
                <w:i w:val="false"/>
                <w:color w:val="000000"/>
                <w:sz w:val="20"/>
              </w:rPr>
              <w:t>Биоинформатика</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Естественные науки</w:t>
            </w:r>
            <w:r>
              <w:rPr>
                <w:rFonts w:ascii="Times New Roman"/>
                <w:b w:val="false"/>
                <w:i w:val="false"/>
                <w:color w:val="000000"/>
                <w:sz w:val="20"/>
              </w:rPr>
              <w:t>: Биология, Химия</w:t>
            </w:r>
            <w:r>
              <w:br/>
            </w:r>
            <w:r>
              <w:rPr>
                <w:rFonts w:ascii="Times New Roman"/>
                <w:b w:val="false"/>
                <w:i w:val="false"/>
                <w:color w:val="000000"/>
                <w:sz w:val="20"/>
              </w:rPr>
              <w:t>
</w:t>
            </w:r>
            <w:r>
              <w:rPr>
                <w:rFonts w:ascii="Times New Roman"/>
                <w:b/>
                <w:i w:val="false"/>
                <w:color w:val="000000"/>
                <w:sz w:val="20"/>
              </w:rPr>
              <w:t>Технические науки и технологии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Биотехнология, Материаловедение и технология</w:t>
            </w:r>
            <w:r>
              <w:br/>
            </w:r>
            <w:r>
              <w:rPr>
                <w:rFonts w:ascii="Times New Roman"/>
                <w:b w:val="false"/>
                <w:i w:val="false"/>
                <w:color w:val="000000"/>
                <w:sz w:val="20"/>
              </w:rPr>
              <w:t>
</w:t>
            </w:r>
            <w:r>
              <w:rPr>
                <w:rFonts w:ascii="Times New Roman"/>
                <w:b w:val="false"/>
                <w:i w:val="false"/>
                <w:color w:val="000000"/>
                <w:sz w:val="20"/>
              </w:rPr>
              <w:t>новых материалов, Технология</w:t>
            </w:r>
            <w:r>
              <w:br/>
            </w:r>
            <w:r>
              <w:rPr>
                <w:rFonts w:ascii="Times New Roman"/>
                <w:b w:val="false"/>
                <w:i w:val="false"/>
                <w:color w:val="000000"/>
                <w:sz w:val="20"/>
              </w:rPr>
              <w:t>
</w:t>
            </w:r>
            <w:r>
              <w:rPr>
                <w:rFonts w:ascii="Times New Roman"/>
                <w:b w:val="false"/>
                <w:i w:val="false"/>
                <w:color w:val="000000"/>
                <w:sz w:val="20"/>
              </w:rPr>
              <w:t>перерабатывающих производств (по отраслям),</w:t>
            </w:r>
            <w:r>
              <w:br/>
            </w:r>
            <w:r>
              <w:rPr>
                <w:rFonts w:ascii="Times New Roman"/>
                <w:b w:val="false"/>
                <w:i w:val="false"/>
                <w:color w:val="000000"/>
                <w:sz w:val="20"/>
              </w:rPr>
              <w:t>
</w:t>
            </w:r>
            <w:r>
              <w:rPr>
                <w:rFonts w:ascii="Times New Roman"/>
                <w:b w:val="false"/>
                <w:i w:val="false"/>
                <w:color w:val="000000"/>
                <w:sz w:val="20"/>
              </w:rPr>
              <w:t>Технология продовольственных продуктов,</w:t>
            </w:r>
            <w:r>
              <w:br/>
            </w:r>
            <w:r>
              <w:rPr>
                <w:rFonts w:ascii="Times New Roman"/>
                <w:b w:val="false"/>
                <w:i w:val="false"/>
                <w:color w:val="000000"/>
                <w:sz w:val="20"/>
              </w:rPr>
              <w:t>
</w:t>
            </w:r>
            <w:r>
              <w:rPr>
                <w:rFonts w:ascii="Times New Roman"/>
                <w:b w:val="false"/>
                <w:i w:val="false"/>
                <w:color w:val="000000"/>
                <w:sz w:val="20"/>
              </w:rPr>
              <w:t>Химическая технология неорганических</w:t>
            </w:r>
            <w:r>
              <w:br/>
            </w:r>
            <w:r>
              <w:rPr>
                <w:rFonts w:ascii="Times New Roman"/>
                <w:b w:val="false"/>
                <w:i w:val="false"/>
                <w:color w:val="000000"/>
                <w:sz w:val="20"/>
              </w:rPr>
              <w:t>
</w:t>
            </w:r>
            <w:r>
              <w:rPr>
                <w:rFonts w:ascii="Times New Roman"/>
                <w:b w:val="false"/>
                <w:i w:val="false"/>
                <w:color w:val="000000"/>
                <w:sz w:val="20"/>
              </w:rPr>
              <w:t>веществ, Химическая технология органических</w:t>
            </w:r>
            <w:r>
              <w:br/>
            </w:r>
            <w:r>
              <w:rPr>
                <w:rFonts w:ascii="Times New Roman"/>
                <w:b w:val="false"/>
                <w:i w:val="false"/>
                <w:color w:val="000000"/>
                <w:sz w:val="20"/>
              </w:rPr>
              <w:t>
</w:t>
            </w:r>
            <w:r>
              <w:rPr>
                <w:rFonts w:ascii="Times New Roman"/>
                <w:b w:val="false"/>
                <w:i w:val="false"/>
                <w:color w:val="000000"/>
                <w:sz w:val="20"/>
              </w:rPr>
              <w:t>веществ.</w:t>
            </w:r>
          </w:p>
        </w:tc>
      </w:tr>
      <w:tr>
        <w:trPr>
          <w:trHeight w:val="18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Водные ресурсы и</w:t>
            </w:r>
            <w:r>
              <w:br/>
            </w:r>
            <w:r>
              <w:rPr>
                <w:rFonts w:ascii="Times New Roman"/>
                <w:b w:val="false"/>
                <w:i w:val="false"/>
                <w:color w:val="000000"/>
                <w:sz w:val="20"/>
              </w:rPr>
              <w:t>
</w:t>
            </w:r>
            <w:r>
              <w:rPr>
                <w:rFonts w:ascii="Times New Roman"/>
                <w:b w:val="false"/>
                <w:i w:val="false"/>
                <w:color w:val="000000"/>
                <w:sz w:val="20"/>
              </w:rPr>
              <w:t>водопользование</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Естественные науки</w:t>
            </w:r>
            <w:r>
              <w:rPr>
                <w:rFonts w:ascii="Times New Roman"/>
                <w:b w:val="false"/>
                <w:i w:val="false"/>
                <w:color w:val="000000"/>
                <w:sz w:val="20"/>
              </w:rPr>
              <w:t>: Биология, География,</w:t>
            </w:r>
            <w:r>
              <w:br/>
            </w:r>
            <w:r>
              <w:rPr>
                <w:rFonts w:ascii="Times New Roman"/>
                <w:b w:val="false"/>
                <w:i w:val="false"/>
                <w:color w:val="000000"/>
                <w:sz w:val="20"/>
              </w:rPr>
              <w:t>
</w:t>
            </w:r>
            <w:r>
              <w:rPr>
                <w:rFonts w:ascii="Times New Roman"/>
                <w:b w:val="false"/>
                <w:i w:val="false"/>
                <w:color w:val="000000"/>
                <w:sz w:val="20"/>
              </w:rPr>
              <w:t>Гидрология, Метеорология, Физика, Экология</w:t>
            </w:r>
            <w:r>
              <w:br/>
            </w:r>
            <w:r>
              <w:rPr>
                <w:rFonts w:ascii="Times New Roman"/>
                <w:b w:val="false"/>
                <w:i w:val="false"/>
                <w:color w:val="000000"/>
                <w:sz w:val="20"/>
              </w:rPr>
              <w:t>
</w:t>
            </w:r>
            <w:r>
              <w:rPr>
                <w:rFonts w:ascii="Times New Roman"/>
                <w:b/>
                <w:i w:val="false"/>
                <w:color w:val="000000"/>
                <w:sz w:val="20"/>
              </w:rPr>
              <w:t>Образование</w:t>
            </w:r>
            <w:r>
              <w:rPr>
                <w:rFonts w:ascii="Times New Roman"/>
                <w:b w:val="false"/>
                <w:i w:val="false"/>
                <w:color w:val="000000"/>
                <w:sz w:val="20"/>
              </w:rPr>
              <w:t>: Биология, География/</w:t>
            </w:r>
            <w:r>
              <w:br/>
            </w:r>
            <w:r>
              <w:rPr>
                <w:rFonts w:ascii="Times New Roman"/>
                <w:b w:val="false"/>
                <w:i w:val="false"/>
                <w:color w:val="000000"/>
                <w:sz w:val="20"/>
              </w:rPr>
              <w:t>
</w:t>
            </w:r>
            <w:r>
              <w:rPr>
                <w:rFonts w:ascii="Times New Roman"/>
                <w:b w:val="false"/>
                <w:i w:val="false"/>
                <w:color w:val="000000"/>
                <w:sz w:val="20"/>
              </w:rPr>
              <w:t>Сельскохозяйственные науки: Водные ресурсы и</w:t>
            </w:r>
            <w:r>
              <w:br/>
            </w:r>
            <w:r>
              <w:rPr>
                <w:rFonts w:ascii="Times New Roman"/>
                <w:b w:val="false"/>
                <w:i w:val="false"/>
                <w:color w:val="000000"/>
                <w:sz w:val="20"/>
              </w:rPr>
              <w:t>
</w:t>
            </w:r>
            <w:r>
              <w:rPr>
                <w:rFonts w:ascii="Times New Roman"/>
                <w:b w:val="false"/>
                <w:i w:val="false"/>
                <w:color w:val="000000"/>
                <w:sz w:val="20"/>
              </w:rPr>
              <w:t>водопользование, Мелиорация, рекультивация и</w:t>
            </w:r>
            <w:r>
              <w:br/>
            </w:r>
            <w:r>
              <w:rPr>
                <w:rFonts w:ascii="Times New Roman"/>
                <w:b w:val="false"/>
                <w:i w:val="false"/>
                <w:color w:val="000000"/>
                <w:sz w:val="20"/>
              </w:rPr>
              <w:t>
</w:t>
            </w:r>
            <w:r>
              <w:rPr>
                <w:rFonts w:ascii="Times New Roman"/>
                <w:b w:val="false"/>
                <w:i w:val="false"/>
                <w:color w:val="000000"/>
                <w:sz w:val="20"/>
              </w:rPr>
              <w:t>охрана земель, Рыбное хозяйство и</w:t>
            </w:r>
            <w:r>
              <w:br/>
            </w:r>
            <w:r>
              <w:rPr>
                <w:rFonts w:ascii="Times New Roman"/>
                <w:b w:val="false"/>
                <w:i w:val="false"/>
                <w:color w:val="000000"/>
                <w:sz w:val="20"/>
              </w:rPr>
              <w:t>
</w:t>
            </w:r>
            <w:r>
              <w:rPr>
                <w:rFonts w:ascii="Times New Roman"/>
                <w:b w:val="false"/>
                <w:i w:val="false"/>
                <w:color w:val="000000"/>
                <w:sz w:val="20"/>
              </w:rPr>
              <w:t>промышленное рыболовство.</w:t>
            </w:r>
            <w:r>
              <w:br/>
            </w:r>
            <w:r>
              <w:rPr>
                <w:rFonts w:ascii="Times New Roman"/>
                <w:b w:val="false"/>
                <w:i w:val="false"/>
                <w:color w:val="000000"/>
                <w:sz w:val="20"/>
              </w:rPr>
              <w:t>
</w:t>
            </w:r>
            <w:r>
              <w:rPr>
                <w:rFonts w:ascii="Times New Roman"/>
                <w:b/>
                <w:i w:val="false"/>
                <w:color w:val="000000"/>
                <w:sz w:val="20"/>
              </w:rPr>
              <w:t>Технические науки и технологии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Безопасность жизнедеятельности и защита</w:t>
            </w:r>
            <w:r>
              <w:br/>
            </w:r>
            <w:r>
              <w:rPr>
                <w:rFonts w:ascii="Times New Roman"/>
                <w:b w:val="false"/>
                <w:i w:val="false"/>
                <w:color w:val="000000"/>
                <w:sz w:val="20"/>
              </w:rPr>
              <w:t>
</w:t>
            </w:r>
            <w:r>
              <w:rPr>
                <w:rFonts w:ascii="Times New Roman"/>
                <w:b w:val="false"/>
                <w:i w:val="false"/>
                <w:color w:val="000000"/>
                <w:sz w:val="20"/>
              </w:rPr>
              <w:t>окружающей среды.</w:t>
            </w:r>
          </w:p>
        </w:tc>
      </w:tr>
      <w:tr>
        <w:trPr>
          <w:trHeight w:val="10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r>
              <w:br/>
            </w:r>
            <w:r>
              <w:rPr>
                <w:rFonts w:ascii="Times New Roman"/>
                <w:b w:val="false"/>
                <w:i w:val="false"/>
                <w:color w:val="000000"/>
                <w:sz w:val="20"/>
              </w:rPr>
              <w:t>
</w:t>
            </w:r>
            <w:r>
              <w:rPr>
                <w:rFonts w:ascii="Times New Roman"/>
                <w:b w:val="false"/>
                <w:i w:val="false"/>
                <w:color w:val="000000"/>
                <w:sz w:val="20"/>
              </w:rPr>
              <w:t>Геодезия и</w:t>
            </w:r>
            <w:r>
              <w:br/>
            </w:r>
            <w:r>
              <w:rPr>
                <w:rFonts w:ascii="Times New Roman"/>
                <w:b w:val="false"/>
                <w:i w:val="false"/>
                <w:color w:val="000000"/>
                <w:sz w:val="20"/>
              </w:rPr>
              <w:t>
</w:t>
            </w:r>
            <w:r>
              <w:rPr>
                <w:rFonts w:ascii="Times New Roman"/>
                <w:b w:val="false"/>
                <w:i w:val="false"/>
                <w:color w:val="000000"/>
                <w:sz w:val="20"/>
              </w:rPr>
              <w:t>картография.</w:t>
            </w:r>
            <w:r>
              <w:br/>
            </w:r>
            <w:r>
              <w:rPr>
                <w:rFonts w:ascii="Times New Roman"/>
                <w:b w:val="false"/>
                <w:i w:val="false"/>
                <w:color w:val="000000"/>
                <w:sz w:val="20"/>
              </w:rPr>
              <w:t>
</w:t>
            </w:r>
            <w:r>
              <w:rPr>
                <w:rFonts w:ascii="Times New Roman"/>
                <w:b w:val="false"/>
                <w:i w:val="false"/>
                <w:color w:val="000000"/>
                <w:sz w:val="20"/>
              </w:rPr>
              <w:t>Геоинформационные</w:t>
            </w:r>
            <w:r>
              <w:br/>
            </w:r>
            <w:r>
              <w:rPr>
                <w:rFonts w:ascii="Times New Roman"/>
                <w:b w:val="false"/>
                <w:i w:val="false"/>
                <w:color w:val="000000"/>
                <w:sz w:val="20"/>
              </w:rPr>
              <w:t>
</w:t>
            </w:r>
            <w:r>
              <w:rPr>
                <w:rFonts w:ascii="Times New Roman"/>
                <w:b w:val="false"/>
                <w:i w:val="false"/>
                <w:color w:val="000000"/>
                <w:sz w:val="20"/>
              </w:rPr>
              <w:t>системы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Естественные науки</w:t>
            </w:r>
            <w:r>
              <w:rPr>
                <w:rFonts w:ascii="Times New Roman"/>
                <w:b w:val="false"/>
                <w:i w:val="false"/>
                <w:color w:val="000000"/>
                <w:sz w:val="20"/>
              </w:rPr>
              <w:t>: География,</w:t>
            </w:r>
            <w:r>
              <w:br/>
            </w:r>
            <w:r>
              <w:rPr>
                <w:rFonts w:ascii="Times New Roman"/>
                <w:b w:val="false"/>
                <w:i w:val="false"/>
                <w:color w:val="000000"/>
                <w:sz w:val="20"/>
              </w:rPr>
              <w:t>
</w:t>
            </w:r>
            <w:r>
              <w:rPr>
                <w:rFonts w:ascii="Times New Roman"/>
                <w:b w:val="false"/>
                <w:i w:val="false"/>
                <w:color w:val="000000"/>
                <w:sz w:val="20"/>
              </w:rPr>
              <w:t>Гидрология, Физика</w:t>
            </w:r>
            <w:r>
              <w:br/>
            </w:r>
            <w:r>
              <w:rPr>
                <w:rFonts w:ascii="Times New Roman"/>
                <w:b w:val="false"/>
                <w:i w:val="false"/>
                <w:color w:val="000000"/>
                <w:sz w:val="20"/>
              </w:rPr>
              <w:t>
</w:t>
            </w:r>
            <w:r>
              <w:rPr>
                <w:rFonts w:ascii="Times New Roman"/>
                <w:b/>
                <w:i w:val="false"/>
                <w:color w:val="000000"/>
                <w:sz w:val="20"/>
              </w:rPr>
              <w:t>Образование</w:t>
            </w:r>
            <w:r>
              <w:rPr>
                <w:rFonts w:ascii="Times New Roman"/>
                <w:b w:val="false"/>
                <w:i w:val="false"/>
                <w:color w:val="000000"/>
                <w:sz w:val="20"/>
              </w:rPr>
              <w:t>: География, Физика.</w:t>
            </w:r>
            <w:r>
              <w:br/>
            </w:r>
            <w:r>
              <w:rPr>
                <w:rFonts w:ascii="Times New Roman"/>
                <w:b w:val="false"/>
                <w:i w:val="false"/>
                <w:color w:val="000000"/>
                <w:sz w:val="20"/>
              </w:rPr>
              <w:t>
</w:t>
            </w:r>
            <w:r>
              <w:rPr>
                <w:rFonts w:ascii="Times New Roman"/>
                <w:b w:val="false"/>
                <w:i w:val="false"/>
                <w:color w:val="000000"/>
                <w:sz w:val="20"/>
              </w:rPr>
              <w:t>Технические науки и технологии: Геодезия и</w:t>
            </w:r>
            <w:r>
              <w:br/>
            </w:r>
            <w:r>
              <w:rPr>
                <w:rFonts w:ascii="Times New Roman"/>
                <w:b w:val="false"/>
                <w:i w:val="false"/>
                <w:color w:val="000000"/>
                <w:sz w:val="20"/>
              </w:rPr>
              <w:t>
</w:t>
            </w:r>
            <w:r>
              <w:rPr>
                <w:rFonts w:ascii="Times New Roman"/>
                <w:b w:val="false"/>
                <w:i w:val="false"/>
                <w:color w:val="000000"/>
                <w:sz w:val="20"/>
              </w:rPr>
              <w:t>картография</w:t>
            </w:r>
            <w:r>
              <w:br/>
            </w:r>
            <w:r>
              <w:rPr>
                <w:rFonts w:ascii="Times New Roman"/>
                <w:b w:val="false"/>
                <w:i w:val="false"/>
                <w:color w:val="000000"/>
                <w:sz w:val="20"/>
              </w:rPr>
              <w:t>
</w:t>
            </w:r>
            <w:r>
              <w:rPr>
                <w:rFonts w:ascii="Times New Roman"/>
                <w:b/>
                <w:i w:val="false"/>
                <w:color w:val="000000"/>
                <w:sz w:val="20"/>
              </w:rPr>
              <w:t>Услуги</w:t>
            </w:r>
            <w:r>
              <w:rPr>
                <w:rFonts w:ascii="Times New Roman"/>
                <w:b w:val="false"/>
                <w:i w:val="false"/>
                <w:color w:val="000000"/>
                <w:sz w:val="20"/>
              </w:rPr>
              <w:t>: Землеустройство, Кадастр</w:t>
            </w:r>
          </w:p>
        </w:tc>
      </w:tr>
      <w:tr>
        <w:trPr>
          <w:trHeight w:val="9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 Горный</w:t>
            </w:r>
            <w:r>
              <w:br/>
            </w:r>
            <w:r>
              <w:rPr>
                <w:rFonts w:ascii="Times New Roman"/>
                <w:b w:val="false"/>
                <w:i w:val="false"/>
                <w:color w:val="000000"/>
                <w:sz w:val="20"/>
              </w:rPr>
              <w:t>
</w:t>
            </w:r>
            <w:r>
              <w:rPr>
                <w:rFonts w:ascii="Times New Roman"/>
                <w:b w:val="false"/>
                <w:i w:val="false"/>
                <w:color w:val="000000"/>
                <w:sz w:val="20"/>
              </w:rPr>
              <w:t>инжиниринг</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Технические науки и технологии</w:t>
            </w:r>
            <w:r>
              <w:rPr>
                <w:rFonts w:ascii="Times New Roman"/>
                <w:b w:val="false"/>
                <w:i w:val="false"/>
                <w:color w:val="000000"/>
                <w:sz w:val="20"/>
              </w:rPr>
              <w:t>: Геодезия</w:t>
            </w:r>
            <w:r>
              <w:br/>
            </w:r>
            <w:r>
              <w:rPr>
                <w:rFonts w:ascii="Times New Roman"/>
                <w:b w:val="false"/>
                <w:i w:val="false"/>
                <w:color w:val="000000"/>
                <w:sz w:val="20"/>
              </w:rPr>
              <w:t>
</w:t>
            </w:r>
            <w:r>
              <w:rPr>
                <w:rFonts w:ascii="Times New Roman"/>
                <w:b w:val="false"/>
                <w:i w:val="false"/>
                <w:color w:val="000000"/>
                <w:sz w:val="20"/>
              </w:rPr>
              <w:t>и картография, Геология и разведка</w:t>
            </w:r>
            <w:r>
              <w:br/>
            </w:r>
            <w:r>
              <w:rPr>
                <w:rFonts w:ascii="Times New Roman"/>
                <w:b w:val="false"/>
                <w:i w:val="false"/>
                <w:color w:val="000000"/>
                <w:sz w:val="20"/>
              </w:rPr>
              <w:t>
</w:t>
            </w:r>
            <w:r>
              <w:rPr>
                <w:rFonts w:ascii="Times New Roman"/>
                <w:b w:val="false"/>
                <w:i w:val="false"/>
                <w:color w:val="000000"/>
                <w:sz w:val="20"/>
              </w:rPr>
              <w:t>месторождений полезных ископаемых, Горное</w:t>
            </w:r>
            <w:r>
              <w:br/>
            </w:r>
            <w:r>
              <w:rPr>
                <w:rFonts w:ascii="Times New Roman"/>
                <w:b w:val="false"/>
                <w:i w:val="false"/>
                <w:color w:val="000000"/>
                <w:sz w:val="20"/>
              </w:rPr>
              <w:t>
</w:t>
            </w:r>
            <w:r>
              <w:rPr>
                <w:rFonts w:ascii="Times New Roman"/>
                <w:b w:val="false"/>
                <w:i w:val="false"/>
                <w:color w:val="000000"/>
                <w:sz w:val="20"/>
              </w:rPr>
              <w:t>дело, Нефтегазовое дело.</w:t>
            </w:r>
            <w:r>
              <w:br/>
            </w:r>
            <w:r>
              <w:rPr>
                <w:rFonts w:ascii="Times New Roman"/>
                <w:b w:val="false"/>
                <w:i w:val="false"/>
                <w:color w:val="000000"/>
                <w:sz w:val="20"/>
              </w:rPr>
              <w:t>
</w:t>
            </w:r>
            <w:r>
              <w:rPr>
                <w:rFonts w:ascii="Times New Roman"/>
                <w:b/>
                <w:i w:val="false"/>
                <w:color w:val="000000"/>
                <w:sz w:val="20"/>
              </w:rPr>
              <w:t>Услуги</w:t>
            </w:r>
            <w:r>
              <w:rPr>
                <w:rFonts w:ascii="Times New Roman"/>
                <w:b w:val="false"/>
                <w:i w:val="false"/>
                <w:color w:val="000000"/>
                <w:sz w:val="20"/>
              </w:rPr>
              <w:t>: Землеустройство</w:t>
            </w:r>
          </w:p>
        </w:tc>
      </w:tr>
      <w:tr>
        <w:trPr>
          <w:trHeight w:val="16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Информационные</w:t>
            </w:r>
            <w:r>
              <w:br/>
            </w:r>
            <w:r>
              <w:rPr>
                <w:rFonts w:ascii="Times New Roman"/>
                <w:b w:val="false"/>
                <w:i w:val="false"/>
                <w:color w:val="000000"/>
                <w:sz w:val="20"/>
              </w:rPr>
              <w:t>
</w:t>
            </w:r>
            <w:r>
              <w:rPr>
                <w:rFonts w:ascii="Times New Roman"/>
                <w:b w:val="false"/>
                <w:i w:val="false"/>
                <w:color w:val="000000"/>
                <w:sz w:val="20"/>
              </w:rPr>
              <w:t>технологии и</w:t>
            </w:r>
            <w:r>
              <w:br/>
            </w:r>
            <w:r>
              <w:rPr>
                <w:rFonts w:ascii="Times New Roman"/>
                <w:b w:val="false"/>
                <w:i w:val="false"/>
                <w:color w:val="000000"/>
                <w:sz w:val="20"/>
              </w:rPr>
              <w:t>
</w:t>
            </w:r>
            <w:r>
              <w:rPr>
                <w:rFonts w:ascii="Times New Roman"/>
                <w:b w:val="false"/>
                <w:i w:val="false"/>
                <w:color w:val="000000"/>
                <w:sz w:val="20"/>
              </w:rPr>
              <w:t>системы.</w:t>
            </w:r>
            <w:r>
              <w:br/>
            </w:r>
            <w:r>
              <w:rPr>
                <w:rFonts w:ascii="Times New Roman"/>
                <w:b w:val="false"/>
                <w:i w:val="false"/>
                <w:color w:val="000000"/>
                <w:sz w:val="20"/>
              </w:rPr>
              <w:t>
</w:t>
            </w:r>
            <w:r>
              <w:rPr>
                <w:rFonts w:ascii="Times New Roman"/>
                <w:b w:val="false"/>
                <w:i w:val="false"/>
                <w:color w:val="000000"/>
                <w:sz w:val="20"/>
              </w:rPr>
              <w:t>Информационная</w:t>
            </w:r>
            <w:r>
              <w:br/>
            </w:r>
            <w:r>
              <w:rPr>
                <w:rFonts w:ascii="Times New Roman"/>
                <w:b w:val="false"/>
                <w:i w:val="false"/>
                <w:color w:val="000000"/>
                <w:sz w:val="20"/>
              </w:rPr>
              <w:t>
</w:t>
            </w:r>
            <w:r>
              <w:rPr>
                <w:rFonts w:ascii="Times New Roman"/>
                <w:b w:val="false"/>
                <w:i w:val="false"/>
                <w:color w:val="000000"/>
                <w:sz w:val="20"/>
              </w:rPr>
              <w:t>безопасность.</w:t>
            </w:r>
            <w:r>
              <w:br/>
            </w:r>
            <w:r>
              <w:rPr>
                <w:rFonts w:ascii="Times New Roman"/>
                <w:b w:val="false"/>
                <w:i w:val="false"/>
                <w:color w:val="000000"/>
                <w:sz w:val="20"/>
              </w:rPr>
              <w:t>
</w:t>
            </w:r>
            <w:r>
              <w:rPr>
                <w:rFonts w:ascii="Times New Roman"/>
                <w:b w:val="false"/>
                <w:i w:val="false"/>
                <w:color w:val="000000"/>
                <w:sz w:val="20"/>
              </w:rPr>
              <w:t>Информатика</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Естественные науки</w:t>
            </w:r>
            <w:r>
              <w:rPr>
                <w:rFonts w:ascii="Times New Roman"/>
                <w:b w:val="false"/>
                <w:i w:val="false"/>
                <w:color w:val="000000"/>
                <w:sz w:val="20"/>
              </w:rPr>
              <w:t>: Информатика,</w:t>
            </w:r>
            <w:r>
              <w:br/>
            </w:r>
            <w:r>
              <w:rPr>
                <w:rFonts w:ascii="Times New Roman"/>
                <w:b w:val="false"/>
                <w:i w:val="false"/>
                <w:color w:val="000000"/>
                <w:sz w:val="20"/>
              </w:rPr>
              <w:t>
</w:t>
            </w:r>
            <w:r>
              <w:rPr>
                <w:rFonts w:ascii="Times New Roman"/>
                <w:b w:val="false"/>
                <w:i w:val="false"/>
                <w:color w:val="000000"/>
                <w:sz w:val="20"/>
              </w:rPr>
              <w:t>Математика</w:t>
            </w:r>
            <w:r>
              <w:br/>
            </w:r>
            <w:r>
              <w:rPr>
                <w:rFonts w:ascii="Times New Roman"/>
                <w:b w:val="false"/>
                <w:i w:val="false"/>
                <w:color w:val="000000"/>
                <w:sz w:val="20"/>
              </w:rPr>
              <w:t>
</w:t>
            </w:r>
            <w:r>
              <w:rPr>
                <w:rFonts w:ascii="Times New Roman"/>
                <w:b/>
                <w:i w:val="false"/>
                <w:color w:val="000000"/>
                <w:sz w:val="20"/>
              </w:rPr>
              <w:t>Технические науки и технологии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Автоматизация и управление, Вычислительная</w:t>
            </w:r>
            <w:r>
              <w:br/>
            </w:r>
            <w:r>
              <w:rPr>
                <w:rFonts w:ascii="Times New Roman"/>
                <w:b w:val="false"/>
                <w:i w:val="false"/>
                <w:color w:val="000000"/>
                <w:sz w:val="20"/>
              </w:rPr>
              <w:t>
</w:t>
            </w:r>
            <w:r>
              <w:rPr>
                <w:rFonts w:ascii="Times New Roman"/>
                <w:b w:val="false"/>
                <w:i w:val="false"/>
                <w:color w:val="000000"/>
                <w:sz w:val="20"/>
              </w:rPr>
              <w:t>техника и программное обеспечение,</w:t>
            </w:r>
            <w:r>
              <w:br/>
            </w:r>
            <w:r>
              <w:rPr>
                <w:rFonts w:ascii="Times New Roman"/>
                <w:b w:val="false"/>
                <w:i w:val="false"/>
                <w:color w:val="000000"/>
                <w:sz w:val="20"/>
              </w:rPr>
              <w:t>
</w:t>
            </w:r>
            <w:r>
              <w:rPr>
                <w:rFonts w:ascii="Times New Roman"/>
                <w:b w:val="false"/>
                <w:i w:val="false"/>
                <w:color w:val="000000"/>
                <w:sz w:val="20"/>
              </w:rPr>
              <w:t>Информационные системы, Математическое и</w:t>
            </w:r>
            <w:r>
              <w:br/>
            </w:r>
            <w:r>
              <w:rPr>
                <w:rFonts w:ascii="Times New Roman"/>
                <w:b w:val="false"/>
                <w:i w:val="false"/>
                <w:color w:val="000000"/>
                <w:sz w:val="20"/>
              </w:rPr>
              <w:t>
</w:t>
            </w:r>
            <w:r>
              <w:rPr>
                <w:rFonts w:ascii="Times New Roman"/>
                <w:b w:val="false"/>
                <w:i w:val="false"/>
                <w:color w:val="000000"/>
                <w:sz w:val="20"/>
              </w:rPr>
              <w:t>компьютерное моделирование, Приборостроение,</w:t>
            </w:r>
            <w:r>
              <w:br/>
            </w:r>
            <w:r>
              <w:rPr>
                <w:rFonts w:ascii="Times New Roman"/>
                <w:b w:val="false"/>
                <w:i w:val="false"/>
                <w:color w:val="000000"/>
                <w:sz w:val="20"/>
              </w:rPr>
              <w:t>
</w:t>
            </w:r>
            <w:r>
              <w:rPr>
                <w:rFonts w:ascii="Times New Roman"/>
                <w:b w:val="false"/>
                <w:i w:val="false"/>
                <w:color w:val="000000"/>
                <w:sz w:val="20"/>
              </w:rPr>
              <w:t>Радиотехника, электроника и</w:t>
            </w:r>
            <w:r>
              <w:br/>
            </w:r>
            <w:r>
              <w:rPr>
                <w:rFonts w:ascii="Times New Roman"/>
                <w:b w:val="false"/>
                <w:i w:val="false"/>
                <w:color w:val="000000"/>
                <w:sz w:val="20"/>
              </w:rPr>
              <w:t>
</w:t>
            </w:r>
            <w:r>
              <w:rPr>
                <w:rFonts w:ascii="Times New Roman"/>
                <w:b w:val="false"/>
                <w:i w:val="false"/>
                <w:color w:val="000000"/>
                <w:sz w:val="20"/>
              </w:rPr>
              <w:t>телекоммуникации</w:t>
            </w:r>
            <w:r>
              <w:br/>
            </w:r>
            <w:r>
              <w:rPr>
                <w:rFonts w:ascii="Times New Roman"/>
                <w:b w:val="false"/>
                <w:i w:val="false"/>
                <w:color w:val="000000"/>
                <w:sz w:val="20"/>
              </w:rPr>
              <w:t>
</w:t>
            </w:r>
            <w:r>
              <w:rPr>
                <w:rFonts w:ascii="Times New Roman"/>
                <w:b/>
                <w:i w:val="false"/>
                <w:color w:val="000000"/>
                <w:sz w:val="20"/>
              </w:rPr>
              <w:t>Военное дело и безопасность</w:t>
            </w:r>
            <w:r>
              <w:rPr>
                <w:rFonts w:ascii="Times New Roman"/>
                <w:b w:val="false"/>
                <w:i w:val="false"/>
                <w:color w:val="000000"/>
                <w:sz w:val="20"/>
              </w:rPr>
              <w:t>: Системы</w:t>
            </w:r>
            <w:r>
              <w:br/>
            </w:r>
            <w:r>
              <w:rPr>
                <w:rFonts w:ascii="Times New Roman"/>
                <w:b w:val="false"/>
                <w:i w:val="false"/>
                <w:color w:val="000000"/>
                <w:sz w:val="20"/>
              </w:rPr>
              <w:t>
</w:t>
            </w:r>
            <w:r>
              <w:rPr>
                <w:rFonts w:ascii="Times New Roman"/>
                <w:b w:val="false"/>
                <w:i w:val="false"/>
                <w:color w:val="000000"/>
                <w:sz w:val="20"/>
              </w:rPr>
              <w:t>информационной безопасности.</w:t>
            </w:r>
          </w:p>
        </w:tc>
      </w:tr>
      <w:tr>
        <w:trPr>
          <w:trHeight w:val="16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Материаловедение</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Естественные науки</w:t>
            </w:r>
            <w:r>
              <w:rPr>
                <w:rFonts w:ascii="Times New Roman"/>
                <w:b w:val="false"/>
                <w:i w:val="false"/>
                <w:color w:val="000000"/>
                <w:sz w:val="20"/>
              </w:rPr>
              <w:t>: Физика, Химия</w:t>
            </w:r>
            <w:r>
              <w:br/>
            </w:r>
            <w:r>
              <w:rPr>
                <w:rFonts w:ascii="Times New Roman"/>
                <w:b w:val="false"/>
                <w:i w:val="false"/>
                <w:color w:val="000000"/>
                <w:sz w:val="20"/>
              </w:rPr>
              <w:t>
</w:t>
            </w:r>
            <w:r>
              <w:rPr>
                <w:rFonts w:ascii="Times New Roman"/>
                <w:b/>
                <w:i w:val="false"/>
                <w:color w:val="000000"/>
                <w:sz w:val="20"/>
              </w:rPr>
              <w:t>Технические науки и технологии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Материаловедение и технология новых</w:t>
            </w:r>
            <w:r>
              <w:br/>
            </w:r>
            <w:r>
              <w:rPr>
                <w:rFonts w:ascii="Times New Roman"/>
                <w:b w:val="false"/>
                <w:i w:val="false"/>
                <w:color w:val="000000"/>
                <w:sz w:val="20"/>
              </w:rPr>
              <w:t>
</w:t>
            </w:r>
            <w:r>
              <w:rPr>
                <w:rFonts w:ascii="Times New Roman"/>
                <w:b w:val="false"/>
                <w:i w:val="false"/>
                <w:color w:val="000000"/>
                <w:sz w:val="20"/>
              </w:rPr>
              <w:t>материалов, Металлургия, Техническая физика,</w:t>
            </w:r>
            <w:r>
              <w:br/>
            </w:r>
            <w:r>
              <w:rPr>
                <w:rFonts w:ascii="Times New Roman"/>
                <w:b w:val="false"/>
                <w:i w:val="false"/>
                <w:color w:val="000000"/>
                <w:sz w:val="20"/>
              </w:rPr>
              <w:t>
</w:t>
            </w:r>
            <w:r>
              <w:rPr>
                <w:rFonts w:ascii="Times New Roman"/>
                <w:b w:val="false"/>
                <w:i w:val="false"/>
                <w:color w:val="000000"/>
                <w:sz w:val="20"/>
              </w:rPr>
              <w:t>Технологические машины и оборудование (по</w:t>
            </w:r>
            <w:r>
              <w:br/>
            </w:r>
            <w:r>
              <w:rPr>
                <w:rFonts w:ascii="Times New Roman"/>
                <w:b w:val="false"/>
                <w:i w:val="false"/>
                <w:color w:val="000000"/>
                <w:sz w:val="20"/>
              </w:rPr>
              <w:t>
</w:t>
            </w:r>
            <w:r>
              <w:rPr>
                <w:rFonts w:ascii="Times New Roman"/>
                <w:b w:val="false"/>
                <w:i w:val="false"/>
                <w:color w:val="000000"/>
                <w:sz w:val="20"/>
              </w:rPr>
              <w:t>отраслям), Технология перерабатывающих</w:t>
            </w:r>
            <w:r>
              <w:br/>
            </w:r>
            <w:r>
              <w:rPr>
                <w:rFonts w:ascii="Times New Roman"/>
                <w:b w:val="false"/>
                <w:i w:val="false"/>
                <w:color w:val="000000"/>
                <w:sz w:val="20"/>
              </w:rPr>
              <w:t>
</w:t>
            </w:r>
            <w:r>
              <w:rPr>
                <w:rFonts w:ascii="Times New Roman"/>
                <w:b w:val="false"/>
                <w:i w:val="false"/>
                <w:color w:val="000000"/>
                <w:sz w:val="20"/>
              </w:rPr>
              <w:t>производств (по отраслям), Химическая</w:t>
            </w:r>
            <w:r>
              <w:br/>
            </w:r>
            <w:r>
              <w:rPr>
                <w:rFonts w:ascii="Times New Roman"/>
                <w:b w:val="false"/>
                <w:i w:val="false"/>
                <w:color w:val="000000"/>
                <w:sz w:val="20"/>
              </w:rPr>
              <w:t>
</w:t>
            </w:r>
            <w:r>
              <w:rPr>
                <w:rFonts w:ascii="Times New Roman"/>
                <w:b w:val="false"/>
                <w:i w:val="false"/>
                <w:color w:val="000000"/>
                <w:sz w:val="20"/>
              </w:rPr>
              <w:t>технология неорганических веществ,</w:t>
            </w:r>
            <w:r>
              <w:br/>
            </w:r>
            <w:r>
              <w:rPr>
                <w:rFonts w:ascii="Times New Roman"/>
                <w:b w:val="false"/>
                <w:i w:val="false"/>
                <w:color w:val="000000"/>
                <w:sz w:val="20"/>
              </w:rPr>
              <w:t>
</w:t>
            </w:r>
            <w:r>
              <w:rPr>
                <w:rFonts w:ascii="Times New Roman"/>
                <w:b w:val="false"/>
                <w:i w:val="false"/>
                <w:color w:val="000000"/>
                <w:sz w:val="20"/>
              </w:rPr>
              <w:t>Химическая технология органических веществ.</w:t>
            </w:r>
          </w:p>
        </w:tc>
      </w:tr>
      <w:tr>
        <w:trPr>
          <w:trHeight w:val="15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Машиностроение</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Естественные науки</w:t>
            </w:r>
            <w:r>
              <w:rPr>
                <w:rFonts w:ascii="Times New Roman"/>
                <w:b w:val="false"/>
                <w:i w:val="false"/>
                <w:color w:val="000000"/>
                <w:sz w:val="20"/>
              </w:rPr>
              <w:t>: Механика, Физика</w:t>
            </w:r>
            <w:r>
              <w:br/>
            </w:r>
            <w:r>
              <w:rPr>
                <w:rFonts w:ascii="Times New Roman"/>
                <w:b w:val="false"/>
                <w:i w:val="false"/>
                <w:color w:val="000000"/>
                <w:sz w:val="20"/>
              </w:rPr>
              <w:t>
</w:t>
            </w:r>
            <w:r>
              <w:rPr>
                <w:rFonts w:ascii="Times New Roman"/>
                <w:b/>
                <w:i w:val="false"/>
                <w:color w:val="000000"/>
                <w:sz w:val="20"/>
              </w:rPr>
              <w:t>Технические науки и технологии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Авиационная техника и технологии,</w:t>
            </w:r>
            <w:r>
              <w:br/>
            </w:r>
            <w:r>
              <w:rPr>
                <w:rFonts w:ascii="Times New Roman"/>
                <w:b w:val="false"/>
                <w:i w:val="false"/>
                <w:color w:val="000000"/>
                <w:sz w:val="20"/>
              </w:rPr>
              <w:t>
</w:t>
            </w:r>
            <w:r>
              <w:rPr>
                <w:rFonts w:ascii="Times New Roman"/>
                <w:b w:val="false"/>
                <w:i w:val="false"/>
                <w:color w:val="000000"/>
                <w:sz w:val="20"/>
              </w:rPr>
              <w:t>Автоматизация и управление, Машиностроение,</w:t>
            </w:r>
            <w:r>
              <w:br/>
            </w:r>
            <w:r>
              <w:rPr>
                <w:rFonts w:ascii="Times New Roman"/>
                <w:b w:val="false"/>
                <w:i w:val="false"/>
                <w:color w:val="000000"/>
                <w:sz w:val="20"/>
              </w:rPr>
              <w:t>
</w:t>
            </w:r>
            <w:r>
              <w:rPr>
                <w:rFonts w:ascii="Times New Roman"/>
                <w:b w:val="false"/>
                <w:i w:val="false"/>
                <w:color w:val="000000"/>
                <w:sz w:val="20"/>
              </w:rPr>
              <w:t>Морская техника и технологии,</w:t>
            </w:r>
            <w:r>
              <w:br/>
            </w:r>
            <w:r>
              <w:rPr>
                <w:rFonts w:ascii="Times New Roman"/>
                <w:b w:val="false"/>
                <w:i w:val="false"/>
                <w:color w:val="000000"/>
                <w:sz w:val="20"/>
              </w:rPr>
              <w:t>
</w:t>
            </w:r>
            <w:r>
              <w:rPr>
                <w:rFonts w:ascii="Times New Roman"/>
                <w:b w:val="false"/>
                <w:i w:val="false"/>
                <w:color w:val="000000"/>
                <w:sz w:val="20"/>
              </w:rPr>
              <w:t>Приборостроение, Радиотехника, электроника и</w:t>
            </w:r>
            <w:r>
              <w:br/>
            </w:r>
            <w:r>
              <w:rPr>
                <w:rFonts w:ascii="Times New Roman"/>
                <w:b w:val="false"/>
                <w:i w:val="false"/>
                <w:color w:val="000000"/>
                <w:sz w:val="20"/>
              </w:rPr>
              <w:t>
</w:t>
            </w:r>
            <w:r>
              <w:rPr>
                <w:rFonts w:ascii="Times New Roman"/>
                <w:b w:val="false"/>
                <w:i w:val="false"/>
                <w:color w:val="000000"/>
                <w:sz w:val="20"/>
              </w:rPr>
              <w:t>телекоммуникации, Техническая физика,</w:t>
            </w:r>
            <w:r>
              <w:br/>
            </w:r>
            <w:r>
              <w:rPr>
                <w:rFonts w:ascii="Times New Roman"/>
                <w:b w:val="false"/>
                <w:i w:val="false"/>
                <w:color w:val="000000"/>
                <w:sz w:val="20"/>
              </w:rPr>
              <w:t>
</w:t>
            </w:r>
            <w:r>
              <w:rPr>
                <w:rFonts w:ascii="Times New Roman"/>
                <w:b w:val="false"/>
                <w:i w:val="false"/>
                <w:color w:val="000000"/>
                <w:sz w:val="20"/>
              </w:rPr>
              <w:t>Технологические машины и оборудование (по</w:t>
            </w:r>
            <w:r>
              <w:br/>
            </w:r>
            <w:r>
              <w:rPr>
                <w:rFonts w:ascii="Times New Roman"/>
                <w:b w:val="false"/>
                <w:i w:val="false"/>
                <w:color w:val="000000"/>
                <w:sz w:val="20"/>
              </w:rPr>
              <w:t>
</w:t>
            </w:r>
            <w:r>
              <w:rPr>
                <w:rFonts w:ascii="Times New Roman"/>
                <w:b w:val="false"/>
                <w:i w:val="false"/>
                <w:color w:val="000000"/>
                <w:sz w:val="20"/>
              </w:rPr>
              <w:t>отраслям), Технология перерабатывающих</w:t>
            </w:r>
            <w:r>
              <w:br/>
            </w:r>
            <w:r>
              <w:rPr>
                <w:rFonts w:ascii="Times New Roman"/>
                <w:b w:val="false"/>
                <w:i w:val="false"/>
                <w:color w:val="000000"/>
                <w:sz w:val="20"/>
              </w:rPr>
              <w:t>
</w:t>
            </w:r>
            <w:r>
              <w:rPr>
                <w:rFonts w:ascii="Times New Roman"/>
                <w:b w:val="false"/>
                <w:i w:val="false"/>
                <w:color w:val="000000"/>
                <w:sz w:val="20"/>
              </w:rPr>
              <w:t>производств (по отраслям).</w:t>
            </w:r>
          </w:p>
        </w:tc>
      </w:tr>
      <w:tr>
        <w:trPr>
          <w:trHeight w:val="16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Естественные науки</w:t>
            </w:r>
            <w:r>
              <w:rPr>
                <w:rFonts w:ascii="Times New Roman"/>
                <w:b w:val="false"/>
                <w:i w:val="false"/>
                <w:color w:val="000000"/>
                <w:sz w:val="20"/>
              </w:rPr>
              <w:t>: Физика, Химия</w:t>
            </w:r>
            <w:r>
              <w:br/>
            </w:r>
            <w:r>
              <w:rPr>
                <w:rFonts w:ascii="Times New Roman"/>
                <w:b w:val="false"/>
                <w:i w:val="false"/>
                <w:color w:val="000000"/>
                <w:sz w:val="20"/>
              </w:rPr>
              <w:t>
</w:t>
            </w:r>
            <w:r>
              <w:rPr>
                <w:rFonts w:ascii="Times New Roman"/>
                <w:b/>
                <w:i w:val="false"/>
                <w:color w:val="000000"/>
                <w:sz w:val="20"/>
              </w:rPr>
              <w:t>Технические науки и технологии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Материаловедение и технология новых</w:t>
            </w:r>
            <w:r>
              <w:br/>
            </w:r>
            <w:r>
              <w:rPr>
                <w:rFonts w:ascii="Times New Roman"/>
                <w:b w:val="false"/>
                <w:i w:val="false"/>
                <w:color w:val="000000"/>
                <w:sz w:val="20"/>
              </w:rPr>
              <w:t>
</w:t>
            </w:r>
            <w:r>
              <w:rPr>
                <w:rFonts w:ascii="Times New Roman"/>
                <w:b w:val="false"/>
                <w:i w:val="false"/>
                <w:color w:val="000000"/>
                <w:sz w:val="20"/>
              </w:rPr>
              <w:t>материалов, Металлургия, Техническая физика,</w:t>
            </w:r>
            <w:r>
              <w:br/>
            </w:r>
            <w:r>
              <w:rPr>
                <w:rFonts w:ascii="Times New Roman"/>
                <w:b w:val="false"/>
                <w:i w:val="false"/>
                <w:color w:val="000000"/>
                <w:sz w:val="20"/>
              </w:rPr>
              <w:t>
</w:t>
            </w:r>
            <w:r>
              <w:rPr>
                <w:rFonts w:ascii="Times New Roman"/>
                <w:b w:val="false"/>
                <w:i w:val="false"/>
                <w:color w:val="000000"/>
                <w:sz w:val="20"/>
              </w:rPr>
              <w:t>Технологические машины и оборудование (по</w:t>
            </w:r>
            <w:r>
              <w:br/>
            </w:r>
            <w:r>
              <w:rPr>
                <w:rFonts w:ascii="Times New Roman"/>
                <w:b w:val="false"/>
                <w:i w:val="false"/>
                <w:color w:val="000000"/>
                <w:sz w:val="20"/>
              </w:rPr>
              <w:t>
</w:t>
            </w:r>
            <w:r>
              <w:rPr>
                <w:rFonts w:ascii="Times New Roman"/>
                <w:b w:val="false"/>
                <w:i w:val="false"/>
                <w:color w:val="000000"/>
                <w:sz w:val="20"/>
              </w:rPr>
              <w:t>отраслям), Технология перерабатывающих</w:t>
            </w:r>
            <w:r>
              <w:br/>
            </w:r>
            <w:r>
              <w:rPr>
                <w:rFonts w:ascii="Times New Roman"/>
                <w:b w:val="false"/>
                <w:i w:val="false"/>
                <w:color w:val="000000"/>
                <w:sz w:val="20"/>
              </w:rPr>
              <w:t>
</w:t>
            </w:r>
            <w:r>
              <w:rPr>
                <w:rFonts w:ascii="Times New Roman"/>
                <w:b w:val="false"/>
                <w:i w:val="false"/>
                <w:color w:val="000000"/>
                <w:sz w:val="20"/>
              </w:rPr>
              <w:t>производств (по отраслям), Химическая</w:t>
            </w:r>
            <w:r>
              <w:br/>
            </w:r>
            <w:r>
              <w:rPr>
                <w:rFonts w:ascii="Times New Roman"/>
                <w:b w:val="false"/>
                <w:i w:val="false"/>
                <w:color w:val="000000"/>
                <w:sz w:val="20"/>
              </w:rPr>
              <w:t>
</w:t>
            </w:r>
            <w:r>
              <w:rPr>
                <w:rFonts w:ascii="Times New Roman"/>
                <w:b w:val="false"/>
                <w:i w:val="false"/>
                <w:color w:val="000000"/>
                <w:sz w:val="20"/>
              </w:rPr>
              <w:t>технология неорганических веществ,</w:t>
            </w:r>
            <w:r>
              <w:br/>
            </w:r>
            <w:r>
              <w:rPr>
                <w:rFonts w:ascii="Times New Roman"/>
                <w:b w:val="false"/>
                <w:i w:val="false"/>
                <w:color w:val="000000"/>
                <w:sz w:val="20"/>
              </w:rPr>
              <w:t>
</w:t>
            </w:r>
            <w:r>
              <w:rPr>
                <w:rFonts w:ascii="Times New Roman"/>
                <w:b w:val="false"/>
                <w:i w:val="false"/>
                <w:color w:val="000000"/>
                <w:sz w:val="20"/>
              </w:rPr>
              <w:t>Химическая технология органических веществ.</w:t>
            </w:r>
          </w:p>
        </w:tc>
      </w:tr>
      <w:tr>
        <w:trPr>
          <w:trHeight w:val="7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Нефтегазовое</w:t>
            </w:r>
            <w:r>
              <w:br/>
            </w:r>
            <w:r>
              <w:rPr>
                <w:rFonts w:ascii="Times New Roman"/>
                <w:b w:val="false"/>
                <w:i w:val="false"/>
                <w:color w:val="000000"/>
                <w:sz w:val="20"/>
              </w:rPr>
              <w:t>
</w:t>
            </w:r>
            <w:r>
              <w:rPr>
                <w:rFonts w:ascii="Times New Roman"/>
                <w:b w:val="false"/>
                <w:i w:val="false"/>
                <w:color w:val="000000"/>
                <w:sz w:val="20"/>
              </w:rPr>
              <w:t>дело. Нефтехимия</w:t>
            </w:r>
            <w:r>
              <w:br/>
            </w:r>
            <w:r>
              <w:rPr>
                <w:rFonts w:ascii="Times New Roman"/>
                <w:b w:val="false"/>
                <w:i w:val="false"/>
                <w:color w:val="000000"/>
                <w:sz w:val="20"/>
              </w:rPr>
              <w:t>
</w:t>
            </w:r>
            <w:r>
              <w:rPr>
                <w:rFonts w:ascii="Times New Roman"/>
                <w:b w:val="false"/>
                <w:i w:val="false"/>
                <w:color w:val="000000"/>
                <w:sz w:val="20"/>
              </w:rPr>
              <w:t>и нефтехимический</w:t>
            </w:r>
            <w:r>
              <w:br/>
            </w:r>
            <w:r>
              <w:rPr>
                <w:rFonts w:ascii="Times New Roman"/>
                <w:b w:val="false"/>
                <w:i w:val="false"/>
                <w:color w:val="000000"/>
                <w:sz w:val="20"/>
              </w:rPr>
              <w:t>
</w:t>
            </w:r>
            <w:r>
              <w:rPr>
                <w:rFonts w:ascii="Times New Roman"/>
                <w:b w:val="false"/>
                <w:i w:val="false"/>
                <w:color w:val="000000"/>
                <w:sz w:val="20"/>
              </w:rPr>
              <w:t>синтез***</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Технические науки и технологии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Нефтегазовое дело.</w:t>
            </w:r>
            <w:r>
              <w:br/>
            </w:r>
            <w:r>
              <w:rPr>
                <w:rFonts w:ascii="Times New Roman"/>
                <w:b w:val="false"/>
                <w:i w:val="false"/>
                <w:color w:val="000000"/>
                <w:sz w:val="20"/>
              </w:rPr>
              <w:t>
</w:t>
            </w:r>
            <w:r>
              <w:rPr>
                <w:rFonts w:ascii="Times New Roman"/>
                <w:b/>
                <w:i w:val="false"/>
                <w:color w:val="000000"/>
                <w:sz w:val="20"/>
              </w:rPr>
              <w:t>Естественные науки</w:t>
            </w:r>
            <w:r>
              <w:rPr>
                <w:rFonts w:ascii="Times New Roman"/>
                <w:b w:val="false"/>
                <w:i w:val="false"/>
                <w:color w:val="000000"/>
                <w:sz w:val="20"/>
              </w:rPr>
              <w:t>: Химия.</w:t>
            </w:r>
          </w:p>
        </w:tc>
      </w:tr>
      <w:tr>
        <w:trPr>
          <w:trHeight w:val="15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окружающей</w:t>
            </w:r>
            <w:r>
              <w:br/>
            </w:r>
            <w:r>
              <w:rPr>
                <w:rFonts w:ascii="Times New Roman"/>
                <w:b w:val="false"/>
                <w:i w:val="false"/>
                <w:color w:val="000000"/>
                <w:sz w:val="20"/>
              </w:rPr>
              <w:t>
</w:t>
            </w:r>
            <w:r>
              <w:rPr>
                <w:rFonts w:ascii="Times New Roman"/>
                <w:b w:val="false"/>
                <w:i w:val="false"/>
                <w:color w:val="000000"/>
                <w:sz w:val="20"/>
              </w:rPr>
              <w:t>среды. Экология</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Естественные науки</w:t>
            </w:r>
            <w:r>
              <w:rPr>
                <w:rFonts w:ascii="Times New Roman"/>
                <w:b w:val="false"/>
                <w:i w:val="false"/>
                <w:color w:val="000000"/>
                <w:sz w:val="20"/>
              </w:rPr>
              <w:t>: Биология, География,</w:t>
            </w:r>
            <w:r>
              <w:br/>
            </w:r>
            <w:r>
              <w:rPr>
                <w:rFonts w:ascii="Times New Roman"/>
                <w:b w:val="false"/>
                <w:i w:val="false"/>
                <w:color w:val="000000"/>
                <w:sz w:val="20"/>
              </w:rPr>
              <w:t>
</w:t>
            </w:r>
            <w:r>
              <w:rPr>
                <w:rFonts w:ascii="Times New Roman"/>
                <w:b w:val="false"/>
                <w:i w:val="false"/>
                <w:color w:val="000000"/>
                <w:sz w:val="20"/>
              </w:rPr>
              <w:t>Гидрометеорология, Химия, Экология</w:t>
            </w:r>
            <w:r>
              <w:br/>
            </w:r>
            <w:r>
              <w:rPr>
                <w:rFonts w:ascii="Times New Roman"/>
                <w:b w:val="false"/>
                <w:i w:val="false"/>
                <w:color w:val="000000"/>
                <w:sz w:val="20"/>
              </w:rPr>
              <w:t>
</w:t>
            </w:r>
            <w:r>
              <w:rPr>
                <w:rFonts w:ascii="Times New Roman"/>
                <w:b/>
                <w:i w:val="false"/>
                <w:color w:val="000000"/>
                <w:sz w:val="20"/>
              </w:rPr>
              <w:t>Сельскохозяйственные науки</w:t>
            </w:r>
            <w:r>
              <w:rPr>
                <w:rFonts w:ascii="Times New Roman"/>
                <w:b w:val="false"/>
                <w:i w:val="false"/>
                <w:color w:val="000000"/>
                <w:sz w:val="20"/>
              </w:rPr>
              <w:t>: Защита и</w:t>
            </w:r>
            <w:r>
              <w:br/>
            </w:r>
            <w:r>
              <w:rPr>
                <w:rFonts w:ascii="Times New Roman"/>
                <w:b w:val="false"/>
                <w:i w:val="false"/>
                <w:color w:val="000000"/>
                <w:sz w:val="20"/>
              </w:rPr>
              <w:t>
</w:t>
            </w:r>
            <w:r>
              <w:rPr>
                <w:rFonts w:ascii="Times New Roman"/>
                <w:b w:val="false"/>
                <w:i w:val="false"/>
                <w:color w:val="000000"/>
                <w:sz w:val="20"/>
              </w:rPr>
              <w:t>карантин растений, Лесные ресурсы и</w:t>
            </w:r>
            <w:r>
              <w:br/>
            </w:r>
            <w:r>
              <w:rPr>
                <w:rFonts w:ascii="Times New Roman"/>
                <w:b w:val="false"/>
                <w:i w:val="false"/>
                <w:color w:val="000000"/>
                <w:sz w:val="20"/>
              </w:rPr>
              <w:t>
</w:t>
            </w:r>
            <w:r>
              <w:rPr>
                <w:rFonts w:ascii="Times New Roman"/>
                <w:b w:val="false"/>
                <w:i w:val="false"/>
                <w:color w:val="000000"/>
                <w:sz w:val="20"/>
              </w:rPr>
              <w:t>лесоводство, Мелиорация, рекультивация и</w:t>
            </w:r>
            <w:r>
              <w:br/>
            </w:r>
            <w:r>
              <w:rPr>
                <w:rFonts w:ascii="Times New Roman"/>
                <w:b w:val="false"/>
                <w:i w:val="false"/>
                <w:color w:val="000000"/>
                <w:sz w:val="20"/>
              </w:rPr>
              <w:t>
</w:t>
            </w:r>
            <w:r>
              <w:rPr>
                <w:rFonts w:ascii="Times New Roman"/>
                <w:b w:val="false"/>
                <w:i w:val="false"/>
                <w:color w:val="000000"/>
                <w:sz w:val="20"/>
              </w:rPr>
              <w:t>охрана земель, Почвоведение и агрохимия</w:t>
            </w:r>
            <w:r>
              <w:br/>
            </w:r>
            <w:r>
              <w:rPr>
                <w:rFonts w:ascii="Times New Roman"/>
                <w:b w:val="false"/>
                <w:i w:val="false"/>
                <w:color w:val="000000"/>
                <w:sz w:val="20"/>
              </w:rPr>
              <w:t>
</w:t>
            </w:r>
            <w:r>
              <w:rPr>
                <w:rFonts w:ascii="Times New Roman"/>
                <w:b/>
                <w:i w:val="false"/>
                <w:color w:val="000000"/>
                <w:sz w:val="20"/>
              </w:rPr>
              <w:t>Технические науки и технологии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Биотехнология, Безопасность</w:t>
            </w:r>
            <w:r>
              <w:br/>
            </w:r>
            <w:r>
              <w:rPr>
                <w:rFonts w:ascii="Times New Roman"/>
                <w:b w:val="false"/>
                <w:i w:val="false"/>
                <w:color w:val="000000"/>
                <w:sz w:val="20"/>
              </w:rPr>
              <w:t>
</w:t>
            </w:r>
            <w:r>
              <w:rPr>
                <w:rFonts w:ascii="Times New Roman"/>
                <w:b w:val="false"/>
                <w:i w:val="false"/>
                <w:color w:val="000000"/>
                <w:sz w:val="20"/>
              </w:rPr>
              <w:t>жизнедеятельности и защита окружающей среды.</w:t>
            </w:r>
          </w:p>
        </w:tc>
      </w:tr>
      <w:tr>
        <w:trPr>
          <w:trHeight w:val="3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Промышленный</w:t>
            </w:r>
            <w:r>
              <w:br/>
            </w:r>
            <w:r>
              <w:rPr>
                <w:rFonts w:ascii="Times New Roman"/>
                <w:b w:val="false"/>
                <w:i w:val="false"/>
                <w:color w:val="000000"/>
                <w:sz w:val="20"/>
              </w:rPr>
              <w:t>
</w:t>
            </w:r>
            <w:r>
              <w:rPr>
                <w:rFonts w:ascii="Times New Roman"/>
                <w:b w:val="false"/>
                <w:i w:val="false"/>
                <w:color w:val="000000"/>
                <w:sz w:val="20"/>
              </w:rPr>
              <w:t>инжиниринг</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Естественные науки</w:t>
            </w:r>
            <w:r>
              <w:rPr>
                <w:rFonts w:ascii="Times New Roman"/>
                <w:b w:val="false"/>
                <w:i w:val="false"/>
                <w:color w:val="000000"/>
                <w:sz w:val="20"/>
              </w:rPr>
              <w:t>: Механика, Физика,</w:t>
            </w:r>
            <w:r>
              <w:br/>
            </w:r>
            <w:r>
              <w:rPr>
                <w:rFonts w:ascii="Times New Roman"/>
                <w:b w:val="false"/>
                <w:i w:val="false"/>
                <w:color w:val="000000"/>
                <w:sz w:val="20"/>
              </w:rPr>
              <w:t>
</w:t>
            </w:r>
            <w:r>
              <w:rPr>
                <w:rFonts w:ascii="Times New Roman"/>
                <w:b w:val="false"/>
                <w:i w:val="false"/>
                <w:color w:val="000000"/>
                <w:sz w:val="20"/>
              </w:rPr>
              <w:t>Химия.</w:t>
            </w:r>
            <w:r>
              <w:br/>
            </w:r>
            <w:r>
              <w:rPr>
                <w:rFonts w:ascii="Times New Roman"/>
                <w:b w:val="false"/>
                <w:i w:val="false"/>
                <w:color w:val="000000"/>
                <w:sz w:val="20"/>
              </w:rPr>
              <w:t>
</w:t>
            </w:r>
            <w:r>
              <w:rPr>
                <w:rFonts w:ascii="Times New Roman"/>
                <w:b/>
                <w:i w:val="false"/>
                <w:color w:val="000000"/>
                <w:sz w:val="20"/>
              </w:rPr>
              <w:t>Технические науки и технологии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Автоматизация и управление, Вычислительная</w:t>
            </w:r>
            <w:r>
              <w:br/>
            </w:r>
            <w:r>
              <w:rPr>
                <w:rFonts w:ascii="Times New Roman"/>
                <w:b w:val="false"/>
                <w:i w:val="false"/>
                <w:color w:val="000000"/>
                <w:sz w:val="20"/>
              </w:rPr>
              <w:t>
</w:t>
            </w:r>
            <w:r>
              <w:rPr>
                <w:rFonts w:ascii="Times New Roman"/>
                <w:b w:val="false"/>
                <w:i w:val="false"/>
                <w:color w:val="000000"/>
                <w:sz w:val="20"/>
              </w:rPr>
              <w:t>техника и программное обеспечение,</w:t>
            </w:r>
            <w:r>
              <w:br/>
            </w:r>
            <w:r>
              <w:rPr>
                <w:rFonts w:ascii="Times New Roman"/>
                <w:b w:val="false"/>
                <w:i w:val="false"/>
                <w:color w:val="000000"/>
                <w:sz w:val="20"/>
              </w:rPr>
              <w:t>
</w:t>
            </w:r>
            <w:r>
              <w:rPr>
                <w:rFonts w:ascii="Times New Roman"/>
                <w:b w:val="false"/>
                <w:i w:val="false"/>
                <w:color w:val="000000"/>
                <w:sz w:val="20"/>
              </w:rPr>
              <w:t>Математическое и компьютерное моделирование,</w:t>
            </w:r>
            <w:r>
              <w:br/>
            </w:r>
            <w:r>
              <w:rPr>
                <w:rFonts w:ascii="Times New Roman"/>
                <w:b w:val="false"/>
                <w:i w:val="false"/>
                <w:color w:val="000000"/>
                <w:sz w:val="20"/>
              </w:rPr>
              <w:t>
</w:t>
            </w:r>
            <w:r>
              <w:rPr>
                <w:rFonts w:ascii="Times New Roman"/>
                <w:b w:val="false"/>
                <w:i w:val="false"/>
                <w:color w:val="000000"/>
                <w:sz w:val="20"/>
              </w:rPr>
              <w:t>Материаловедение и технология новых</w:t>
            </w:r>
            <w:r>
              <w:br/>
            </w:r>
            <w:r>
              <w:rPr>
                <w:rFonts w:ascii="Times New Roman"/>
                <w:b w:val="false"/>
                <w:i w:val="false"/>
                <w:color w:val="000000"/>
                <w:sz w:val="20"/>
              </w:rPr>
              <w:t>
</w:t>
            </w:r>
            <w:r>
              <w:rPr>
                <w:rFonts w:ascii="Times New Roman"/>
                <w:b w:val="false"/>
                <w:i w:val="false"/>
                <w:color w:val="000000"/>
                <w:sz w:val="20"/>
              </w:rPr>
              <w:t>материалов, Машиностроение, Полиграфия,</w:t>
            </w:r>
            <w:r>
              <w:br/>
            </w:r>
            <w:r>
              <w:rPr>
                <w:rFonts w:ascii="Times New Roman"/>
                <w:b w:val="false"/>
                <w:i w:val="false"/>
                <w:color w:val="000000"/>
                <w:sz w:val="20"/>
              </w:rPr>
              <w:t>
</w:t>
            </w:r>
            <w:r>
              <w:rPr>
                <w:rFonts w:ascii="Times New Roman"/>
                <w:b w:val="false"/>
                <w:i w:val="false"/>
                <w:color w:val="000000"/>
                <w:sz w:val="20"/>
              </w:rPr>
              <w:t>Приборостроение, Производство строительных</w:t>
            </w:r>
            <w:r>
              <w:br/>
            </w:r>
            <w:r>
              <w:rPr>
                <w:rFonts w:ascii="Times New Roman"/>
                <w:b w:val="false"/>
                <w:i w:val="false"/>
                <w:color w:val="000000"/>
                <w:sz w:val="20"/>
              </w:rPr>
              <w:t>
</w:t>
            </w:r>
            <w:r>
              <w:rPr>
                <w:rFonts w:ascii="Times New Roman"/>
                <w:b w:val="false"/>
                <w:i w:val="false"/>
                <w:color w:val="000000"/>
                <w:sz w:val="20"/>
              </w:rPr>
              <w:t>материалов, изделий и конструкций,</w:t>
            </w:r>
            <w:r>
              <w:br/>
            </w:r>
            <w:r>
              <w:rPr>
                <w:rFonts w:ascii="Times New Roman"/>
                <w:b w:val="false"/>
                <w:i w:val="false"/>
                <w:color w:val="000000"/>
                <w:sz w:val="20"/>
              </w:rPr>
              <w:t>
</w:t>
            </w:r>
            <w:r>
              <w:rPr>
                <w:rFonts w:ascii="Times New Roman"/>
                <w:b w:val="false"/>
                <w:i w:val="false"/>
                <w:color w:val="000000"/>
                <w:sz w:val="20"/>
              </w:rPr>
              <w:t>Стандартизация, сертификация и метрология</w:t>
            </w:r>
            <w:r>
              <w:br/>
            </w:r>
            <w:r>
              <w:rPr>
                <w:rFonts w:ascii="Times New Roman"/>
                <w:b w:val="false"/>
                <w:i w:val="false"/>
                <w:color w:val="000000"/>
                <w:sz w:val="20"/>
              </w:rPr>
              <w:t>
</w:t>
            </w:r>
            <w:r>
              <w:rPr>
                <w:rFonts w:ascii="Times New Roman"/>
                <w:b w:val="false"/>
                <w:i w:val="false"/>
                <w:color w:val="000000"/>
                <w:sz w:val="20"/>
              </w:rPr>
              <w:t>(по отраслям), Строительство, Технология</w:t>
            </w:r>
            <w:r>
              <w:br/>
            </w:r>
            <w:r>
              <w:rPr>
                <w:rFonts w:ascii="Times New Roman"/>
                <w:b w:val="false"/>
                <w:i w:val="false"/>
                <w:color w:val="000000"/>
                <w:sz w:val="20"/>
              </w:rPr>
              <w:t>
</w:t>
            </w:r>
            <w:r>
              <w:rPr>
                <w:rFonts w:ascii="Times New Roman"/>
                <w:b w:val="false"/>
                <w:i w:val="false"/>
                <w:color w:val="000000"/>
                <w:sz w:val="20"/>
              </w:rPr>
              <w:t>деревообработки и изделий из дерева (по</w:t>
            </w:r>
            <w:r>
              <w:br/>
            </w:r>
            <w:r>
              <w:rPr>
                <w:rFonts w:ascii="Times New Roman"/>
                <w:b w:val="false"/>
                <w:i w:val="false"/>
                <w:color w:val="000000"/>
                <w:sz w:val="20"/>
              </w:rPr>
              <w:t>
</w:t>
            </w:r>
            <w:r>
              <w:rPr>
                <w:rFonts w:ascii="Times New Roman"/>
                <w:b w:val="false"/>
                <w:i w:val="false"/>
                <w:color w:val="000000"/>
                <w:sz w:val="20"/>
              </w:rPr>
              <w:t>областям применения), Технология и</w:t>
            </w:r>
            <w:r>
              <w:br/>
            </w:r>
            <w:r>
              <w:rPr>
                <w:rFonts w:ascii="Times New Roman"/>
                <w:b w:val="false"/>
                <w:i w:val="false"/>
                <w:color w:val="000000"/>
                <w:sz w:val="20"/>
              </w:rPr>
              <w:t>
</w:t>
            </w:r>
            <w:r>
              <w:rPr>
                <w:rFonts w:ascii="Times New Roman"/>
                <w:b w:val="false"/>
                <w:i w:val="false"/>
                <w:color w:val="000000"/>
                <w:sz w:val="20"/>
              </w:rPr>
              <w:t>конструирование изделий легкой</w:t>
            </w:r>
            <w:r>
              <w:br/>
            </w:r>
            <w:r>
              <w:rPr>
                <w:rFonts w:ascii="Times New Roman"/>
                <w:b w:val="false"/>
                <w:i w:val="false"/>
                <w:color w:val="000000"/>
                <w:sz w:val="20"/>
              </w:rPr>
              <w:t>
</w:t>
            </w:r>
            <w:r>
              <w:rPr>
                <w:rFonts w:ascii="Times New Roman"/>
                <w:b w:val="false"/>
                <w:i w:val="false"/>
                <w:color w:val="000000"/>
                <w:sz w:val="20"/>
              </w:rPr>
              <w:t>промышленности, Технология и проектирование</w:t>
            </w:r>
            <w:r>
              <w:br/>
            </w:r>
            <w:r>
              <w:rPr>
                <w:rFonts w:ascii="Times New Roman"/>
                <w:b w:val="false"/>
                <w:i w:val="false"/>
                <w:color w:val="000000"/>
                <w:sz w:val="20"/>
              </w:rPr>
              <w:t>
</w:t>
            </w:r>
            <w:r>
              <w:rPr>
                <w:rFonts w:ascii="Times New Roman"/>
                <w:b w:val="false"/>
                <w:i w:val="false"/>
                <w:color w:val="000000"/>
                <w:sz w:val="20"/>
              </w:rPr>
              <w:t>текстильных материалов, Технологические</w:t>
            </w:r>
            <w:r>
              <w:br/>
            </w:r>
            <w:r>
              <w:rPr>
                <w:rFonts w:ascii="Times New Roman"/>
                <w:b w:val="false"/>
                <w:i w:val="false"/>
                <w:color w:val="000000"/>
                <w:sz w:val="20"/>
              </w:rPr>
              <w:t>
</w:t>
            </w:r>
            <w:r>
              <w:rPr>
                <w:rFonts w:ascii="Times New Roman"/>
                <w:b w:val="false"/>
                <w:i w:val="false"/>
                <w:color w:val="000000"/>
                <w:sz w:val="20"/>
              </w:rPr>
              <w:t>машины и оборудование (по отраслям),</w:t>
            </w:r>
            <w:r>
              <w:br/>
            </w:r>
            <w:r>
              <w:rPr>
                <w:rFonts w:ascii="Times New Roman"/>
                <w:b w:val="false"/>
                <w:i w:val="false"/>
                <w:color w:val="000000"/>
                <w:sz w:val="20"/>
              </w:rPr>
              <w:t>
</w:t>
            </w:r>
            <w:r>
              <w:rPr>
                <w:rFonts w:ascii="Times New Roman"/>
                <w:b w:val="false"/>
                <w:i w:val="false"/>
                <w:color w:val="000000"/>
                <w:sz w:val="20"/>
              </w:rPr>
              <w:t>Технология перерабатывающих производств (по</w:t>
            </w:r>
            <w:r>
              <w:br/>
            </w:r>
            <w:r>
              <w:rPr>
                <w:rFonts w:ascii="Times New Roman"/>
                <w:b w:val="false"/>
                <w:i w:val="false"/>
                <w:color w:val="000000"/>
                <w:sz w:val="20"/>
              </w:rPr>
              <w:t>
</w:t>
            </w:r>
            <w:r>
              <w:rPr>
                <w:rFonts w:ascii="Times New Roman"/>
                <w:b w:val="false"/>
                <w:i w:val="false"/>
                <w:color w:val="000000"/>
                <w:sz w:val="20"/>
              </w:rPr>
              <w:t>отраслям), Технология продовольственных</w:t>
            </w:r>
            <w:r>
              <w:br/>
            </w:r>
            <w:r>
              <w:rPr>
                <w:rFonts w:ascii="Times New Roman"/>
                <w:b w:val="false"/>
                <w:i w:val="false"/>
                <w:color w:val="000000"/>
                <w:sz w:val="20"/>
              </w:rPr>
              <w:t>
</w:t>
            </w:r>
            <w:r>
              <w:rPr>
                <w:rFonts w:ascii="Times New Roman"/>
                <w:b w:val="false"/>
                <w:i w:val="false"/>
                <w:color w:val="000000"/>
                <w:sz w:val="20"/>
              </w:rPr>
              <w:t>продуктов, Химическая технология</w:t>
            </w:r>
            <w:r>
              <w:br/>
            </w:r>
            <w:r>
              <w:rPr>
                <w:rFonts w:ascii="Times New Roman"/>
                <w:b w:val="false"/>
                <w:i w:val="false"/>
                <w:color w:val="000000"/>
                <w:sz w:val="20"/>
              </w:rPr>
              <w:t>
</w:t>
            </w:r>
            <w:r>
              <w:rPr>
                <w:rFonts w:ascii="Times New Roman"/>
                <w:b w:val="false"/>
                <w:i w:val="false"/>
                <w:color w:val="000000"/>
                <w:sz w:val="20"/>
              </w:rPr>
              <w:t>неорганических веществ, Химическая</w:t>
            </w:r>
            <w:r>
              <w:br/>
            </w:r>
            <w:r>
              <w:rPr>
                <w:rFonts w:ascii="Times New Roman"/>
                <w:b w:val="false"/>
                <w:i w:val="false"/>
                <w:color w:val="000000"/>
                <w:sz w:val="20"/>
              </w:rPr>
              <w:t>
</w:t>
            </w:r>
            <w:r>
              <w:rPr>
                <w:rFonts w:ascii="Times New Roman"/>
                <w:b w:val="false"/>
                <w:i w:val="false"/>
                <w:color w:val="000000"/>
                <w:sz w:val="20"/>
              </w:rPr>
              <w:t>технология органических веществ.</w:t>
            </w:r>
          </w:p>
        </w:tc>
      </w:tr>
      <w:tr>
        <w:trPr>
          <w:trHeight w:val="10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r>
              <w:br/>
            </w:r>
            <w:r>
              <w:rPr>
                <w:rFonts w:ascii="Times New Roman"/>
                <w:b w:val="false"/>
                <w:i w:val="false"/>
                <w:color w:val="000000"/>
                <w:sz w:val="20"/>
              </w:rPr>
              <w:t>
</w:t>
            </w:r>
            <w:r>
              <w:rPr>
                <w:rFonts w:ascii="Times New Roman"/>
                <w:b w:val="false"/>
                <w:i w:val="false"/>
                <w:color w:val="000000"/>
                <w:sz w:val="20"/>
              </w:rPr>
              <w:t>продовольственных</w:t>
            </w:r>
            <w:r>
              <w:br/>
            </w:r>
            <w:r>
              <w:rPr>
                <w:rFonts w:ascii="Times New Roman"/>
                <w:b w:val="false"/>
                <w:i w:val="false"/>
                <w:color w:val="000000"/>
                <w:sz w:val="20"/>
              </w:rPr>
              <w:t>
</w:t>
            </w:r>
            <w:r>
              <w:rPr>
                <w:rFonts w:ascii="Times New Roman"/>
                <w:b w:val="false"/>
                <w:i w:val="false"/>
                <w:color w:val="000000"/>
                <w:sz w:val="20"/>
              </w:rPr>
              <w:t>продуктов</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Технические науки и технологии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Химическая технология органических веществ,</w:t>
            </w:r>
            <w:r>
              <w:br/>
            </w:r>
            <w:r>
              <w:rPr>
                <w:rFonts w:ascii="Times New Roman"/>
                <w:b w:val="false"/>
                <w:i w:val="false"/>
                <w:color w:val="000000"/>
                <w:sz w:val="20"/>
              </w:rPr>
              <w:t>
</w:t>
            </w:r>
            <w:r>
              <w:rPr>
                <w:rFonts w:ascii="Times New Roman"/>
                <w:b w:val="false"/>
                <w:i w:val="false"/>
                <w:color w:val="000000"/>
                <w:sz w:val="20"/>
              </w:rPr>
              <w:t>Химическая технология неорганических</w:t>
            </w:r>
            <w:r>
              <w:br/>
            </w:r>
            <w:r>
              <w:rPr>
                <w:rFonts w:ascii="Times New Roman"/>
                <w:b w:val="false"/>
                <w:i w:val="false"/>
                <w:color w:val="000000"/>
                <w:sz w:val="20"/>
              </w:rPr>
              <w:t>
</w:t>
            </w:r>
            <w:r>
              <w:rPr>
                <w:rFonts w:ascii="Times New Roman"/>
                <w:b w:val="false"/>
                <w:i w:val="false"/>
                <w:color w:val="000000"/>
                <w:sz w:val="20"/>
              </w:rPr>
              <w:t>веществ, Технология продовольственных</w:t>
            </w:r>
            <w:r>
              <w:br/>
            </w:r>
            <w:r>
              <w:rPr>
                <w:rFonts w:ascii="Times New Roman"/>
                <w:b w:val="false"/>
                <w:i w:val="false"/>
                <w:color w:val="000000"/>
                <w:sz w:val="20"/>
              </w:rPr>
              <w:t>
</w:t>
            </w:r>
            <w:r>
              <w:rPr>
                <w:rFonts w:ascii="Times New Roman"/>
                <w:b w:val="false"/>
                <w:i w:val="false"/>
                <w:color w:val="000000"/>
                <w:sz w:val="20"/>
              </w:rPr>
              <w:t>продуктов, Стандартизация, метрология и</w:t>
            </w:r>
            <w:r>
              <w:br/>
            </w:r>
            <w:r>
              <w:rPr>
                <w:rFonts w:ascii="Times New Roman"/>
                <w:b w:val="false"/>
                <w:i w:val="false"/>
                <w:color w:val="000000"/>
                <w:sz w:val="20"/>
              </w:rPr>
              <w:t>
</w:t>
            </w:r>
            <w:r>
              <w:rPr>
                <w:rFonts w:ascii="Times New Roman"/>
                <w:b w:val="false"/>
                <w:i w:val="false"/>
                <w:color w:val="000000"/>
                <w:sz w:val="20"/>
              </w:rPr>
              <w:t>сертификация.</w:t>
            </w:r>
          </w:p>
        </w:tc>
      </w:tr>
      <w:tr>
        <w:trPr>
          <w:trHeight w:val="76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Транспортная</w:t>
            </w:r>
            <w:r>
              <w:br/>
            </w:r>
            <w:r>
              <w:rPr>
                <w:rFonts w:ascii="Times New Roman"/>
                <w:b w:val="false"/>
                <w:i w:val="false"/>
                <w:color w:val="000000"/>
                <w:sz w:val="20"/>
              </w:rPr>
              <w:t>
</w:t>
            </w:r>
            <w:r>
              <w:rPr>
                <w:rFonts w:ascii="Times New Roman"/>
                <w:b w:val="false"/>
                <w:i w:val="false"/>
                <w:color w:val="000000"/>
                <w:sz w:val="20"/>
              </w:rPr>
              <w:t>техника</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Технические науки и технологии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Машиностроение, Приборостроение, Транспорт,</w:t>
            </w:r>
            <w:r>
              <w:br/>
            </w:r>
            <w:r>
              <w:rPr>
                <w:rFonts w:ascii="Times New Roman"/>
                <w:b w:val="false"/>
                <w:i w:val="false"/>
                <w:color w:val="000000"/>
                <w:sz w:val="20"/>
              </w:rPr>
              <w:t>
</w:t>
            </w:r>
            <w:r>
              <w:rPr>
                <w:rFonts w:ascii="Times New Roman"/>
                <w:b w:val="false"/>
                <w:i w:val="false"/>
                <w:color w:val="000000"/>
                <w:sz w:val="20"/>
              </w:rPr>
              <w:t>транспортная техника и технологии, Логистика</w:t>
            </w:r>
            <w:r>
              <w:br/>
            </w:r>
            <w:r>
              <w:rPr>
                <w:rFonts w:ascii="Times New Roman"/>
                <w:b w:val="false"/>
                <w:i w:val="false"/>
                <w:color w:val="000000"/>
                <w:sz w:val="20"/>
              </w:rPr>
              <w:t>
</w:t>
            </w:r>
            <w:r>
              <w:rPr>
                <w:rFonts w:ascii="Times New Roman"/>
                <w:b w:val="false"/>
                <w:i w:val="false"/>
                <w:color w:val="000000"/>
                <w:sz w:val="20"/>
              </w:rPr>
              <w:t>(по отраслям)</w:t>
            </w:r>
          </w:p>
        </w:tc>
      </w:tr>
      <w:tr>
        <w:trPr>
          <w:trHeight w:val="10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Электроника.</w:t>
            </w:r>
            <w:r>
              <w:br/>
            </w:r>
            <w:r>
              <w:rPr>
                <w:rFonts w:ascii="Times New Roman"/>
                <w:b w:val="false"/>
                <w:i w:val="false"/>
                <w:color w:val="000000"/>
                <w:sz w:val="20"/>
              </w:rPr>
              <w:t>
</w:t>
            </w:r>
            <w:r>
              <w:rPr>
                <w:rFonts w:ascii="Times New Roman"/>
                <w:b w:val="false"/>
                <w:i w:val="false"/>
                <w:color w:val="000000"/>
                <w:sz w:val="20"/>
              </w:rPr>
              <w:t>Радиотехника</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Естественные науки</w:t>
            </w:r>
            <w:r>
              <w:rPr>
                <w:rFonts w:ascii="Times New Roman"/>
                <w:b w:val="false"/>
                <w:i w:val="false"/>
                <w:color w:val="000000"/>
                <w:sz w:val="20"/>
              </w:rPr>
              <w:t>: Информатика,</w:t>
            </w:r>
            <w:r>
              <w:br/>
            </w:r>
            <w:r>
              <w:rPr>
                <w:rFonts w:ascii="Times New Roman"/>
                <w:b w:val="false"/>
                <w:i w:val="false"/>
                <w:color w:val="000000"/>
                <w:sz w:val="20"/>
              </w:rPr>
              <w:t>
</w:t>
            </w:r>
            <w:r>
              <w:rPr>
                <w:rFonts w:ascii="Times New Roman"/>
                <w:b w:val="false"/>
                <w:i w:val="false"/>
                <w:color w:val="000000"/>
                <w:sz w:val="20"/>
              </w:rPr>
              <w:t xml:space="preserve">Математика, Механика, Физика </w:t>
            </w:r>
            <w:r>
              <w:rPr>
                <w:rFonts w:ascii="Times New Roman"/>
                <w:b/>
                <w:i w:val="false"/>
                <w:color w:val="000000"/>
                <w:sz w:val="20"/>
              </w:rPr>
              <w:t>Технические</w:t>
            </w:r>
            <w:r>
              <w:br/>
            </w:r>
            <w:r>
              <w:rPr>
                <w:rFonts w:ascii="Times New Roman"/>
                <w:b w:val="false"/>
                <w:i w:val="false"/>
                <w:color w:val="000000"/>
                <w:sz w:val="20"/>
              </w:rPr>
              <w:t>
</w:t>
            </w:r>
            <w:r>
              <w:rPr>
                <w:rFonts w:ascii="Times New Roman"/>
                <w:b/>
                <w:i w:val="false"/>
                <w:color w:val="000000"/>
                <w:sz w:val="20"/>
              </w:rPr>
              <w:t>науки и технологии</w:t>
            </w:r>
            <w:r>
              <w:rPr>
                <w:rFonts w:ascii="Times New Roman"/>
                <w:b w:val="false"/>
                <w:i w:val="false"/>
                <w:color w:val="000000"/>
                <w:sz w:val="20"/>
              </w:rPr>
              <w:t>: Автоматизация и</w:t>
            </w:r>
            <w:r>
              <w:br/>
            </w:r>
            <w:r>
              <w:rPr>
                <w:rFonts w:ascii="Times New Roman"/>
                <w:b w:val="false"/>
                <w:i w:val="false"/>
                <w:color w:val="000000"/>
                <w:sz w:val="20"/>
              </w:rPr>
              <w:t>
</w:t>
            </w:r>
            <w:r>
              <w:rPr>
                <w:rFonts w:ascii="Times New Roman"/>
                <w:b w:val="false"/>
                <w:i w:val="false"/>
                <w:color w:val="000000"/>
                <w:sz w:val="20"/>
              </w:rPr>
              <w:t>управление, Вычислительная техника и</w:t>
            </w:r>
            <w:r>
              <w:br/>
            </w:r>
            <w:r>
              <w:rPr>
                <w:rFonts w:ascii="Times New Roman"/>
                <w:b w:val="false"/>
                <w:i w:val="false"/>
                <w:color w:val="000000"/>
                <w:sz w:val="20"/>
              </w:rPr>
              <w:t>
</w:t>
            </w:r>
            <w:r>
              <w:rPr>
                <w:rFonts w:ascii="Times New Roman"/>
                <w:b w:val="false"/>
                <w:i w:val="false"/>
                <w:color w:val="000000"/>
                <w:sz w:val="20"/>
              </w:rPr>
              <w:t>программное обеспечение, Приборостроение,</w:t>
            </w:r>
            <w:r>
              <w:br/>
            </w:r>
            <w:r>
              <w:rPr>
                <w:rFonts w:ascii="Times New Roman"/>
                <w:b w:val="false"/>
                <w:i w:val="false"/>
                <w:color w:val="000000"/>
                <w:sz w:val="20"/>
              </w:rPr>
              <w:t>
</w:t>
            </w:r>
            <w:r>
              <w:rPr>
                <w:rFonts w:ascii="Times New Roman"/>
                <w:b w:val="false"/>
                <w:i w:val="false"/>
                <w:color w:val="000000"/>
                <w:sz w:val="20"/>
              </w:rPr>
              <w:t>Радиотехника, электроника и</w:t>
            </w:r>
            <w:r>
              <w:br/>
            </w:r>
            <w:r>
              <w:rPr>
                <w:rFonts w:ascii="Times New Roman"/>
                <w:b w:val="false"/>
                <w:i w:val="false"/>
                <w:color w:val="000000"/>
                <w:sz w:val="20"/>
              </w:rPr>
              <w:t>
</w:t>
            </w:r>
            <w:r>
              <w:rPr>
                <w:rFonts w:ascii="Times New Roman"/>
                <w:b w:val="false"/>
                <w:i w:val="false"/>
                <w:color w:val="000000"/>
                <w:sz w:val="20"/>
              </w:rPr>
              <w:t>телекоммуникации, Техническая физика.</w:t>
            </w:r>
          </w:p>
        </w:tc>
      </w:tr>
      <w:tr>
        <w:trPr>
          <w:trHeight w:val="6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Естественные науки</w:t>
            </w:r>
            <w:r>
              <w:rPr>
                <w:rFonts w:ascii="Times New Roman"/>
                <w:b w:val="false"/>
                <w:i w:val="false"/>
                <w:color w:val="000000"/>
                <w:sz w:val="20"/>
              </w:rPr>
              <w:t>: Физика, Ядерная</w:t>
            </w:r>
            <w:r>
              <w:br/>
            </w:r>
            <w:r>
              <w:rPr>
                <w:rFonts w:ascii="Times New Roman"/>
                <w:b w:val="false"/>
                <w:i w:val="false"/>
                <w:color w:val="000000"/>
                <w:sz w:val="20"/>
              </w:rPr>
              <w:t>
</w:t>
            </w:r>
            <w:r>
              <w:rPr>
                <w:rFonts w:ascii="Times New Roman"/>
                <w:b w:val="false"/>
                <w:i w:val="false"/>
                <w:color w:val="000000"/>
                <w:sz w:val="20"/>
              </w:rPr>
              <w:t>Физика</w:t>
            </w:r>
            <w:r>
              <w:br/>
            </w:r>
            <w:r>
              <w:rPr>
                <w:rFonts w:ascii="Times New Roman"/>
                <w:b w:val="false"/>
                <w:i w:val="false"/>
                <w:color w:val="000000"/>
                <w:sz w:val="20"/>
              </w:rPr>
              <w:t>
</w:t>
            </w:r>
            <w:r>
              <w:rPr>
                <w:rFonts w:ascii="Times New Roman"/>
                <w:b/>
                <w:i w:val="false"/>
                <w:color w:val="000000"/>
                <w:sz w:val="20"/>
              </w:rPr>
              <w:t>Технические науки и технологии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Теплоэнергетика, Техническая физика,</w:t>
            </w:r>
            <w:r>
              <w:br/>
            </w:r>
            <w:r>
              <w:rPr>
                <w:rFonts w:ascii="Times New Roman"/>
                <w:b w:val="false"/>
                <w:i w:val="false"/>
                <w:color w:val="000000"/>
                <w:sz w:val="20"/>
              </w:rPr>
              <w:t>
</w:t>
            </w:r>
            <w:r>
              <w:rPr>
                <w:rFonts w:ascii="Times New Roman"/>
                <w:b w:val="false"/>
                <w:i w:val="false"/>
                <w:color w:val="000000"/>
                <w:sz w:val="20"/>
              </w:rPr>
              <w:t>Электроэнергетика.</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Точные и естественные науки</w:t>
            </w:r>
          </w:p>
        </w:tc>
      </w:tr>
      <w:tr>
        <w:trPr>
          <w:trHeight w:val="14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Естественные науки</w:t>
            </w:r>
            <w:r>
              <w:rPr>
                <w:rFonts w:ascii="Times New Roman"/>
                <w:b w:val="false"/>
                <w:i w:val="false"/>
                <w:color w:val="000000"/>
                <w:sz w:val="20"/>
              </w:rPr>
              <w:t>: Информатика,</w:t>
            </w:r>
            <w:r>
              <w:br/>
            </w:r>
            <w:r>
              <w:rPr>
                <w:rFonts w:ascii="Times New Roman"/>
                <w:b w:val="false"/>
                <w:i w:val="false"/>
                <w:color w:val="000000"/>
                <w:sz w:val="20"/>
              </w:rPr>
              <w:t>
</w:t>
            </w:r>
            <w:r>
              <w:rPr>
                <w:rFonts w:ascii="Times New Roman"/>
                <w:b w:val="false"/>
                <w:i w:val="false"/>
                <w:color w:val="000000"/>
                <w:sz w:val="20"/>
              </w:rPr>
              <w:t>Математика, Физика</w:t>
            </w:r>
            <w:r>
              <w:br/>
            </w:r>
            <w:r>
              <w:rPr>
                <w:rFonts w:ascii="Times New Roman"/>
                <w:b w:val="false"/>
                <w:i w:val="false"/>
                <w:color w:val="000000"/>
                <w:sz w:val="20"/>
              </w:rPr>
              <w:t>
</w:t>
            </w:r>
            <w:r>
              <w:rPr>
                <w:rFonts w:ascii="Times New Roman"/>
                <w:b/>
                <w:i w:val="false"/>
                <w:color w:val="000000"/>
                <w:sz w:val="20"/>
              </w:rPr>
              <w:t>Образование</w:t>
            </w:r>
            <w:r>
              <w:rPr>
                <w:rFonts w:ascii="Times New Roman"/>
                <w:b w:val="false"/>
                <w:i w:val="false"/>
                <w:color w:val="000000"/>
                <w:sz w:val="20"/>
              </w:rPr>
              <w:t>: Информатика, Математика,</w:t>
            </w:r>
            <w:r>
              <w:br/>
            </w:r>
            <w:r>
              <w:rPr>
                <w:rFonts w:ascii="Times New Roman"/>
                <w:b w:val="false"/>
                <w:i w:val="false"/>
                <w:color w:val="000000"/>
                <w:sz w:val="20"/>
              </w:rPr>
              <w:t>
</w:t>
            </w:r>
            <w:r>
              <w:rPr>
                <w:rFonts w:ascii="Times New Roman"/>
                <w:b w:val="false"/>
                <w:i w:val="false"/>
                <w:color w:val="000000"/>
                <w:sz w:val="20"/>
              </w:rPr>
              <w:t>Физика</w:t>
            </w:r>
            <w:r>
              <w:br/>
            </w:r>
            <w:r>
              <w:rPr>
                <w:rFonts w:ascii="Times New Roman"/>
                <w:b w:val="false"/>
                <w:i w:val="false"/>
                <w:color w:val="000000"/>
                <w:sz w:val="20"/>
              </w:rPr>
              <w:t>
</w:t>
            </w:r>
            <w:r>
              <w:rPr>
                <w:rFonts w:ascii="Times New Roman"/>
                <w:b/>
                <w:i w:val="false"/>
                <w:color w:val="000000"/>
                <w:sz w:val="20"/>
              </w:rPr>
              <w:t>Технические науки и технологии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Вычислительная техника и программное</w:t>
            </w:r>
            <w:r>
              <w:br/>
            </w:r>
            <w:r>
              <w:rPr>
                <w:rFonts w:ascii="Times New Roman"/>
                <w:b w:val="false"/>
                <w:i w:val="false"/>
                <w:color w:val="000000"/>
                <w:sz w:val="20"/>
              </w:rPr>
              <w:t>
</w:t>
            </w:r>
            <w:r>
              <w:rPr>
                <w:rFonts w:ascii="Times New Roman"/>
                <w:b w:val="false"/>
                <w:i w:val="false"/>
                <w:color w:val="000000"/>
                <w:sz w:val="20"/>
              </w:rPr>
              <w:t>обеспечение, Информационные системы,</w:t>
            </w:r>
            <w:r>
              <w:br/>
            </w:r>
            <w:r>
              <w:rPr>
                <w:rFonts w:ascii="Times New Roman"/>
                <w:b w:val="false"/>
                <w:i w:val="false"/>
                <w:color w:val="000000"/>
                <w:sz w:val="20"/>
              </w:rPr>
              <w:t>
</w:t>
            </w:r>
            <w:r>
              <w:rPr>
                <w:rFonts w:ascii="Times New Roman"/>
                <w:b w:val="false"/>
                <w:i w:val="false"/>
                <w:color w:val="000000"/>
                <w:sz w:val="20"/>
              </w:rPr>
              <w:t>Математическое и компьютерное моделирование.</w:t>
            </w:r>
          </w:p>
        </w:tc>
      </w:tr>
      <w:tr>
        <w:trPr>
          <w:trHeight w:val="7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r>
              <w:br/>
            </w:r>
            <w:r>
              <w:rPr>
                <w:rFonts w:ascii="Times New Roman"/>
                <w:b w:val="false"/>
                <w:i w:val="false"/>
                <w:color w:val="000000"/>
                <w:sz w:val="20"/>
              </w:rPr>
              <w:t>
</w:t>
            </w:r>
            <w:r>
              <w:rPr>
                <w:rFonts w:ascii="Times New Roman"/>
                <w:b w:val="false"/>
                <w:i w:val="false"/>
                <w:color w:val="000000"/>
                <w:sz w:val="20"/>
              </w:rPr>
              <w:t>Астрономия</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Естественные науки</w:t>
            </w:r>
            <w:r>
              <w:rPr>
                <w:rFonts w:ascii="Times New Roman"/>
                <w:b w:val="false"/>
                <w:i w:val="false"/>
                <w:color w:val="000000"/>
                <w:sz w:val="20"/>
              </w:rPr>
              <w:t>: Астрономия, Механика,</w:t>
            </w:r>
            <w:r>
              <w:br/>
            </w:r>
            <w:r>
              <w:rPr>
                <w:rFonts w:ascii="Times New Roman"/>
                <w:b w:val="false"/>
                <w:i w:val="false"/>
                <w:color w:val="000000"/>
                <w:sz w:val="20"/>
              </w:rPr>
              <w:t>
</w:t>
            </w:r>
            <w:r>
              <w:rPr>
                <w:rFonts w:ascii="Times New Roman"/>
                <w:b w:val="false"/>
                <w:i w:val="false"/>
                <w:color w:val="000000"/>
                <w:sz w:val="20"/>
              </w:rPr>
              <w:t>Физика, Ядерная физика</w:t>
            </w:r>
            <w:r>
              <w:br/>
            </w:r>
            <w:r>
              <w:rPr>
                <w:rFonts w:ascii="Times New Roman"/>
                <w:b w:val="false"/>
                <w:i w:val="false"/>
                <w:color w:val="000000"/>
                <w:sz w:val="20"/>
              </w:rPr>
              <w:t>
</w:t>
            </w:r>
            <w:r>
              <w:rPr>
                <w:rFonts w:ascii="Times New Roman"/>
                <w:b/>
                <w:i w:val="false"/>
                <w:color w:val="000000"/>
                <w:sz w:val="20"/>
              </w:rPr>
              <w:t>Образование:</w:t>
            </w:r>
            <w:r>
              <w:rPr>
                <w:rFonts w:ascii="Times New Roman"/>
                <w:b w:val="false"/>
                <w:i w:val="false"/>
                <w:color w:val="000000"/>
                <w:sz w:val="20"/>
              </w:rPr>
              <w:t xml:space="preserve"> Физика</w:t>
            </w:r>
            <w:r>
              <w:br/>
            </w:r>
            <w:r>
              <w:rPr>
                <w:rFonts w:ascii="Times New Roman"/>
                <w:b w:val="false"/>
                <w:i w:val="false"/>
                <w:color w:val="000000"/>
                <w:sz w:val="20"/>
              </w:rPr>
              <w:t>
</w:t>
            </w:r>
            <w:r>
              <w:rPr>
                <w:rFonts w:ascii="Times New Roman"/>
                <w:b/>
                <w:i w:val="false"/>
                <w:color w:val="000000"/>
                <w:sz w:val="20"/>
              </w:rPr>
              <w:t>Технические науки и технологии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Техническая физика.</w:t>
            </w:r>
          </w:p>
        </w:tc>
      </w:tr>
      <w:tr>
        <w:trPr>
          <w:trHeight w:val="14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Естественные науки</w:t>
            </w:r>
            <w:r>
              <w:rPr>
                <w:rFonts w:ascii="Times New Roman"/>
                <w:b w:val="false"/>
                <w:i w:val="false"/>
                <w:color w:val="000000"/>
                <w:sz w:val="20"/>
              </w:rPr>
              <w:t>: Химия</w:t>
            </w:r>
            <w:r>
              <w:br/>
            </w:r>
            <w:r>
              <w:rPr>
                <w:rFonts w:ascii="Times New Roman"/>
                <w:b w:val="false"/>
                <w:i w:val="false"/>
                <w:color w:val="000000"/>
                <w:sz w:val="20"/>
              </w:rPr>
              <w:t>
</w:t>
            </w:r>
            <w:r>
              <w:rPr>
                <w:rFonts w:ascii="Times New Roman"/>
                <w:b/>
                <w:i w:val="false"/>
                <w:color w:val="000000"/>
                <w:sz w:val="20"/>
              </w:rPr>
              <w:t>Образование</w:t>
            </w:r>
            <w:r>
              <w:rPr>
                <w:rFonts w:ascii="Times New Roman"/>
                <w:b w:val="false"/>
                <w:i w:val="false"/>
                <w:color w:val="000000"/>
                <w:sz w:val="20"/>
              </w:rPr>
              <w:t>: Химия</w:t>
            </w:r>
            <w:r>
              <w:br/>
            </w:r>
            <w:r>
              <w:rPr>
                <w:rFonts w:ascii="Times New Roman"/>
                <w:b w:val="false"/>
                <w:i w:val="false"/>
                <w:color w:val="000000"/>
                <w:sz w:val="20"/>
              </w:rPr>
              <w:t>
</w:t>
            </w:r>
            <w:r>
              <w:rPr>
                <w:rFonts w:ascii="Times New Roman"/>
                <w:b/>
                <w:i w:val="false"/>
                <w:color w:val="000000"/>
                <w:sz w:val="20"/>
              </w:rPr>
              <w:t>Технические науки и технологии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Технология перерабатывающих производств (по</w:t>
            </w:r>
            <w:r>
              <w:br/>
            </w:r>
            <w:r>
              <w:rPr>
                <w:rFonts w:ascii="Times New Roman"/>
                <w:b w:val="false"/>
                <w:i w:val="false"/>
                <w:color w:val="000000"/>
                <w:sz w:val="20"/>
              </w:rPr>
              <w:t>
</w:t>
            </w:r>
            <w:r>
              <w:rPr>
                <w:rFonts w:ascii="Times New Roman"/>
                <w:b w:val="false"/>
                <w:i w:val="false"/>
                <w:color w:val="000000"/>
                <w:sz w:val="20"/>
              </w:rPr>
              <w:t>отраслям), Химическая технология</w:t>
            </w:r>
            <w:r>
              <w:br/>
            </w:r>
            <w:r>
              <w:rPr>
                <w:rFonts w:ascii="Times New Roman"/>
                <w:b w:val="false"/>
                <w:i w:val="false"/>
                <w:color w:val="000000"/>
                <w:sz w:val="20"/>
              </w:rPr>
              <w:t>
</w:t>
            </w:r>
            <w:r>
              <w:rPr>
                <w:rFonts w:ascii="Times New Roman"/>
                <w:b w:val="false"/>
                <w:i w:val="false"/>
                <w:color w:val="000000"/>
                <w:sz w:val="20"/>
              </w:rPr>
              <w:t>неорганических веществ, Химическая</w:t>
            </w:r>
            <w:r>
              <w:br/>
            </w:r>
            <w:r>
              <w:rPr>
                <w:rFonts w:ascii="Times New Roman"/>
                <w:b w:val="false"/>
                <w:i w:val="false"/>
                <w:color w:val="000000"/>
                <w:sz w:val="20"/>
              </w:rPr>
              <w:t>
</w:t>
            </w:r>
            <w:r>
              <w:rPr>
                <w:rFonts w:ascii="Times New Roman"/>
                <w:b w:val="false"/>
                <w:i w:val="false"/>
                <w:color w:val="000000"/>
                <w:sz w:val="20"/>
              </w:rPr>
              <w:t>технология органических веществ.</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Агрономия и агротехнология</w:t>
            </w:r>
          </w:p>
        </w:tc>
      </w:tr>
      <w:tr>
        <w:trPr>
          <w:trHeight w:val="142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Агрономия</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Сельскохозяйственные науки</w:t>
            </w:r>
            <w:r>
              <w:rPr>
                <w:rFonts w:ascii="Times New Roman"/>
                <w:b w:val="false"/>
                <w:i w:val="false"/>
                <w:color w:val="000000"/>
                <w:sz w:val="20"/>
              </w:rPr>
              <w:t>: Аграрная</w:t>
            </w:r>
            <w:r>
              <w:br/>
            </w:r>
            <w:r>
              <w:rPr>
                <w:rFonts w:ascii="Times New Roman"/>
                <w:b w:val="false"/>
                <w:i w:val="false"/>
                <w:color w:val="000000"/>
                <w:sz w:val="20"/>
              </w:rPr>
              <w:t>
</w:t>
            </w:r>
            <w:r>
              <w:rPr>
                <w:rFonts w:ascii="Times New Roman"/>
                <w:b w:val="false"/>
                <w:i w:val="false"/>
                <w:color w:val="000000"/>
                <w:sz w:val="20"/>
              </w:rPr>
              <w:t>техника и технология</w:t>
            </w:r>
            <w:r>
              <w:br/>
            </w:r>
            <w:r>
              <w:rPr>
                <w:rFonts w:ascii="Times New Roman"/>
                <w:b w:val="false"/>
                <w:i w:val="false"/>
                <w:color w:val="000000"/>
                <w:sz w:val="20"/>
              </w:rPr>
              <w:t>
</w:t>
            </w:r>
            <w:r>
              <w:rPr>
                <w:rFonts w:ascii="Times New Roman"/>
                <w:b/>
                <w:i w:val="false"/>
                <w:color w:val="000000"/>
                <w:sz w:val="20"/>
              </w:rPr>
              <w:t>Технические науки и технологии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Технологические машины и оборудование (по</w:t>
            </w:r>
            <w:r>
              <w:br/>
            </w:r>
            <w:r>
              <w:rPr>
                <w:rFonts w:ascii="Times New Roman"/>
                <w:b w:val="false"/>
                <w:i w:val="false"/>
                <w:color w:val="000000"/>
                <w:sz w:val="20"/>
              </w:rPr>
              <w:t>
</w:t>
            </w:r>
            <w:r>
              <w:rPr>
                <w:rFonts w:ascii="Times New Roman"/>
                <w:b w:val="false"/>
                <w:i w:val="false"/>
                <w:color w:val="000000"/>
                <w:sz w:val="20"/>
              </w:rPr>
              <w:t>отраслям), Агрономия, Плодоовощеводство,</w:t>
            </w:r>
            <w:r>
              <w:br/>
            </w:r>
            <w:r>
              <w:rPr>
                <w:rFonts w:ascii="Times New Roman"/>
                <w:b w:val="false"/>
                <w:i w:val="false"/>
                <w:color w:val="000000"/>
                <w:sz w:val="20"/>
              </w:rPr>
              <w:t>
</w:t>
            </w:r>
            <w:r>
              <w:rPr>
                <w:rFonts w:ascii="Times New Roman"/>
                <w:b w:val="false"/>
                <w:i w:val="false"/>
                <w:color w:val="000000"/>
                <w:sz w:val="20"/>
              </w:rPr>
              <w:t>Почвоведение и агрохимия.</w:t>
            </w:r>
            <w:r>
              <w:br/>
            </w:r>
            <w:r>
              <w:rPr>
                <w:rFonts w:ascii="Times New Roman"/>
                <w:b w:val="false"/>
                <w:i w:val="false"/>
                <w:color w:val="000000"/>
                <w:sz w:val="20"/>
              </w:rPr>
              <w:t>
</w:t>
            </w:r>
            <w:r>
              <w:rPr>
                <w:rFonts w:ascii="Times New Roman"/>
                <w:b/>
                <w:i w:val="false"/>
                <w:color w:val="000000"/>
                <w:sz w:val="20"/>
              </w:rPr>
              <w:t>Естественные науки</w:t>
            </w:r>
            <w:r>
              <w:rPr>
                <w:rFonts w:ascii="Times New Roman"/>
                <w:b w:val="false"/>
                <w:i w:val="false"/>
                <w:color w:val="000000"/>
                <w:sz w:val="20"/>
              </w:rPr>
              <w:t>: Биология</w:t>
            </w:r>
          </w:p>
        </w:tc>
      </w:tr>
      <w:tr>
        <w:trPr>
          <w:trHeight w:val="7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w:t>
            </w:r>
            <w:r>
              <w:br/>
            </w:r>
            <w:r>
              <w:rPr>
                <w:rFonts w:ascii="Times New Roman"/>
                <w:b w:val="false"/>
                <w:i w:val="false"/>
                <w:color w:val="000000"/>
                <w:sz w:val="20"/>
              </w:rPr>
              <w:t>
</w:t>
            </w:r>
            <w:r>
              <w:rPr>
                <w:rFonts w:ascii="Times New Roman"/>
                <w:b w:val="false"/>
                <w:i w:val="false"/>
                <w:color w:val="000000"/>
                <w:sz w:val="20"/>
              </w:rPr>
              <w:t>Ветеринарная</w:t>
            </w:r>
            <w:r>
              <w:br/>
            </w:r>
            <w:r>
              <w:rPr>
                <w:rFonts w:ascii="Times New Roman"/>
                <w:b w:val="false"/>
                <w:i w:val="false"/>
                <w:color w:val="000000"/>
                <w:sz w:val="20"/>
              </w:rPr>
              <w:t>
</w:t>
            </w:r>
            <w:r>
              <w:rPr>
                <w:rFonts w:ascii="Times New Roman"/>
                <w:b w:val="false"/>
                <w:i w:val="false"/>
                <w:color w:val="000000"/>
                <w:sz w:val="20"/>
              </w:rPr>
              <w:t>медицина</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Ветеринария</w:t>
            </w:r>
            <w:r>
              <w:rPr>
                <w:rFonts w:ascii="Times New Roman"/>
                <w:b w:val="false"/>
                <w:i w:val="false"/>
                <w:color w:val="000000"/>
                <w:sz w:val="20"/>
              </w:rPr>
              <w:t>: Ветеринарная медицина,</w:t>
            </w:r>
            <w:r>
              <w:br/>
            </w:r>
            <w:r>
              <w:rPr>
                <w:rFonts w:ascii="Times New Roman"/>
                <w:b w:val="false"/>
                <w:i w:val="false"/>
                <w:color w:val="000000"/>
                <w:sz w:val="20"/>
              </w:rPr>
              <w:t>
</w:t>
            </w:r>
            <w:r>
              <w:rPr>
                <w:rFonts w:ascii="Times New Roman"/>
                <w:b w:val="false"/>
                <w:i w:val="false"/>
                <w:color w:val="000000"/>
                <w:sz w:val="20"/>
              </w:rPr>
              <w:t>Ветеринарная санитария</w:t>
            </w:r>
            <w:r>
              <w:br/>
            </w:r>
            <w:r>
              <w:rPr>
                <w:rFonts w:ascii="Times New Roman"/>
                <w:b w:val="false"/>
                <w:i w:val="false"/>
                <w:color w:val="000000"/>
                <w:sz w:val="20"/>
              </w:rPr>
              <w:t>
</w:t>
            </w:r>
            <w:r>
              <w:rPr>
                <w:rFonts w:ascii="Times New Roman"/>
                <w:b/>
                <w:i w:val="false"/>
                <w:color w:val="000000"/>
                <w:sz w:val="20"/>
              </w:rPr>
              <w:t>Сельскохозяйственные науки</w:t>
            </w:r>
            <w:r>
              <w:rPr>
                <w:rFonts w:ascii="Times New Roman"/>
                <w:b w:val="false"/>
                <w:i w:val="false"/>
                <w:color w:val="000000"/>
                <w:sz w:val="20"/>
              </w:rPr>
              <w:t>: Охотоведение</w:t>
            </w:r>
            <w:r>
              <w:br/>
            </w:r>
            <w:r>
              <w:rPr>
                <w:rFonts w:ascii="Times New Roman"/>
                <w:b w:val="false"/>
                <w:i w:val="false"/>
                <w:color w:val="000000"/>
                <w:sz w:val="20"/>
              </w:rPr>
              <w:t>
</w:t>
            </w:r>
            <w:r>
              <w:rPr>
                <w:rFonts w:ascii="Times New Roman"/>
                <w:b w:val="false"/>
                <w:i w:val="false"/>
                <w:color w:val="000000"/>
                <w:sz w:val="20"/>
              </w:rPr>
              <w:t>и звероводство.</w:t>
            </w:r>
          </w:p>
        </w:tc>
      </w:tr>
      <w:tr>
        <w:trPr>
          <w:trHeight w:val="25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Лесохозяйственное</w:t>
            </w:r>
            <w:r>
              <w:br/>
            </w:r>
            <w:r>
              <w:rPr>
                <w:rFonts w:ascii="Times New Roman"/>
                <w:b w:val="false"/>
                <w:i w:val="false"/>
                <w:color w:val="000000"/>
                <w:sz w:val="20"/>
              </w:rPr>
              <w:t>
</w:t>
            </w:r>
            <w:r>
              <w:rPr>
                <w:rFonts w:ascii="Times New Roman"/>
                <w:b w:val="false"/>
                <w:i w:val="false"/>
                <w:color w:val="000000"/>
                <w:sz w:val="20"/>
              </w:rPr>
              <w:t>дело</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Естественные науки</w:t>
            </w:r>
            <w:r>
              <w:rPr>
                <w:rFonts w:ascii="Times New Roman"/>
                <w:b w:val="false"/>
                <w:i w:val="false"/>
                <w:color w:val="000000"/>
                <w:sz w:val="20"/>
              </w:rPr>
              <w:t>: Биология.</w:t>
            </w:r>
            <w:r>
              <w:br/>
            </w:r>
            <w:r>
              <w:rPr>
                <w:rFonts w:ascii="Times New Roman"/>
                <w:b w:val="false"/>
                <w:i w:val="false"/>
                <w:color w:val="000000"/>
                <w:sz w:val="20"/>
              </w:rPr>
              <w:t>
</w:t>
            </w:r>
            <w:r>
              <w:rPr>
                <w:rFonts w:ascii="Times New Roman"/>
                <w:b/>
                <w:i w:val="false"/>
                <w:color w:val="000000"/>
                <w:sz w:val="20"/>
              </w:rPr>
              <w:t>Образование</w:t>
            </w:r>
            <w:r>
              <w:rPr>
                <w:rFonts w:ascii="Times New Roman"/>
                <w:b w:val="false"/>
                <w:i w:val="false"/>
                <w:color w:val="000000"/>
                <w:sz w:val="20"/>
              </w:rPr>
              <w:t>: Биология.</w:t>
            </w:r>
            <w:r>
              <w:br/>
            </w:r>
            <w:r>
              <w:rPr>
                <w:rFonts w:ascii="Times New Roman"/>
                <w:b w:val="false"/>
                <w:i w:val="false"/>
                <w:color w:val="000000"/>
                <w:sz w:val="20"/>
              </w:rPr>
              <w:t>
</w:t>
            </w:r>
            <w:r>
              <w:rPr>
                <w:rFonts w:ascii="Times New Roman"/>
                <w:b/>
                <w:i w:val="false"/>
                <w:color w:val="000000"/>
                <w:sz w:val="20"/>
              </w:rPr>
              <w:t>Сельскохозяйственные науки</w:t>
            </w:r>
            <w:r>
              <w:rPr>
                <w:rFonts w:ascii="Times New Roman"/>
                <w:b w:val="false"/>
                <w:i w:val="false"/>
                <w:color w:val="000000"/>
                <w:sz w:val="20"/>
              </w:rPr>
              <w:t>: Агрономия,</w:t>
            </w:r>
            <w:r>
              <w:br/>
            </w:r>
            <w:r>
              <w:rPr>
                <w:rFonts w:ascii="Times New Roman"/>
                <w:b w:val="false"/>
                <w:i w:val="false"/>
                <w:color w:val="000000"/>
                <w:sz w:val="20"/>
              </w:rPr>
              <w:t>
</w:t>
            </w:r>
            <w:r>
              <w:rPr>
                <w:rFonts w:ascii="Times New Roman"/>
                <w:b w:val="false"/>
                <w:i w:val="false"/>
                <w:color w:val="000000"/>
                <w:sz w:val="20"/>
              </w:rPr>
              <w:t>Водные ресурсы и водопользование, Защита и</w:t>
            </w:r>
            <w:r>
              <w:br/>
            </w:r>
            <w:r>
              <w:rPr>
                <w:rFonts w:ascii="Times New Roman"/>
                <w:b w:val="false"/>
                <w:i w:val="false"/>
                <w:color w:val="000000"/>
                <w:sz w:val="20"/>
              </w:rPr>
              <w:t>
</w:t>
            </w:r>
            <w:r>
              <w:rPr>
                <w:rFonts w:ascii="Times New Roman"/>
                <w:b w:val="false"/>
                <w:i w:val="false"/>
                <w:color w:val="000000"/>
                <w:sz w:val="20"/>
              </w:rPr>
              <w:t>карантин растений, Лесные ресурсы и</w:t>
            </w:r>
            <w:r>
              <w:br/>
            </w:r>
            <w:r>
              <w:rPr>
                <w:rFonts w:ascii="Times New Roman"/>
                <w:b w:val="false"/>
                <w:i w:val="false"/>
                <w:color w:val="000000"/>
                <w:sz w:val="20"/>
              </w:rPr>
              <w:t>
</w:t>
            </w:r>
            <w:r>
              <w:rPr>
                <w:rFonts w:ascii="Times New Roman"/>
                <w:b w:val="false"/>
                <w:i w:val="false"/>
                <w:color w:val="000000"/>
                <w:sz w:val="20"/>
              </w:rPr>
              <w:t>лесоводство, Мелиорация, рекультивация и</w:t>
            </w:r>
            <w:r>
              <w:br/>
            </w:r>
            <w:r>
              <w:rPr>
                <w:rFonts w:ascii="Times New Roman"/>
                <w:b w:val="false"/>
                <w:i w:val="false"/>
                <w:color w:val="000000"/>
                <w:sz w:val="20"/>
              </w:rPr>
              <w:t>
</w:t>
            </w:r>
            <w:r>
              <w:rPr>
                <w:rFonts w:ascii="Times New Roman"/>
                <w:b w:val="false"/>
                <w:i w:val="false"/>
                <w:color w:val="000000"/>
                <w:sz w:val="20"/>
              </w:rPr>
              <w:t>охрана земель, Охотоведение и звероводство,</w:t>
            </w:r>
            <w:r>
              <w:br/>
            </w:r>
            <w:r>
              <w:rPr>
                <w:rFonts w:ascii="Times New Roman"/>
                <w:b w:val="false"/>
                <w:i w:val="false"/>
                <w:color w:val="000000"/>
                <w:sz w:val="20"/>
              </w:rPr>
              <w:t>
</w:t>
            </w:r>
            <w:r>
              <w:rPr>
                <w:rFonts w:ascii="Times New Roman"/>
                <w:b w:val="false"/>
                <w:i w:val="false"/>
                <w:color w:val="000000"/>
                <w:sz w:val="20"/>
              </w:rPr>
              <w:t>Почвоведение и агрохимия, Рыбное хозяйство и</w:t>
            </w:r>
            <w:r>
              <w:br/>
            </w:r>
            <w:r>
              <w:rPr>
                <w:rFonts w:ascii="Times New Roman"/>
                <w:b w:val="false"/>
                <w:i w:val="false"/>
                <w:color w:val="000000"/>
                <w:sz w:val="20"/>
              </w:rPr>
              <w:t>
</w:t>
            </w:r>
            <w:r>
              <w:rPr>
                <w:rFonts w:ascii="Times New Roman"/>
                <w:b w:val="false"/>
                <w:i w:val="false"/>
                <w:color w:val="000000"/>
                <w:sz w:val="20"/>
              </w:rPr>
              <w:t>промышленное рыболовство.</w:t>
            </w:r>
            <w:r>
              <w:br/>
            </w:r>
            <w:r>
              <w:rPr>
                <w:rFonts w:ascii="Times New Roman"/>
                <w:b w:val="false"/>
                <w:i w:val="false"/>
                <w:color w:val="000000"/>
                <w:sz w:val="20"/>
              </w:rPr>
              <w:t>
</w:t>
            </w:r>
            <w:r>
              <w:rPr>
                <w:rFonts w:ascii="Times New Roman"/>
                <w:b/>
                <w:i w:val="false"/>
                <w:color w:val="000000"/>
                <w:sz w:val="20"/>
              </w:rPr>
              <w:t>Технические науки и технологии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Биотехнология.</w:t>
            </w:r>
            <w:r>
              <w:br/>
            </w:r>
            <w:r>
              <w:rPr>
                <w:rFonts w:ascii="Times New Roman"/>
                <w:b w:val="false"/>
                <w:i w:val="false"/>
                <w:color w:val="000000"/>
                <w:sz w:val="20"/>
              </w:rPr>
              <w:t>
</w:t>
            </w:r>
            <w:r>
              <w:rPr>
                <w:rFonts w:ascii="Times New Roman"/>
                <w:b/>
                <w:i w:val="false"/>
                <w:color w:val="000000"/>
                <w:sz w:val="20"/>
              </w:rPr>
              <w:t>Услуги</w:t>
            </w:r>
            <w:r>
              <w:rPr>
                <w:rFonts w:ascii="Times New Roman"/>
                <w:b w:val="false"/>
                <w:i w:val="false"/>
                <w:color w:val="000000"/>
                <w:sz w:val="20"/>
              </w:rPr>
              <w:t>: Землеустройство.</w:t>
            </w:r>
          </w:p>
        </w:tc>
      </w:tr>
      <w:tr>
        <w:trPr>
          <w:trHeight w:val="15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Почвоведение,</w:t>
            </w:r>
            <w:r>
              <w:br/>
            </w:r>
            <w:r>
              <w:rPr>
                <w:rFonts w:ascii="Times New Roman"/>
                <w:b w:val="false"/>
                <w:i w:val="false"/>
                <w:color w:val="000000"/>
                <w:sz w:val="20"/>
              </w:rPr>
              <w:t>
</w:t>
            </w:r>
            <w:r>
              <w:rPr>
                <w:rFonts w:ascii="Times New Roman"/>
                <w:b w:val="false"/>
                <w:i w:val="false"/>
                <w:color w:val="000000"/>
                <w:sz w:val="20"/>
              </w:rPr>
              <w:t>агрохимия, защита</w:t>
            </w:r>
            <w:r>
              <w:br/>
            </w:r>
            <w:r>
              <w:rPr>
                <w:rFonts w:ascii="Times New Roman"/>
                <w:b w:val="false"/>
                <w:i w:val="false"/>
                <w:color w:val="000000"/>
                <w:sz w:val="20"/>
              </w:rPr>
              <w:t>
</w:t>
            </w:r>
            <w:r>
              <w:rPr>
                <w:rFonts w:ascii="Times New Roman"/>
                <w:b w:val="false"/>
                <w:i w:val="false"/>
                <w:color w:val="000000"/>
                <w:sz w:val="20"/>
              </w:rPr>
              <w:t>растеней</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Естественные науки</w:t>
            </w:r>
            <w:r>
              <w:rPr>
                <w:rFonts w:ascii="Times New Roman"/>
                <w:b w:val="false"/>
                <w:i w:val="false"/>
                <w:color w:val="000000"/>
                <w:sz w:val="20"/>
              </w:rPr>
              <w:t>: Биология, Химия</w:t>
            </w:r>
            <w:r>
              <w:br/>
            </w:r>
            <w:r>
              <w:rPr>
                <w:rFonts w:ascii="Times New Roman"/>
                <w:b w:val="false"/>
                <w:i w:val="false"/>
                <w:color w:val="000000"/>
                <w:sz w:val="20"/>
              </w:rPr>
              <w:t>
</w:t>
            </w:r>
            <w:r>
              <w:rPr>
                <w:rFonts w:ascii="Times New Roman"/>
                <w:b/>
                <w:i w:val="false"/>
                <w:color w:val="000000"/>
                <w:sz w:val="20"/>
              </w:rPr>
              <w:t>Сельскохозяйственные науки</w:t>
            </w:r>
            <w:r>
              <w:rPr>
                <w:rFonts w:ascii="Times New Roman"/>
                <w:b w:val="false"/>
                <w:i w:val="false"/>
                <w:color w:val="000000"/>
                <w:sz w:val="20"/>
              </w:rPr>
              <w:t>: Агрономия,</w:t>
            </w:r>
            <w:r>
              <w:br/>
            </w:r>
            <w:r>
              <w:rPr>
                <w:rFonts w:ascii="Times New Roman"/>
                <w:b w:val="false"/>
                <w:i w:val="false"/>
                <w:color w:val="000000"/>
                <w:sz w:val="20"/>
              </w:rPr>
              <w:t>
</w:t>
            </w:r>
            <w:r>
              <w:rPr>
                <w:rFonts w:ascii="Times New Roman"/>
                <w:b w:val="false"/>
                <w:i w:val="false"/>
                <w:color w:val="000000"/>
                <w:sz w:val="20"/>
              </w:rPr>
              <w:t>Защита растений и карантин растений,</w:t>
            </w:r>
            <w:r>
              <w:br/>
            </w:r>
            <w:r>
              <w:rPr>
                <w:rFonts w:ascii="Times New Roman"/>
                <w:b w:val="false"/>
                <w:i w:val="false"/>
                <w:color w:val="000000"/>
                <w:sz w:val="20"/>
              </w:rPr>
              <w:t>
</w:t>
            </w:r>
            <w:r>
              <w:rPr>
                <w:rFonts w:ascii="Times New Roman"/>
                <w:b w:val="false"/>
                <w:i w:val="false"/>
                <w:color w:val="000000"/>
                <w:sz w:val="20"/>
              </w:rPr>
              <w:t>Почвоведение и агрохимия</w:t>
            </w:r>
            <w:r>
              <w:br/>
            </w:r>
            <w:r>
              <w:rPr>
                <w:rFonts w:ascii="Times New Roman"/>
                <w:b w:val="false"/>
                <w:i w:val="false"/>
                <w:color w:val="000000"/>
                <w:sz w:val="20"/>
              </w:rPr>
              <w:t>
</w:t>
            </w:r>
            <w:r>
              <w:rPr>
                <w:rFonts w:ascii="Times New Roman"/>
                <w:b/>
                <w:i w:val="false"/>
                <w:color w:val="000000"/>
                <w:sz w:val="20"/>
              </w:rPr>
              <w:t>Технические науки и технологии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Биотехнология, Химическая технология</w:t>
            </w:r>
            <w:r>
              <w:br/>
            </w:r>
            <w:r>
              <w:rPr>
                <w:rFonts w:ascii="Times New Roman"/>
                <w:b w:val="false"/>
                <w:i w:val="false"/>
                <w:color w:val="000000"/>
                <w:sz w:val="20"/>
              </w:rPr>
              <w:t>
</w:t>
            </w:r>
            <w:r>
              <w:rPr>
                <w:rFonts w:ascii="Times New Roman"/>
                <w:b w:val="false"/>
                <w:i w:val="false"/>
                <w:color w:val="000000"/>
                <w:sz w:val="20"/>
              </w:rPr>
              <w:t>неорганических веществ, Химическая</w:t>
            </w:r>
            <w:r>
              <w:br/>
            </w:r>
            <w:r>
              <w:rPr>
                <w:rFonts w:ascii="Times New Roman"/>
                <w:b w:val="false"/>
                <w:i w:val="false"/>
                <w:color w:val="000000"/>
                <w:sz w:val="20"/>
              </w:rPr>
              <w:t>
</w:t>
            </w:r>
            <w:r>
              <w:rPr>
                <w:rFonts w:ascii="Times New Roman"/>
                <w:b w:val="false"/>
                <w:i w:val="false"/>
                <w:color w:val="000000"/>
                <w:sz w:val="20"/>
              </w:rPr>
              <w:t>технология органических веществ.</w:t>
            </w:r>
          </w:p>
        </w:tc>
      </w:tr>
      <w:tr>
        <w:trPr>
          <w:trHeight w:val="72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Рыбное хозяйство</w:t>
            </w:r>
            <w:r>
              <w:br/>
            </w:r>
            <w:r>
              <w:rPr>
                <w:rFonts w:ascii="Times New Roman"/>
                <w:b w:val="false"/>
                <w:i w:val="false"/>
                <w:color w:val="000000"/>
                <w:sz w:val="20"/>
              </w:rPr>
              <w:t>
</w:t>
            </w:r>
            <w:r>
              <w:rPr>
                <w:rFonts w:ascii="Times New Roman"/>
                <w:b w:val="false"/>
                <w:i w:val="false"/>
                <w:color w:val="000000"/>
                <w:sz w:val="20"/>
              </w:rPr>
              <w:t>и промышленное</w:t>
            </w:r>
            <w:r>
              <w:br/>
            </w:r>
            <w:r>
              <w:rPr>
                <w:rFonts w:ascii="Times New Roman"/>
                <w:b w:val="false"/>
                <w:i w:val="false"/>
                <w:color w:val="000000"/>
                <w:sz w:val="20"/>
              </w:rPr>
              <w:t>
</w:t>
            </w:r>
            <w:r>
              <w:rPr>
                <w:rFonts w:ascii="Times New Roman"/>
                <w:b w:val="false"/>
                <w:i w:val="false"/>
                <w:color w:val="000000"/>
                <w:sz w:val="20"/>
              </w:rPr>
              <w:t>рыболовство</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Сельскохозяйственные науки</w:t>
            </w:r>
            <w:r>
              <w:rPr>
                <w:rFonts w:ascii="Times New Roman"/>
                <w:b w:val="false"/>
                <w:i w:val="false"/>
                <w:color w:val="000000"/>
                <w:sz w:val="20"/>
              </w:rPr>
              <w:t>: Рыбное</w:t>
            </w:r>
            <w:r>
              <w:br/>
            </w:r>
            <w:r>
              <w:rPr>
                <w:rFonts w:ascii="Times New Roman"/>
                <w:b w:val="false"/>
                <w:i w:val="false"/>
                <w:color w:val="000000"/>
                <w:sz w:val="20"/>
              </w:rPr>
              <w:t>
</w:t>
            </w:r>
            <w:r>
              <w:rPr>
                <w:rFonts w:ascii="Times New Roman"/>
                <w:b w:val="false"/>
                <w:i w:val="false"/>
                <w:color w:val="000000"/>
                <w:sz w:val="20"/>
              </w:rPr>
              <w:t>хозяйство и промышленное рыболовство, Водные</w:t>
            </w:r>
            <w:r>
              <w:br/>
            </w:r>
            <w:r>
              <w:rPr>
                <w:rFonts w:ascii="Times New Roman"/>
                <w:b w:val="false"/>
                <w:i w:val="false"/>
                <w:color w:val="000000"/>
                <w:sz w:val="20"/>
              </w:rPr>
              <w:t>
</w:t>
            </w:r>
            <w:r>
              <w:rPr>
                <w:rFonts w:ascii="Times New Roman"/>
                <w:b w:val="false"/>
                <w:i w:val="false"/>
                <w:color w:val="000000"/>
                <w:sz w:val="20"/>
              </w:rPr>
              <w:t>ресурсы и водопользование.</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Здравоохранение и медицинские науки</w:t>
            </w:r>
          </w:p>
        </w:tc>
      </w:tr>
      <w:tr>
        <w:trPr>
          <w:trHeight w:val="9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Общественное</w:t>
            </w:r>
            <w:r>
              <w:br/>
            </w:r>
            <w:r>
              <w:rPr>
                <w:rFonts w:ascii="Times New Roman"/>
                <w:b w:val="false"/>
                <w:i w:val="false"/>
                <w:color w:val="000000"/>
                <w:sz w:val="20"/>
              </w:rPr>
              <w:t>
</w:t>
            </w:r>
            <w:r>
              <w:rPr>
                <w:rFonts w:ascii="Times New Roman"/>
                <w:b w:val="false"/>
                <w:i w:val="false"/>
                <w:color w:val="000000"/>
                <w:sz w:val="20"/>
              </w:rPr>
              <w:t>здравоохранение,</w:t>
            </w:r>
            <w:r>
              <w:br/>
            </w:r>
            <w:r>
              <w:rPr>
                <w:rFonts w:ascii="Times New Roman"/>
                <w:b w:val="false"/>
                <w:i w:val="false"/>
                <w:color w:val="000000"/>
                <w:sz w:val="20"/>
              </w:rPr>
              <w:t>
</w:t>
            </w:r>
            <w:r>
              <w:rPr>
                <w:rFonts w:ascii="Times New Roman"/>
                <w:b w:val="false"/>
                <w:i w:val="false"/>
                <w:color w:val="000000"/>
                <w:sz w:val="20"/>
              </w:rPr>
              <w:t>менеджмент в</w:t>
            </w:r>
            <w:r>
              <w:br/>
            </w:r>
            <w:r>
              <w:rPr>
                <w:rFonts w:ascii="Times New Roman"/>
                <w:b w:val="false"/>
                <w:i w:val="false"/>
                <w:color w:val="000000"/>
                <w:sz w:val="20"/>
              </w:rPr>
              <w:t>
</w:t>
            </w:r>
            <w:r>
              <w:rPr>
                <w:rFonts w:ascii="Times New Roman"/>
                <w:b w:val="false"/>
                <w:i w:val="false"/>
                <w:color w:val="000000"/>
                <w:sz w:val="20"/>
              </w:rPr>
              <w:t>здравоохранении.</w:t>
            </w:r>
            <w:r>
              <w:br/>
            </w:r>
            <w:r>
              <w:rPr>
                <w:rFonts w:ascii="Times New Roman"/>
                <w:b w:val="false"/>
                <w:i w:val="false"/>
                <w:color w:val="000000"/>
                <w:sz w:val="20"/>
              </w:rPr>
              <w:t>
</w:t>
            </w:r>
            <w:r>
              <w:rPr>
                <w:rFonts w:ascii="Times New Roman"/>
                <w:b w:val="false"/>
                <w:i w:val="false"/>
                <w:color w:val="000000"/>
                <w:sz w:val="20"/>
              </w:rPr>
              <w:t>Эпидемиология</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Здравоохранение и социальное</w:t>
            </w:r>
            <w:r>
              <w:br/>
            </w:r>
            <w:r>
              <w:rPr>
                <w:rFonts w:ascii="Times New Roman"/>
                <w:b w:val="false"/>
                <w:i w:val="false"/>
                <w:color w:val="000000"/>
                <w:sz w:val="20"/>
              </w:rPr>
              <w:t>
</w:t>
            </w:r>
            <w:r>
              <w:rPr>
                <w:rFonts w:ascii="Times New Roman"/>
                <w:b/>
                <w:i w:val="false"/>
                <w:color w:val="000000"/>
                <w:sz w:val="20"/>
              </w:rPr>
              <w:t>обеспечение</w:t>
            </w:r>
            <w:r>
              <w:rPr>
                <w:rFonts w:ascii="Times New Roman"/>
                <w:b w:val="false"/>
                <w:i w:val="false"/>
                <w:color w:val="000000"/>
                <w:sz w:val="20"/>
              </w:rPr>
              <w:t>: Общая медицина, Стоматология,</w:t>
            </w:r>
            <w:r>
              <w:br/>
            </w:r>
            <w:r>
              <w:rPr>
                <w:rFonts w:ascii="Times New Roman"/>
                <w:b w:val="false"/>
                <w:i w:val="false"/>
                <w:color w:val="000000"/>
                <w:sz w:val="20"/>
              </w:rPr>
              <w:t>
</w:t>
            </w:r>
            <w:r>
              <w:rPr>
                <w:rFonts w:ascii="Times New Roman"/>
                <w:b w:val="false"/>
                <w:i w:val="false"/>
                <w:color w:val="000000"/>
                <w:sz w:val="20"/>
              </w:rPr>
              <w:t>Сестринское дело, Общественное</w:t>
            </w:r>
            <w:r>
              <w:br/>
            </w:r>
            <w:r>
              <w:rPr>
                <w:rFonts w:ascii="Times New Roman"/>
                <w:b w:val="false"/>
                <w:i w:val="false"/>
                <w:color w:val="000000"/>
                <w:sz w:val="20"/>
              </w:rPr>
              <w:t>
</w:t>
            </w:r>
            <w:r>
              <w:rPr>
                <w:rFonts w:ascii="Times New Roman"/>
                <w:b w:val="false"/>
                <w:i w:val="false"/>
                <w:color w:val="000000"/>
                <w:sz w:val="20"/>
              </w:rPr>
              <w:t>здравоохранение, Фармация,</w:t>
            </w:r>
            <w:r>
              <w:br/>
            </w:r>
            <w:r>
              <w:rPr>
                <w:rFonts w:ascii="Times New Roman"/>
                <w:b w:val="false"/>
                <w:i w:val="false"/>
                <w:color w:val="000000"/>
                <w:sz w:val="20"/>
              </w:rPr>
              <w:t>
</w:t>
            </w:r>
            <w:r>
              <w:rPr>
                <w:rFonts w:ascii="Times New Roman"/>
                <w:b w:val="false"/>
                <w:i w:val="false"/>
                <w:color w:val="000000"/>
                <w:sz w:val="20"/>
              </w:rPr>
              <w:t>Медико-профилактическое дело.</w:t>
            </w:r>
          </w:p>
        </w:tc>
      </w:tr>
      <w:tr>
        <w:trPr>
          <w:trHeight w:val="9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Фармация,</w:t>
            </w:r>
            <w:r>
              <w:br/>
            </w:r>
            <w:r>
              <w:rPr>
                <w:rFonts w:ascii="Times New Roman"/>
                <w:b w:val="false"/>
                <w:i w:val="false"/>
                <w:color w:val="000000"/>
                <w:sz w:val="20"/>
              </w:rPr>
              <w:t>
</w:t>
            </w:r>
            <w:r>
              <w:rPr>
                <w:rFonts w:ascii="Times New Roman"/>
                <w:b w:val="false"/>
                <w:i w:val="false"/>
                <w:color w:val="000000"/>
                <w:sz w:val="20"/>
              </w:rPr>
              <w:t>фармацевтическая</w:t>
            </w:r>
            <w:r>
              <w:br/>
            </w:r>
            <w:r>
              <w:rPr>
                <w:rFonts w:ascii="Times New Roman"/>
                <w:b w:val="false"/>
                <w:i w:val="false"/>
                <w:color w:val="000000"/>
                <w:sz w:val="20"/>
              </w:rPr>
              <w:t>
</w:t>
            </w:r>
            <w:r>
              <w:rPr>
                <w:rFonts w:ascii="Times New Roman"/>
                <w:b w:val="false"/>
                <w:i w:val="false"/>
                <w:color w:val="000000"/>
                <w:sz w:val="20"/>
              </w:rPr>
              <w:t>химия</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Естественные науки</w:t>
            </w:r>
            <w:r>
              <w:rPr>
                <w:rFonts w:ascii="Times New Roman"/>
                <w:b w:val="false"/>
                <w:i w:val="false"/>
                <w:color w:val="000000"/>
                <w:sz w:val="20"/>
              </w:rPr>
              <w:t>: Химия.</w:t>
            </w:r>
            <w:r>
              <w:br/>
            </w:r>
            <w:r>
              <w:rPr>
                <w:rFonts w:ascii="Times New Roman"/>
                <w:b w:val="false"/>
                <w:i w:val="false"/>
                <w:color w:val="000000"/>
                <w:sz w:val="20"/>
              </w:rPr>
              <w:t>
</w:t>
            </w:r>
            <w:r>
              <w:rPr>
                <w:rFonts w:ascii="Times New Roman"/>
                <w:b/>
                <w:i w:val="false"/>
                <w:color w:val="000000"/>
                <w:sz w:val="20"/>
              </w:rPr>
              <w:t>Здравоохранение и социальное</w:t>
            </w:r>
            <w:r>
              <w:br/>
            </w:r>
            <w:r>
              <w:rPr>
                <w:rFonts w:ascii="Times New Roman"/>
                <w:b w:val="false"/>
                <w:i w:val="false"/>
                <w:color w:val="000000"/>
                <w:sz w:val="20"/>
              </w:rPr>
              <w:t>
</w:t>
            </w:r>
            <w:r>
              <w:rPr>
                <w:rFonts w:ascii="Times New Roman"/>
                <w:b/>
                <w:i w:val="false"/>
                <w:color w:val="000000"/>
                <w:sz w:val="20"/>
              </w:rPr>
              <w:t>обеспечение</w:t>
            </w:r>
            <w:r>
              <w:rPr>
                <w:rFonts w:ascii="Times New Roman"/>
                <w:b w:val="false"/>
                <w:i w:val="false"/>
                <w:color w:val="000000"/>
                <w:sz w:val="20"/>
              </w:rPr>
              <w:t>: Общая медицина, Фармация.</w:t>
            </w:r>
            <w:r>
              <w:br/>
            </w:r>
            <w:r>
              <w:rPr>
                <w:rFonts w:ascii="Times New Roman"/>
                <w:b w:val="false"/>
                <w:i w:val="false"/>
                <w:color w:val="000000"/>
                <w:sz w:val="20"/>
              </w:rPr>
              <w:t>
</w:t>
            </w:r>
            <w:r>
              <w:rPr>
                <w:rFonts w:ascii="Times New Roman"/>
                <w:b/>
                <w:i w:val="false"/>
                <w:color w:val="000000"/>
                <w:sz w:val="20"/>
              </w:rPr>
              <w:t>Образование</w:t>
            </w:r>
            <w:r>
              <w:rPr>
                <w:rFonts w:ascii="Times New Roman"/>
                <w:b w:val="false"/>
                <w:i w:val="false"/>
                <w:color w:val="000000"/>
                <w:sz w:val="20"/>
              </w:rPr>
              <w:t>: Химия.</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Гуманитарные специальности</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и управление</w:t>
            </w:r>
          </w:p>
        </w:tc>
      </w:tr>
      <w:tr>
        <w:trPr>
          <w:trHeight w:val="12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Бухгалтерский</w:t>
            </w:r>
            <w:r>
              <w:br/>
            </w:r>
            <w:r>
              <w:rPr>
                <w:rFonts w:ascii="Times New Roman"/>
                <w:b w:val="false"/>
                <w:i w:val="false"/>
                <w:color w:val="000000"/>
                <w:sz w:val="20"/>
              </w:rPr>
              <w:t>
</w:t>
            </w:r>
            <w:r>
              <w:rPr>
                <w:rFonts w:ascii="Times New Roman"/>
                <w:b w:val="false"/>
                <w:i w:val="false"/>
                <w:color w:val="000000"/>
                <w:sz w:val="20"/>
              </w:rPr>
              <w:t>учет и аудит;</w:t>
            </w:r>
            <w:r>
              <w:br/>
            </w:r>
            <w:r>
              <w:rPr>
                <w:rFonts w:ascii="Times New Roman"/>
                <w:b w:val="false"/>
                <w:i w:val="false"/>
                <w:color w:val="000000"/>
                <w:sz w:val="20"/>
              </w:rPr>
              <w:t>
</w:t>
            </w:r>
            <w:r>
              <w:rPr>
                <w:rFonts w:ascii="Times New Roman"/>
                <w:b w:val="false"/>
                <w:i w:val="false"/>
                <w:color w:val="000000"/>
                <w:sz w:val="20"/>
              </w:rPr>
              <w:t>Оценка; Финансы;</w:t>
            </w:r>
            <w:r>
              <w:br/>
            </w:r>
            <w:r>
              <w:rPr>
                <w:rFonts w:ascii="Times New Roman"/>
                <w:b w:val="false"/>
                <w:i w:val="false"/>
                <w:color w:val="000000"/>
                <w:sz w:val="20"/>
              </w:rPr>
              <w:t>
</w:t>
            </w:r>
            <w:r>
              <w:rPr>
                <w:rFonts w:ascii="Times New Roman"/>
                <w:b w:val="false"/>
                <w:i w:val="false"/>
                <w:color w:val="000000"/>
                <w:sz w:val="20"/>
              </w:rPr>
              <w:t>Экономика</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Социальные науки и бизнес</w:t>
            </w:r>
            <w:r>
              <w:rPr>
                <w:rFonts w:ascii="Times New Roman"/>
                <w:b w:val="false"/>
                <w:i w:val="false"/>
                <w:color w:val="000000"/>
                <w:sz w:val="20"/>
              </w:rPr>
              <w:t>: Экономика,</w:t>
            </w:r>
            <w:r>
              <w:br/>
            </w:r>
            <w:r>
              <w:rPr>
                <w:rFonts w:ascii="Times New Roman"/>
                <w:b w:val="false"/>
                <w:i w:val="false"/>
                <w:color w:val="000000"/>
                <w:sz w:val="20"/>
              </w:rPr>
              <w:t>
</w:t>
            </w:r>
            <w:r>
              <w:rPr>
                <w:rFonts w:ascii="Times New Roman"/>
                <w:b w:val="false"/>
                <w:i w:val="false"/>
                <w:color w:val="000000"/>
                <w:sz w:val="20"/>
              </w:rPr>
              <w:t>Учет и аудит, Финансы, Государственное и</w:t>
            </w:r>
            <w:r>
              <w:br/>
            </w:r>
            <w:r>
              <w:rPr>
                <w:rFonts w:ascii="Times New Roman"/>
                <w:b w:val="false"/>
                <w:i w:val="false"/>
                <w:color w:val="000000"/>
                <w:sz w:val="20"/>
              </w:rPr>
              <w:t>
</w:t>
            </w:r>
            <w:r>
              <w:rPr>
                <w:rFonts w:ascii="Times New Roman"/>
                <w:b w:val="false"/>
                <w:i w:val="false"/>
                <w:color w:val="000000"/>
                <w:sz w:val="20"/>
              </w:rPr>
              <w:t>местное управление, Мировая экономика,</w:t>
            </w:r>
            <w:r>
              <w:br/>
            </w:r>
            <w:r>
              <w:rPr>
                <w:rFonts w:ascii="Times New Roman"/>
                <w:b w:val="false"/>
                <w:i w:val="false"/>
                <w:color w:val="000000"/>
                <w:sz w:val="20"/>
              </w:rPr>
              <w:t>
</w:t>
            </w:r>
            <w:r>
              <w:rPr>
                <w:rFonts w:ascii="Times New Roman"/>
                <w:b w:val="false"/>
                <w:i w:val="false"/>
                <w:color w:val="000000"/>
                <w:sz w:val="20"/>
              </w:rPr>
              <w:t>Менеджмент</w:t>
            </w:r>
            <w:r>
              <w:br/>
            </w:r>
            <w:r>
              <w:rPr>
                <w:rFonts w:ascii="Times New Roman"/>
                <w:b w:val="false"/>
                <w:i w:val="false"/>
                <w:color w:val="000000"/>
                <w:sz w:val="20"/>
              </w:rPr>
              <w:t>
</w:t>
            </w:r>
            <w:r>
              <w:rPr>
                <w:rFonts w:ascii="Times New Roman"/>
                <w:b/>
                <w:i w:val="false"/>
                <w:color w:val="000000"/>
                <w:sz w:val="20"/>
              </w:rPr>
              <w:t>Технические науки</w:t>
            </w:r>
            <w:r>
              <w:rPr>
                <w:rFonts w:ascii="Times New Roman"/>
                <w:b w:val="false"/>
                <w:i w:val="false"/>
                <w:color w:val="000000"/>
                <w:sz w:val="20"/>
              </w:rPr>
              <w:t>: Математическое и</w:t>
            </w:r>
            <w:r>
              <w:br/>
            </w:r>
            <w:r>
              <w:rPr>
                <w:rFonts w:ascii="Times New Roman"/>
                <w:b w:val="false"/>
                <w:i w:val="false"/>
                <w:color w:val="000000"/>
                <w:sz w:val="20"/>
              </w:rPr>
              <w:t>
</w:t>
            </w:r>
            <w:r>
              <w:rPr>
                <w:rFonts w:ascii="Times New Roman"/>
                <w:b w:val="false"/>
                <w:i w:val="false"/>
                <w:color w:val="000000"/>
                <w:sz w:val="20"/>
              </w:rPr>
              <w:t>компьютерное моделирование</w:t>
            </w:r>
            <w:r>
              <w:br/>
            </w:r>
            <w:r>
              <w:rPr>
                <w:rFonts w:ascii="Times New Roman"/>
                <w:b w:val="false"/>
                <w:i w:val="false"/>
                <w:color w:val="000000"/>
                <w:sz w:val="20"/>
              </w:rPr>
              <w:t>
</w:t>
            </w:r>
            <w:r>
              <w:rPr>
                <w:rFonts w:ascii="Times New Roman"/>
                <w:b/>
                <w:i w:val="false"/>
                <w:color w:val="000000"/>
                <w:sz w:val="20"/>
              </w:rPr>
              <w:t>Услуги</w:t>
            </w:r>
            <w:r>
              <w:rPr>
                <w:rFonts w:ascii="Times New Roman"/>
                <w:b w:val="false"/>
                <w:i w:val="false"/>
                <w:color w:val="000000"/>
                <w:sz w:val="20"/>
              </w:rPr>
              <w:t>: Оценка.</w:t>
            </w:r>
          </w:p>
        </w:tc>
      </w:tr>
      <w:tr>
        <w:trPr>
          <w:trHeight w:val="16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w:t>
            </w:r>
            <w:r>
              <w:br/>
            </w:r>
            <w:r>
              <w:rPr>
                <w:rFonts w:ascii="Times New Roman"/>
                <w:b w:val="false"/>
                <w:i w:val="false"/>
                <w:color w:val="000000"/>
                <w:sz w:val="20"/>
              </w:rPr>
              <w:t>
</w:t>
            </w:r>
            <w:r>
              <w:rPr>
                <w:rFonts w:ascii="Times New Roman"/>
                <w:b w:val="false"/>
                <w:i w:val="false"/>
                <w:color w:val="000000"/>
                <w:sz w:val="20"/>
              </w:rPr>
              <w:t>политика;</w:t>
            </w:r>
            <w:r>
              <w:br/>
            </w:r>
            <w:r>
              <w:rPr>
                <w:rFonts w:ascii="Times New Roman"/>
                <w:b w:val="false"/>
                <w:i w:val="false"/>
                <w:color w:val="000000"/>
                <w:sz w:val="20"/>
              </w:rPr>
              <w:t>
</w:t>
            </w:r>
            <w:r>
              <w:rPr>
                <w:rFonts w:ascii="Times New Roman"/>
                <w:b w:val="false"/>
                <w:i w:val="false"/>
                <w:color w:val="000000"/>
                <w:sz w:val="20"/>
              </w:rPr>
              <w:t>Политология;</w:t>
            </w:r>
            <w:r>
              <w:br/>
            </w:r>
            <w:r>
              <w:rPr>
                <w:rFonts w:ascii="Times New Roman"/>
                <w:b w:val="false"/>
                <w:i w:val="false"/>
                <w:color w:val="000000"/>
                <w:sz w:val="20"/>
              </w:rPr>
              <w:t>
</w:t>
            </w:r>
            <w:r>
              <w:rPr>
                <w:rFonts w:ascii="Times New Roman"/>
                <w:b w:val="false"/>
                <w:i w:val="false"/>
                <w:color w:val="000000"/>
                <w:sz w:val="20"/>
              </w:rPr>
              <w:t>Государственное</w:t>
            </w:r>
            <w:r>
              <w:br/>
            </w:r>
            <w:r>
              <w:rPr>
                <w:rFonts w:ascii="Times New Roman"/>
                <w:b w:val="false"/>
                <w:i w:val="false"/>
                <w:color w:val="000000"/>
                <w:sz w:val="20"/>
              </w:rPr>
              <w:t>
</w:t>
            </w:r>
            <w:r>
              <w:rPr>
                <w:rFonts w:ascii="Times New Roman"/>
                <w:b w:val="false"/>
                <w:i w:val="false"/>
                <w:color w:val="000000"/>
                <w:sz w:val="20"/>
              </w:rPr>
              <w:t>управление;</w:t>
            </w:r>
            <w:r>
              <w:br/>
            </w:r>
            <w:r>
              <w:rPr>
                <w:rFonts w:ascii="Times New Roman"/>
                <w:b w:val="false"/>
                <w:i w:val="false"/>
                <w:color w:val="000000"/>
                <w:sz w:val="20"/>
              </w:rPr>
              <w:t>
</w:t>
            </w:r>
            <w:r>
              <w:rPr>
                <w:rFonts w:ascii="Times New Roman"/>
                <w:b w:val="false"/>
                <w:i w:val="false"/>
                <w:color w:val="000000"/>
                <w:sz w:val="20"/>
              </w:rPr>
              <w:t>Международные</w:t>
            </w:r>
            <w:r>
              <w:br/>
            </w:r>
            <w:r>
              <w:rPr>
                <w:rFonts w:ascii="Times New Roman"/>
                <w:b w:val="false"/>
                <w:i w:val="false"/>
                <w:color w:val="000000"/>
                <w:sz w:val="20"/>
              </w:rPr>
              <w:t>
</w:t>
            </w:r>
            <w:r>
              <w:rPr>
                <w:rFonts w:ascii="Times New Roman"/>
                <w:b w:val="false"/>
                <w:i w:val="false"/>
                <w:color w:val="000000"/>
                <w:sz w:val="20"/>
              </w:rPr>
              <w:t>отношения</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Гуманитарные науки</w:t>
            </w:r>
            <w:r>
              <w:rPr>
                <w:rFonts w:ascii="Times New Roman"/>
                <w:b w:val="false"/>
                <w:i w:val="false"/>
                <w:color w:val="000000"/>
                <w:sz w:val="20"/>
              </w:rPr>
              <w:t>: Международные</w:t>
            </w:r>
            <w:r>
              <w:br/>
            </w:r>
            <w:r>
              <w:rPr>
                <w:rFonts w:ascii="Times New Roman"/>
                <w:b w:val="false"/>
                <w:i w:val="false"/>
                <w:color w:val="000000"/>
                <w:sz w:val="20"/>
              </w:rPr>
              <w:t>
</w:t>
            </w:r>
            <w:r>
              <w:rPr>
                <w:rFonts w:ascii="Times New Roman"/>
                <w:b w:val="false"/>
                <w:i w:val="false"/>
                <w:color w:val="000000"/>
                <w:sz w:val="20"/>
              </w:rPr>
              <w:t>отношения</w:t>
            </w:r>
            <w:r>
              <w:br/>
            </w:r>
            <w:r>
              <w:rPr>
                <w:rFonts w:ascii="Times New Roman"/>
                <w:b w:val="false"/>
                <w:i w:val="false"/>
                <w:color w:val="000000"/>
                <w:sz w:val="20"/>
              </w:rPr>
              <w:t>
</w:t>
            </w:r>
            <w:r>
              <w:rPr>
                <w:rFonts w:ascii="Times New Roman"/>
                <w:b/>
                <w:i w:val="false"/>
                <w:color w:val="000000"/>
                <w:sz w:val="20"/>
              </w:rPr>
              <w:t>Право</w:t>
            </w:r>
            <w:r>
              <w:rPr>
                <w:rFonts w:ascii="Times New Roman"/>
                <w:b w:val="false"/>
                <w:i w:val="false"/>
                <w:color w:val="000000"/>
                <w:sz w:val="20"/>
              </w:rPr>
              <w:t>: Международное право,</w:t>
            </w:r>
            <w:r>
              <w:br/>
            </w:r>
            <w:r>
              <w:rPr>
                <w:rFonts w:ascii="Times New Roman"/>
                <w:b w:val="false"/>
                <w:i w:val="false"/>
                <w:color w:val="000000"/>
                <w:sz w:val="20"/>
              </w:rPr>
              <w:t>
</w:t>
            </w:r>
            <w:r>
              <w:rPr>
                <w:rFonts w:ascii="Times New Roman"/>
                <w:b w:val="false"/>
                <w:i w:val="false"/>
                <w:color w:val="000000"/>
                <w:sz w:val="20"/>
              </w:rPr>
              <w:t>Правоохранительная деятельность, Таможенное</w:t>
            </w:r>
            <w:r>
              <w:br/>
            </w:r>
            <w:r>
              <w:rPr>
                <w:rFonts w:ascii="Times New Roman"/>
                <w:b w:val="false"/>
                <w:i w:val="false"/>
                <w:color w:val="000000"/>
                <w:sz w:val="20"/>
              </w:rPr>
              <w:t>
</w:t>
            </w:r>
            <w:r>
              <w:rPr>
                <w:rFonts w:ascii="Times New Roman"/>
                <w:b w:val="false"/>
                <w:i w:val="false"/>
                <w:color w:val="000000"/>
                <w:sz w:val="20"/>
              </w:rPr>
              <w:t>дело, Юриспруденция</w:t>
            </w:r>
            <w:r>
              <w:br/>
            </w:r>
            <w:r>
              <w:rPr>
                <w:rFonts w:ascii="Times New Roman"/>
                <w:b w:val="false"/>
                <w:i w:val="false"/>
                <w:color w:val="000000"/>
                <w:sz w:val="20"/>
              </w:rPr>
              <w:t>
</w:t>
            </w:r>
            <w:r>
              <w:rPr>
                <w:rFonts w:ascii="Times New Roman"/>
                <w:b/>
                <w:i w:val="false"/>
                <w:color w:val="000000"/>
                <w:sz w:val="20"/>
              </w:rPr>
              <w:t>Социальные науки, экономика и бизнес</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Государственное и местное управление,</w:t>
            </w:r>
            <w:r>
              <w:br/>
            </w:r>
            <w:r>
              <w:rPr>
                <w:rFonts w:ascii="Times New Roman"/>
                <w:b w:val="false"/>
                <w:i w:val="false"/>
                <w:color w:val="000000"/>
                <w:sz w:val="20"/>
              </w:rPr>
              <w:t>
</w:t>
            </w:r>
            <w:r>
              <w:rPr>
                <w:rFonts w:ascii="Times New Roman"/>
                <w:b w:val="false"/>
                <w:i w:val="false"/>
                <w:color w:val="000000"/>
                <w:sz w:val="20"/>
              </w:rPr>
              <w:t>Менеджмент, Регионоведение, Экономика,</w:t>
            </w:r>
            <w:r>
              <w:br/>
            </w:r>
            <w:r>
              <w:rPr>
                <w:rFonts w:ascii="Times New Roman"/>
                <w:b w:val="false"/>
                <w:i w:val="false"/>
                <w:color w:val="000000"/>
                <w:sz w:val="20"/>
              </w:rPr>
              <w:t>
</w:t>
            </w:r>
            <w:r>
              <w:rPr>
                <w:rFonts w:ascii="Times New Roman"/>
                <w:b w:val="false"/>
                <w:i w:val="false"/>
                <w:color w:val="000000"/>
                <w:sz w:val="20"/>
              </w:rPr>
              <w:t>Мировая экономика, Финансы.</w:t>
            </w:r>
          </w:p>
        </w:tc>
      </w:tr>
      <w:tr>
        <w:trPr>
          <w:trHeight w:val="18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в</w:t>
            </w:r>
            <w:r>
              <w:br/>
            </w:r>
            <w:r>
              <w:rPr>
                <w:rFonts w:ascii="Times New Roman"/>
                <w:b w:val="false"/>
                <w:i w:val="false"/>
                <w:color w:val="000000"/>
                <w:sz w:val="20"/>
              </w:rPr>
              <w:t>
</w:t>
            </w:r>
            <w:r>
              <w:rPr>
                <w:rFonts w:ascii="Times New Roman"/>
                <w:b w:val="false"/>
                <w:i w:val="false"/>
                <w:color w:val="000000"/>
                <w:sz w:val="20"/>
              </w:rPr>
              <w:t>сфере туризма;</w:t>
            </w:r>
            <w:r>
              <w:br/>
            </w:r>
            <w:r>
              <w:rPr>
                <w:rFonts w:ascii="Times New Roman"/>
                <w:b w:val="false"/>
                <w:i w:val="false"/>
                <w:color w:val="000000"/>
                <w:sz w:val="20"/>
              </w:rPr>
              <w:t>
</w:t>
            </w:r>
            <w:r>
              <w:rPr>
                <w:rFonts w:ascii="Times New Roman"/>
                <w:b w:val="false"/>
                <w:i w:val="false"/>
                <w:color w:val="000000"/>
                <w:sz w:val="20"/>
              </w:rPr>
              <w:t>Гостиничный</w:t>
            </w:r>
            <w:r>
              <w:br/>
            </w:r>
            <w:r>
              <w:rPr>
                <w:rFonts w:ascii="Times New Roman"/>
                <w:b w:val="false"/>
                <w:i w:val="false"/>
                <w:color w:val="000000"/>
                <w:sz w:val="20"/>
              </w:rPr>
              <w:t>
</w:t>
            </w:r>
            <w:r>
              <w:rPr>
                <w:rFonts w:ascii="Times New Roman"/>
                <w:b w:val="false"/>
                <w:i w:val="false"/>
                <w:color w:val="000000"/>
                <w:sz w:val="20"/>
              </w:rPr>
              <w:t>менеджмент;</w:t>
            </w:r>
            <w:r>
              <w:br/>
            </w:r>
            <w:r>
              <w:rPr>
                <w:rFonts w:ascii="Times New Roman"/>
                <w:b w:val="false"/>
                <w:i w:val="false"/>
                <w:color w:val="000000"/>
                <w:sz w:val="20"/>
              </w:rPr>
              <w:t>
</w:t>
            </w:r>
            <w:r>
              <w:rPr>
                <w:rFonts w:ascii="Times New Roman"/>
                <w:b w:val="false"/>
                <w:i w:val="false"/>
                <w:color w:val="000000"/>
                <w:sz w:val="20"/>
              </w:rPr>
              <w:t>Спортивный</w:t>
            </w:r>
            <w:r>
              <w:br/>
            </w:r>
            <w:r>
              <w:rPr>
                <w:rFonts w:ascii="Times New Roman"/>
                <w:b w:val="false"/>
                <w:i w:val="false"/>
                <w:color w:val="000000"/>
                <w:sz w:val="20"/>
              </w:rPr>
              <w:t>
</w:t>
            </w:r>
            <w:r>
              <w:rPr>
                <w:rFonts w:ascii="Times New Roman"/>
                <w:b w:val="false"/>
                <w:i w:val="false"/>
                <w:color w:val="000000"/>
                <w:sz w:val="20"/>
              </w:rPr>
              <w:t>менджмент</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Гуманитарные науки</w:t>
            </w:r>
            <w:r>
              <w:rPr>
                <w:rFonts w:ascii="Times New Roman"/>
                <w:b w:val="false"/>
                <w:i w:val="false"/>
                <w:color w:val="000000"/>
                <w:sz w:val="20"/>
              </w:rPr>
              <w:t>: История,</w:t>
            </w:r>
            <w:r>
              <w:br/>
            </w:r>
            <w:r>
              <w:rPr>
                <w:rFonts w:ascii="Times New Roman"/>
                <w:b w:val="false"/>
                <w:i w:val="false"/>
                <w:color w:val="000000"/>
                <w:sz w:val="20"/>
              </w:rPr>
              <w:t>
</w:t>
            </w:r>
            <w:r>
              <w:rPr>
                <w:rFonts w:ascii="Times New Roman"/>
                <w:b w:val="false"/>
                <w:i w:val="false"/>
                <w:color w:val="000000"/>
                <w:sz w:val="20"/>
              </w:rPr>
              <w:t>Культурология</w:t>
            </w:r>
            <w:r>
              <w:br/>
            </w:r>
            <w:r>
              <w:rPr>
                <w:rFonts w:ascii="Times New Roman"/>
                <w:b w:val="false"/>
                <w:i w:val="false"/>
                <w:color w:val="000000"/>
                <w:sz w:val="20"/>
              </w:rPr>
              <w:t>
</w:t>
            </w:r>
            <w:r>
              <w:rPr>
                <w:rFonts w:ascii="Times New Roman"/>
                <w:b/>
                <w:i w:val="false"/>
                <w:color w:val="000000"/>
                <w:sz w:val="20"/>
              </w:rPr>
              <w:t>Естественные науки</w:t>
            </w:r>
            <w:r>
              <w:rPr>
                <w:rFonts w:ascii="Times New Roman"/>
                <w:b w:val="false"/>
                <w:i w:val="false"/>
                <w:color w:val="000000"/>
                <w:sz w:val="20"/>
              </w:rPr>
              <w:t>: География</w:t>
            </w:r>
            <w:r>
              <w:br/>
            </w:r>
            <w:r>
              <w:rPr>
                <w:rFonts w:ascii="Times New Roman"/>
                <w:b w:val="false"/>
                <w:i w:val="false"/>
                <w:color w:val="000000"/>
                <w:sz w:val="20"/>
              </w:rPr>
              <w:t>
</w:t>
            </w:r>
            <w:r>
              <w:rPr>
                <w:rFonts w:ascii="Times New Roman"/>
                <w:b/>
                <w:i w:val="false"/>
                <w:color w:val="000000"/>
                <w:sz w:val="20"/>
              </w:rPr>
              <w:t>Образование</w:t>
            </w:r>
            <w:r>
              <w:rPr>
                <w:rFonts w:ascii="Times New Roman"/>
                <w:b w:val="false"/>
                <w:i w:val="false"/>
                <w:color w:val="000000"/>
                <w:sz w:val="20"/>
              </w:rPr>
              <w:t>: География, История,</w:t>
            </w:r>
            <w:r>
              <w:br/>
            </w:r>
            <w:r>
              <w:rPr>
                <w:rFonts w:ascii="Times New Roman"/>
                <w:b w:val="false"/>
                <w:i w:val="false"/>
                <w:color w:val="000000"/>
                <w:sz w:val="20"/>
              </w:rPr>
              <w:t>
</w:t>
            </w:r>
            <w:r>
              <w:rPr>
                <w:rFonts w:ascii="Times New Roman"/>
                <w:b w:val="false"/>
                <w:i w:val="false"/>
                <w:color w:val="000000"/>
                <w:sz w:val="20"/>
              </w:rPr>
              <w:t>Физкультура и спорт.</w:t>
            </w:r>
            <w:r>
              <w:br/>
            </w:r>
            <w:r>
              <w:rPr>
                <w:rFonts w:ascii="Times New Roman"/>
                <w:b w:val="false"/>
                <w:i w:val="false"/>
                <w:color w:val="000000"/>
                <w:sz w:val="20"/>
              </w:rPr>
              <w:t>
</w:t>
            </w:r>
            <w:r>
              <w:rPr>
                <w:rFonts w:ascii="Times New Roman"/>
                <w:b/>
                <w:i w:val="false"/>
                <w:color w:val="000000"/>
                <w:sz w:val="20"/>
              </w:rPr>
              <w:t>Социальные науки, экономика и бизнес</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Менеджмент, Регионоведение, Маркетинг.</w:t>
            </w:r>
            <w:r>
              <w:br/>
            </w:r>
            <w:r>
              <w:rPr>
                <w:rFonts w:ascii="Times New Roman"/>
                <w:b w:val="false"/>
                <w:i w:val="false"/>
                <w:color w:val="000000"/>
                <w:sz w:val="20"/>
              </w:rPr>
              <w:t>
</w:t>
            </w:r>
            <w:r>
              <w:rPr>
                <w:rFonts w:ascii="Times New Roman"/>
                <w:b/>
                <w:i w:val="false"/>
                <w:color w:val="000000"/>
                <w:sz w:val="20"/>
              </w:rPr>
              <w:t>Услуги</w:t>
            </w:r>
            <w:r>
              <w:rPr>
                <w:rFonts w:ascii="Times New Roman"/>
                <w:b w:val="false"/>
                <w:i w:val="false"/>
                <w:color w:val="000000"/>
                <w:sz w:val="20"/>
              </w:rPr>
              <w:t>: Социально-культурный сервис,</w:t>
            </w:r>
            <w:r>
              <w:br/>
            </w:r>
            <w:r>
              <w:rPr>
                <w:rFonts w:ascii="Times New Roman"/>
                <w:b w:val="false"/>
                <w:i w:val="false"/>
                <w:color w:val="000000"/>
                <w:sz w:val="20"/>
              </w:rPr>
              <w:t>
</w:t>
            </w:r>
            <w:r>
              <w:rPr>
                <w:rFonts w:ascii="Times New Roman"/>
                <w:b w:val="false"/>
                <w:i w:val="false"/>
                <w:color w:val="000000"/>
                <w:sz w:val="20"/>
              </w:rPr>
              <w:t>Культурно-досуговая работа, Ресторанное дело</w:t>
            </w:r>
            <w:r>
              <w:br/>
            </w:r>
            <w:r>
              <w:rPr>
                <w:rFonts w:ascii="Times New Roman"/>
                <w:b w:val="false"/>
                <w:i w:val="false"/>
                <w:color w:val="000000"/>
                <w:sz w:val="20"/>
              </w:rPr>
              <w:t>
</w:t>
            </w:r>
            <w:r>
              <w:rPr>
                <w:rFonts w:ascii="Times New Roman"/>
                <w:b w:val="false"/>
                <w:i w:val="false"/>
                <w:color w:val="000000"/>
                <w:sz w:val="20"/>
              </w:rPr>
              <w:t>и гостиничный бизнес, Туризм.</w:t>
            </w:r>
          </w:p>
        </w:tc>
      </w:tr>
      <w:tr>
        <w:trPr>
          <w:trHeight w:val="312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r>
              <w:br/>
            </w:r>
            <w:r>
              <w:rPr>
                <w:rFonts w:ascii="Times New Roman"/>
                <w:b w:val="false"/>
                <w:i w:val="false"/>
                <w:color w:val="000000"/>
                <w:sz w:val="20"/>
              </w:rPr>
              <w:t>
</w:t>
            </w:r>
            <w:r>
              <w:rPr>
                <w:rFonts w:ascii="Times New Roman"/>
                <w:b w:val="false"/>
                <w:i w:val="false"/>
                <w:color w:val="000000"/>
                <w:sz w:val="20"/>
              </w:rPr>
              <w:t>технологий;</w:t>
            </w:r>
            <w:r>
              <w:br/>
            </w:r>
            <w:r>
              <w:rPr>
                <w:rFonts w:ascii="Times New Roman"/>
                <w:b w:val="false"/>
                <w:i w:val="false"/>
                <w:color w:val="000000"/>
                <w:sz w:val="20"/>
              </w:rPr>
              <w:t>
</w:t>
            </w:r>
            <w:r>
              <w:rPr>
                <w:rFonts w:ascii="Times New Roman"/>
                <w:b w:val="false"/>
                <w:i w:val="false"/>
                <w:color w:val="000000"/>
                <w:sz w:val="20"/>
              </w:rPr>
              <w:t>Операционный</w:t>
            </w:r>
            <w:r>
              <w:br/>
            </w:r>
            <w:r>
              <w:rPr>
                <w:rFonts w:ascii="Times New Roman"/>
                <w:b w:val="false"/>
                <w:i w:val="false"/>
                <w:color w:val="000000"/>
                <w:sz w:val="20"/>
              </w:rPr>
              <w:t>
</w:t>
            </w:r>
            <w:r>
              <w:rPr>
                <w:rFonts w:ascii="Times New Roman"/>
                <w:b w:val="false"/>
                <w:i w:val="false"/>
                <w:color w:val="000000"/>
                <w:sz w:val="20"/>
              </w:rPr>
              <w:t>менеджмент и</w:t>
            </w:r>
            <w:r>
              <w:br/>
            </w:r>
            <w:r>
              <w:rPr>
                <w:rFonts w:ascii="Times New Roman"/>
                <w:b w:val="false"/>
                <w:i w:val="false"/>
                <w:color w:val="000000"/>
                <w:sz w:val="20"/>
              </w:rPr>
              <w:t>
</w:t>
            </w:r>
            <w:r>
              <w:rPr>
                <w:rFonts w:ascii="Times New Roman"/>
                <w:b w:val="false"/>
                <w:i w:val="false"/>
                <w:color w:val="000000"/>
                <w:sz w:val="20"/>
              </w:rPr>
              <w:t>логистика;</w:t>
            </w:r>
            <w:r>
              <w:br/>
            </w:r>
            <w:r>
              <w:rPr>
                <w:rFonts w:ascii="Times New Roman"/>
                <w:b w:val="false"/>
                <w:i w:val="false"/>
                <w:color w:val="000000"/>
                <w:sz w:val="20"/>
              </w:rPr>
              <w:t>
</w:t>
            </w: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перевозок</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Естественные науки</w:t>
            </w:r>
            <w:r>
              <w:rPr>
                <w:rFonts w:ascii="Times New Roman"/>
                <w:b w:val="false"/>
                <w:i w:val="false"/>
                <w:color w:val="000000"/>
                <w:sz w:val="20"/>
              </w:rPr>
              <w:t>: Физика, Химия</w:t>
            </w:r>
            <w:r>
              <w:br/>
            </w:r>
            <w:r>
              <w:rPr>
                <w:rFonts w:ascii="Times New Roman"/>
                <w:b w:val="false"/>
                <w:i w:val="false"/>
                <w:color w:val="000000"/>
                <w:sz w:val="20"/>
              </w:rPr>
              <w:t>
</w:t>
            </w:r>
            <w:r>
              <w:rPr>
                <w:rFonts w:ascii="Times New Roman"/>
                <w:b/>
                <w:i w:val="false"/>
                <w:color w:val="000000"/>
                <w:sz w:val="20"/>
              </w:rPr>
              <w:t>Образование</w:t>
            </w:r>
            <w:r>
              <w:rPr>
                <w:rFonts w:ascii="Times New Roman"/>
                <w:b w:val="false"/>
                <w:i w:val="false"/>
                <w:color w:val="000000"/>
                <w:sz w:val="20"/>
              </w:rPr>
              <w:t>: Информатика, Физика, Химия</w:t>
            </w:r>
            <w:r>
              <w:br/>
            </w:r>
            <w:r>
              <w:rPr>
                <w:rFonts w:ascii="Times New Roman"/>
                <w:b w:val="false"/>
                <w:i w:val="false"/>
                <w:color w:val="000000"/>
                <w:sz w:val="20"/>
              </w:rPr>
              <w:t>
</w:t>
            </w:r>
            <w:r>
              <w:rPr>
                <w:rFonts w:ascii="Times New Roman"/>
                <w:b/>
                <w:i w:val="false"/>
                <w:color w:val="000000"/>
                <w:sz w:val="20"/>
              </w:rPr>
              <w:t>Технические науки и технологии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Авиационная техника и технологии,</w:t>
            </w:r>
            <w:r>
              <w:br/>
            </w:r>
            <w:r>
              <w:rPr>
                <w:rFonts w:ascii="Times New Roman"/>
                <w:b w:val="false"/>
                <w:i w:val="false"/>
                <w:color w:val="000000"/>
                <w:sz w:val="20"/>
              </w:rPr>
              <w:t>
</w:t>
            </w:r>
            <w:r>
              <w:rPr>
                <w:rFonts w:ascii="Times New Roman"/>
                <w:b w:val="false"/>
                <w:i w:val="false"/>
                <w:color w:val="000000"/>
                <w:sz w:val="20"/>
              </w:rPr>
              <w:t>Биотехнология, Информационные системы,</w:t>
            </w:r>
            <w:r>
              <w:br/>
            </w:r>
            <w:r>
              <w:rPr>
                <w:rFonts w:ascii="Times New Roman"/>
                <w:b w:val="false"/>
                <w:i w:val="false"/>
                <w:color w:val="000000"/>
                <w:sz w:val="20"/>
              </w:rPr>
              <w:t>
</w:t>
            </w:r>
            <w:r>
              <w:rPr>
                <w:rFonts w:ascii="Times New Roman"/>
                <w:b w:val="false"/>
                <w:i w:val="false"/>
                <w:color w:val="000000"/>
                <w:sz w:val="20"/>
              </w:rPr>
              <w:t>Материаловедение и технология новых</w:t>
            </w:r>
            <w:r>
              <w:br/>
            </w:r>
            <w:r>
              <w:rPr>
                <w:rFonts w:ascii="Times New Roman"/>
                <w:b w:val="false"/>
                <w:i w:val="false"/>
                <w:color w:val="000000"/>
                <w:sz w:val="20"/>
              </w:rPr>
              <w:t>
</w:t>
            </w:r>
            <w:r>
              <w:rPr>
                <w:rFonts w:ascii="Times New Roman"/>
                <w:b w:val="false"/>
                <w:i w:val="false"/>
                <w:color w:val="000000"/>
                <w:sz w:val="20"/>
              </w:rPr>
              <w:t>материалов, Машиностроение, Приборостроение,</w:t>
            </w:r>
            <w:r>
              <w:br/>
            </w:r>
            <w:r>
              <w:rPr>
                <w:rFonts w:ascii="Times New Roman"/>
                <w:b w:val="false"/>
                <w:i w:val="false"/>
                <w:color w:val="000000"/>
                <w:sz w:val="20"/>
              </w:rPr>
              <w:t>
</w:t>
            </w:r>
            <w:r>
              <w:rPr>
                <w:rFonts w:ascii="Times New Roman"/>
                <w:b w:val="false"/>
                <w:i w:val="false"/>
                <w:color w:val="000000"/>
                <w:sz w:val="20"/>
              </w:rPr>
              <w:t>Радиотехника, электроника и</w:t>
            </w:r>
            <w:r>
              <w:br/>
            </w:r>
            <w:r>
              <w:rPr>
                <w:rFonts w:ascii="Times New Roman"/>
                <w:b w:val="false"/>
                <w:i w:val="false"/>
                <w:color w:val="000000"/>
                <w:sz w:val="20"/>
              </w:rPr>
              <w:t>
</w:t>
            </w:r>
            <w:r>
              <w:rPr>
                <w:rFonts w:ascii="Times New Roman"/>
                <w:b w:val="false"/>
                <w:i w:val="false"/>
                <w:color w:val="000000"/>
                <w:sz w:val="20"/>
              </w:rPr>
              <w:t>телекоммуникации, Строительство, Транспорт,</w:t>
            </w:r>
            <w:r>
              <w:br/>
            </w:r>
            <w:r>
              <w:rPr>
                <w:rFonts w:ascii="Times New Roman"/>
                <w:b w:val="false"/>
                <w:i w:val="false"/>
                <w:color w:val="000000"/>
                <w:sz w:val="20"/>
              </w:rPr>
              <w:t>
</w:t>
            </w:r>
            <w:r>
              <w:rPr>
                <w:rFonts w:ascii="Times New Roman"/>
                <w:b w:val="false"/>
                <w:i w:val="false"/>
                <w:color w:val="000000"/>
                <w:sz w:val="20"/>
              </w:rPr>
              <w:t>транспортная техника и технологии,</w:t>
            </w:r>
            <w:r>
              <w:br/>
            </w:r>
            <w:r>
              <w:rPr>
                <w:rFonts w:ascii="Times New Roman"/>
                <w:b w:val="false"/>
                <w:i w:val="false"/>
                <w:color w:val="000000"/>
                <w:sz w:val="20"/>
              </w:rPr>
              <w:t>
</w:t>
            </w:r>
            <w:r>
              <w:rPr>
                <w:rFonts w:ascii="Times New Roman"/>
                <w:b w:val="false"/>
                <w:i w:val="false"/>
                <w:color w:val="000000"/>
                <w:sz w:val="20"/>
              </w:rPr>
              <w:t>Технология деревообработки и изделий из</w:t>
            </w:r>
            <w:r>
              <w:br/>
            </w:r>
            <w:r>
              <w:rPr>
                <w:rFonts w:ascii="Times New Roman"/>
                <w:b w:val="false"/>
                <w:i w:val="false"/>
                <w:color w:val="000000"/>
                <w:sz w:val="20"/>
              </w:rPr>
              <w:t>
</w:t>
            </w:r>
            <w:r>
              <w:rPr>
                <w:rFonts w:ascii="Times New Roman"/>
                <w:b w:val="false"/>
                <w:i w:val="false"/>
                <w:color w:val="000000"/>
                <w:sz w:val="20"/>
              </w:rPr>
              <w:t>дерева, Технология и конструирование изделий</w:t>
            </w:r>
            <w:r>
              <w:br/>
            </w:r>
            <w:r>
              <w:rPr>
                <w:rFonts w:ascii="Times New Roman"/>
                <w:b w:val="false"/>
                <w:i w:val="false"/>
                <w:color w:val="000000"/>
                <w:sz w:val="20"/>
              </w:rPr>
              <w:t>
</w:t>
            </w:r>
            <w:r>
              <w:rPr>
                <w:rFonts w:ascii="Times New Roman"/>
                <w:b w:val="false"/>
                <w:i w:val="false"/>
                <w:color w:val="000000"/>
                <w:sz w:val="20"/>
              </w:rPr>
              <w:t>легкой промышленности, Технология и</w:t>
            </w:r>
            <w:r>
              <w:br/>
            </w:r>
            <w:r>
              <w:rPr>
                <w:rFonts w:ascii="Times New Roman"/>
                <w:b w:val="false"/>
                <w:i w:val="false"/>
                <w:color w:val="000000"/>
                <w:sz w:val="20"/>
              </w:rPr>
              <w:t>
</w:t>
            </w:r>
            <w:r>
              <w:rPr>
                <w:rFonts w:ascii="Times New Roman"/>
                <w:b w:val="false"/>
                <w:i w:val="false"/>
                <w:color w:val="000000"/>
                <w:sz w:val="20"/>
              </w:rPr>
              <w:t>проектирование текстильных материалов,</w:t>
            </w:r>
            <w:r>
              <w:br/>
            </w:r>
            <w:r>
              <w:rPr>
                <w:rFonts w:ascii="Times New Roman"/>
                <w:b w:val="false"/>
                <w:i w:val="false"/>
                <w:color w:val="000000"/>
                <w:sz w:val="20"/>
              </w:rPr>
              <w:t>
</w:t>
            </w:r>
            <w:r>
              <w:rPr>
                <w:rFonts w:ascii="Times New Roman"/>
                <w:b w:val="false"/>
                <w:i w:val="false"/>
                <w:color w:val="000000"/>
                <w:sz w:val="20"/>
              </w:rPr>
              <w:t>Технологические машины и оборудование (по</w:t>
            </w:r>
            <w:r>
              <w:br/>
            </w:r>
            <w:r>
              <w:rPr>
                <w:rFonts w:ascii="Times New Roman"/>
                <w:b w:val="false"/>
                <w:i w:val="false"/>
                <w:color w:val="000000"/>
                <w:sz w:val="20"/>
              </w:rPr>
              <w:t>
</w:t>
            </w:r>
            <w:r>
              <w:rPr>
                <w:rFonts w:ascii="Times New Roman"/>
                <w:b w:val="false"/>
                <w:i w:val="false"/>
                <w:color w:val="000000"/>
                <w:sz w:val="20"/>
              </w:rPr>
              <w:t>отраслям), Технология перерабатывающих</w:t>
            </w:r>
            <w:r>
              <w:br/>
            </w:r>
            <w:r>
              <w:rPr>
                <w:rFonts w:ascii="Times New Roman"/>
                <w:b w:val="false"/>
                <w:i w:val="false"/>
                <w:color w:val="000000"/>
                <w:sz w:val="20"/>
              </w:rPr>
              <w:t>
</w:t>
            </w:r>
            <w:r>
              <w:rPr>
                <w:rFonts w:ascii="Times New Roman"/>
                <w:b w:val="false"/>
                <w:i w:val="false"/>
                <w:color w:val="000000"/>
                <w:sz w:val="20"/>
              </w:rPr>
              <w:t>производств (по отраслям), Технология</w:t>
            </w:r>
            <w:r>
              <w:br/>
            </w:r>
            <w:r>
              <w:rPr>
                <w:rFonts w:ascii="Times New Roman"/>
                <w:b w:val="false"/>
                <w:i w:val="false"/>
                <w:color w:val="000000"/>
                <w:sz w:val="20"/>
              </w:rPr>
              <w:t>
</w:t>
            </w:r>
            <w:r>
              <w:rPr>
                <w:rFonts w:ascii="Times New Roman"/>
                <w:b w:val="false"/>
                <w:i w:val="false"/>
                <w:color w:val="000000"/>
                <w:sz w:val="20"/>
              </w:rPr>
              <w:t>продовольственных продуктов, Химическая</w:t>
            </w:r>
            <w:r>
              <w:br/>
            </w:r>
            <w:r>
              <w:rPr>
                <w:rFonts w:ascii="Times New Roman"/>
                <w:b w:val="false"/>
                <w:i w:val="false"/>
                <w:color w:val="000000"/>
                <w:sz w:val="20"/>
              </w:rPr>
              <w:t>
</w:t>
            </w:r>
            <w:r>
              <w:rPr>
                <w:rFonts w:ascii="Times New Roman"/>
                <w:b w:val="false"/>
                <w:i w:val="false"/>
                <w:color w:val="000000"/>
                <w:sz w:val="20"/>
              </w:rPr>
              <w:t>технология неорганических веществ,</w:t>
            </w:r>
            <w:r>
              <w:br/>
            </w:r>
            <w:r>
              <w:rPr>
                <w:rFonts w:ascii="Times New Roman"/>
                <w:b w:val="false"/>
                <w:i w:val="false"/>
                <w:color w:val="000000"/>
                <w:sz w:val="20"/>
              </w:rPr>
              <w:t>
</w:t>
            </w:r>
            <w:r>
              <w:rPr>
                <w:rFonts w:ascii="Times New Roman"/>
                <w:b w:val="false"/>
                <w:i w:val="false"/>
                <w:color w:val="000000"/>
                <w:sz w:val="20"/>
              </w:rPr>
              <w:t>Химическая технология органических веществ.</w:t>
            </w:r>
          </w:p>
        </w:tc>
      </w:tr>
      <w:tr>
        <w:trPr>
          <w:trHeight w:val="10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r>
              <w:rPr>
                <w:rFonts w:ascii="Times New Roman"/>
                <w:b w:val="false"/>
                <w:i w:val="false"/>
                <w:color w:val="000000"/>
                <w:sz w:val="20"/>
              </w:rPr>
              <w:t>: Основы права и экономики</w:t>
            </w:r>
            <w:r>
              <w:br/>
            </w:r>
            <w:r>
              <w:rPr>
                <w:rFonts w:ascii="Times New Roman"/>
                <w:b w:val="false"/>
                <w:i w:val="false"/>
                <w:color w:val="000000"/>
                <w:sz w:val="20"/>
              </w:rPr>
              <w:t>
</w:t>
            </w:r>
            <w:r>
              <w:rPr>
                <w:rFonts w:ascii="Times New Roman"/>
                <w:b/>
                <w:i w:val="false"/>
                <w:color w:val="000000"/>
                <w:sz w:val="20"/>
              </w:rPr>
              <w:t>Право</w:t>
            </w:r>
            <w:r>
              <w:rPr>
                <w:rFonts w:ascii="Times New Roman"/>
                <w:b w:val="false"/>
                <w:i w:val="false"/>
                <w:color w:val="000000"/>
                <w:sz w:val="20"/>
              </w:rPr>
              <w:t>: Международное право,</w:t>
            </w:r>
            <w:r>
              <w:br/>
            </w:r>
            <w:r>
              <w:rPr>
                <w:rFonts w:ascii="Times New Roman"/>
                <w:b w:val="false"/>
                <w:i w:val="false"/>
                <w:color w:val="000000"/>
                <w:sz w:val="20"/>
              </w:rPr>
              <w:t>
</w:t>
            </w:r>
            <w:r>
              <w:rPr>
                <w:rFonts w:ascii="Times New Roman"/>
                <w:b w:val="false"/>
                <w:i w:val="false"/>
                <w:color w:val="000000"/>
                <w:sz w:val="20"/>
              </w:rPr>
              <w:t>Правоохранительная деятельность, Таможенное</w:t>
            </w:r>
            <w:r>
              <w:br/>
            </w:r>
            <w:r>
              <w:rPr>
                <w:rFonts w:ascii="Times New Roman"/>
                <w:b w:val="false"/>
                <w:i w:val="false"/>
                <w:color w:val="000000"/>
                <w:sz w:val="20"/>
              </w:rPr>
              <w:t>
</w:t>
            </w:r>
            <w:r>
              <w:rPr>
                <w:rFonts w:ascii="Times New Roman"/>
                <w:b w:val="false"/>
                <w:i w:val="false"/>
                <w:color w:val="000000"/>
                <w:sz w:val="20"/>
              </w:rPr>
              <w:t>дело, Юриспруденция.</w:t>
            </w:r>
          </w:p>
        </w:tc>
      </w:tr>
      <w:tr>
        <w:trPr>
          <w:trHeight w:val="25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w:t>
            </w:r>
            <w:r>
              <w:br/>
            </w:r>
            <w:r>
              <w:rPr>
                <w:rFonts w:ascii="Times New Roman"/>
                <w:b w:val="false"/>
                <w:i w:val="false"/>
                <w:color w:val="000000"/>
                <w:sz w:val="20"/>
              </w:rPr>
              <w:t>
</w:t>
            </w:r>
            <w:r>
              <w:rPr>
                <w:rFonts w:ascii="Times New Roman"/>
                <w:b w:val="false"/>
                <w:i w:val="false"/>
                <w:color w:val="000000"/>
                <w:sz w:val="20"/>
              </w:rPr>
              <w:t>сфере образования</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r>
              <w:rPr>
                <w:rFonts w:ascii="Times New Roman"/>
                <w:b w:val="false"/>
                <w:i w:val="false"/>
                <w:color w:val="000000"/>
                <w:sz w:val="20"/>
              </w:rPr>
              <w:t>: Дошкольное обучение и</w:t>
            </w:r>
            <w:r>
              <w:br/>
            </w:r>
            <w:r>
              <w:rPr>
                <w:rFonts w:ascii="Times New Roman"/>
                <w:b w:val="false"/>
                <w:i w:val="false"/>
                <w:color w:val="000000"/>
                <w:sz w:val="20"/>
              </w:rPr>
              <w:t>
</w:t>
            </w:r>
            <w:r>
              <w:rPr>
                <w:rFonts w:ascii="Times New Roman"/>
                <w:b w:val="false"/>
                <w:i w:val="false"/>
                <w:color w:val="000000"/>
                <w:sz w:val="20"/>
              </w:rPr>
              <w:t>воспитание, История, Основы права и</w:t>
            </w:r>
            <w:r>
              <w:br/>
            </w:r>
            <w:r>
              <w:rPr>
                <w:rFonts w:ascii="Times New Roman"/>
                <w:b w:val="false"/>
                <w:i w:val="false"/>
                <w:color w:val="000000"/>
                <w:sz w:val="20"/>
              </w:rPr>
              <w:t>
</w:t>
            </w:r>
            <w:r>
              <w:rPr>
                <w:rFonts w:ascii="Times New Roman"/>
                <w:b w:val="false"/>
                <w:i w:val="false"/>
                <w:color w:val="000000"/>
                <w:sz w:val="20"/>
              </w:rPr>
              <w:t>экономики, Педагогика и методика начального</w:t>
            </w:r>
            <w:r>
              <w:br/>
            </w:r>
            <w:r>
              <w:rPr>
                <w:rFonts w:ascii="Times New Roman"/>
                <w:b w:val="false"/>
                <w:i w:val="false"/>
                <w:color w:val="000000"/>
                <w:sz w:val="20"/>
              </w:rPr>
              <w:t>
</w:t>
            </w:r>
            <w:r>
              <w:rPr>
                <w:rFonts w:ascii="Times New Roman"/>
                <w:b w:val="false"/>
                <w:i w:val="false"/>
                <w:color w:val="000000"/>
                <w:sz w:val="20"/>
              </w:rPr>
              <w:t>обучения, Педагогика и психология,</w:t>
            </w:r>
            <w:r>
              <w:br/>
            </w:r>
            <w:r>
              <w:rPr>
                <w:rFonts w:ascii="Times New Roman"/>
                <w:b w:val="false"/>
                <w:i w:val="false"/>
                <w:color w:val="000000"/>
                <w:sz w:val="20"/>
              </w:rPr>
              <w:t>
</w:t>
            </w:r>
            <w:r>
              <w:rPr>
                <w:rFonts w:ascii="Times New Roman"/>
                <w:b w:val="false"/>
                <w:i w:val="false"/>
                <w:color w:val="000000"/>
                <w:sz w:val="20"/>
              </w:rPr>
              <w:t>Профессиональное обучение, Иностранный язык:</w:t>
            </w:r>
            <w:r>
              <w:br/>
            </w:r>
            <w:r>
              <w:rPr>
                <w:rFonts w:ascii="Times New Roman"/>
                <w:b w:val="false"/>
                <w:i w:val="false"/>
                <w:color w:val="000000"/>
                <w:sz w:val="20"/>
              </w:rPr>
              <w:t>
</w:t>
            </w:r>
            <w:r>
              <w:rPr>
                <w:rFonts w:ascii="Times New Roman"/>
                <w:b w:val="false"/>
                <w:i w:val="false"/>
                <w:color w:val="000000"/>
                <w:sz w:val="20"/>
              </w:rPr>
              <w:t>два иностранных языка, Казахский язык и</w:t>
            </w:r>
            <w:r>
              <w:br/>
            </w:r>
            <w:r>
              <w:rPr>
                <w:rFonts w:ascii="Times New Roman"/>
                <w:b w:val="false"/>
                <w:i w:val="false"/>
                <w:color w:val="000000"/>
                <w:sz w:val="20"/>
              </w:rPr>
              <w:t>
</w:t>
            </w:r>
            <w:r>
              <w:rPr>
                <w:rFonts w:ascii="Times New Roman"/>
                <w:b w:val="false"/>
                <w:i w:val="false"/>
                <w:color w:val="000000"/>
                <w:sz w:val="20"/>
              </w:rPr>
              <w:t>литература, Русский язык и литература,</w:t>
            </w:r>
            <w:r>
              <w:br/>
            </w:r>
            <w:r>
              <w:rPr>
                <w:rFonts w:ascii="Times New Roman"/>
                <w:b w:val="false"/>
                <w:i w:val="false"/>
                <w:color w:val="000000"/>
                <w:sz w:val="20"/>
              </w:rPr>
              <w:t>
</w:t>
            </w:r>
            <w:r>
              <w:rPr>
                <w:rFonts w:ascii="Times New Roman"/>
                <w:b w:val="false"/>
                <w:i w:val="false"/>
                <w:color w:val="000000"/>
                <w:sz w:val="20"/>
              </w:rPr>
              <w:t>Казахский язык и литература в школах с</w:t>
            </w:r>
            <w:r>
              <w:br/>
            </w:r>
            <w:r>
              <w:rPr>
                <w:rFonts w:ascii="Times New Roman"/>
                <w:b w:val="false"/>
                <w:i w:val="false"/>
                <w:color w:val="000000"/>
                <w:sz w:val="20"/>
              </w:rPr>
              <w:t>
</w:t>
            </w:r>
            <w:r>
              <w:rPr>
                <w:rFonts w:ascii="Times New Roman"/>
                <w:b w:val="false"/>
                <w:i w:val="false"/>
                <w:color w:val="000000"/>
                <w:sz w:val="20"/>
              </w:rPr>
              <w:t>неказахским языком обучения, Русский язык и</w:t>
            </w:r>
            <w:r>
              <w:br/>
            </w:r>
            <w:r>
              <w:rPr>
                <w:rFonts w:ascii="Times New Roman"/>
                <w:b w:val="false"/>
                <w:i w:val="false"/>
                <w:color w:val="000000"/>
                <w:sz w:val="20"/>
              </w:rPr>
              <w:t>
</w:t>
            </w:r>
            <w:r>
              <w:rPr>
                <w:rFonts w:ascii="Times New Roman"/>
                <w:b w:val="false"/>
                <w:i w:val="false"/>
                <w:color w:val="000000"/>
                <w:sz w:val="20"/>
              </w:rPr>
              <w:t>литература в школах с нерусским языком</w:t>
            </w:r>
            <w:r>
              <w:br/>
            </w:r>
            <w:r>
              <w:rPr>
                <w:rFonts w:ascii="Times New Roman"/>
                <w:b w:val="false"/>
                <w:i w:val="false"/>
                <w:color w:val="000000"/>
                <w:sz w:val="20"/>
              </w:rPr>
              <w:t>
</w:t>
            </w:r>
            <w:r>
              <w:rPr>
                <w:rFonts w:ascii="Times New Roman"/>
                <w:b w:val="false"/>
                <w:i w:val="false"/>
                <w:color w:val="000000"/>
                <w:sz w:val="20"/>
              </w:rPr>
              <w:t>обучения</w:t>
            </w:r>
            <w:r>
              <w:br/>
            </w:r>
            <w:r>
              <w:rPr>
                <w:rFonts w:ascii="Times New Roman"/>
                <w:b w:val="false"/>
                <w:i w:val="false"/>
                <w:color w:val="000000"/>
                <w:sz w:val="20"/>
              </w:rPr>
              <w:t>
</w:t>
            </w:r>
            <w:r>
              <w:rPr>
                <w:rFonts w:ascii="Times New Roman"/>
                <w:b/>
                <w:i w:val="false"/>
                <w:color w:val="000000"/>
                <w:sz w:val="20"/>
              </w:rPr>
              <w:t>Социальные науки, экономика и бизнес</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Государственное и местное управление,</w:t>
            </w:r>
            <w:r>
              <w:br/>
            </w:r>
            <w:r>
              <w:rPr>
                <w:rFonts w:ascii="Times New Roman"/>
                <w:b w:val="false"/>
                <w:i w:val="false"/>
                <w:color w:val="000000"/>
                <w:sz w:val="20"/>
              </w:rPr>
              <w:t>
</w:t>
            </w:r>
            <w:r>
              <w:rPr>
                <w:rFonts w:ascii="Times New Roman"/>
                <w:b w:val="false"/>
                <w:i w:val="false"/>
                <w:color w:val="000000"/>
                <w:sz w:val="20"/>
              </w:rPr>
              <w:t>Менеджмент, Психология.</w:t>
            </w:r>
            <w:r>
              <w:br/>
            </w:r>
            <w:r>
              <w:rPr>
                <w:rFonts w:ascii="Times New Roman"/>
                <w:b w:val="false"/>
                <w:i w:val="false"/>
                <w:color w:val="000000"/>
                <w:sz w:val="20"/>
              </w:rPr>
              <w:t>
</w:t>
            </w:r>
            <w:r>
              <w:rPr>
                <w:rFonts w:ascii="Times New Roman"/>
                <w:b/>
                <w:i w:val="false"/>
                <w:color w:val="000000"/>
                <w:sz w:val="20"/>
              </w:rPr>
              <w:t>Гуманитарные науки</w:t>
            </w:r>
            <w:r>
              <w:rPr>
                <w:rFonts w:ascii="Times New Roman"/>
                <w:b w:val="false"/>
                <w:i w:val="false"/>
                <w:color w:val="000000"/>
                <w:sz w:val="20"/>
              </w:rPr>
              <w:t>: Иностранная филология.</w:t>
            </w:r>
          </w:p>
        </w:tc>
      </w:tr>
      <w:tr>
        <w:trPr>
          <w:trHeight w:val="21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w:t>
            </w:r>
            <w:r>
              <w:rPr>
                <w:rFonts w:ascii="Times New Roman"/>
                <w:b w:val="false"/>
                <w:i w:val="false"/>
                <w:color w:val="000000"/>
                <w:sz w:val="20"/>
              </w:rPr>
              <w:t>человеческими</w:t>
            </w:r>
            <w:r>
              <w:br/>
            </w:r>
            <w:r>
              <w:rPr>
                <w:rFonts w:ascii="Times New Roman"/>
                <w:b w:val="false"/>
                <w:i w:val="false"/>
                <w:color w:val="000000"/>
                <w:sz w:val="20"/>
              </w:rPr>
              <w:t>
</w:t>
            </w:r>
            <w:r>
              <w:rPr>
                <w:rFonts w:ascii="Times New Roman"/>
                <w:b w:val="false"/>
                <w:i w:val="false"/>
                <w:color w:val="000000"/>
                <w:sz w:val="20"/>
              </w:rPr>
              <w:t>ресурсами</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Гуманитарные науки</w:t>
            </w:r>
            <w:r>
              <w:rPr>
                <w:rFonts w:ascii="Times New Roman"/>
                <w:b w:val="false"/>
                <w:i w:val="false"/>
                <w:color w:val="000000"/>
                <w:sz w:val="20"/>
              </w:rPr>
              <w:t>: История, Философия.</w:t>
            </w:r>
            <w:r>
              <w:br/>
            </w:r>
            <w:r>
              <w:rPr>
                <w:rFonts w:ascii="Times New Roman"/>
                <w:b w:val="false"/>
                <w:i w:val="false"/>
                <w:color w:val="000000"/>
                <w:sz w:val="20"/>
              </w:rPr>
              <w:t>
</w:t>
            </w:r>
            <w:r>
              <w:rPr>
                <w:rFonts w:ascii="Times New Roman"/>
                <w:b/>
                <w:i w:val="false"/>
                <w:color w:val="000000"/>
                <w:sz w:val="20"/>
              </w:rPr>
              <w:t>Образование</w:t>
            </w:r>
            <w:r>
              <w:rPr>
                <w:rFonts w:ascii="Times New Roman"/>
                <w:b w:val="false"/>
                <w:i w:val="false"/>
                <w:color w:val="000000"/>
                <w:sz w:val="20"/>
              </w:rPr>
              <w:t>: Основы права и экономики,</w:t>
            </w:r>
            <w:r>
              <w:br/>
            </w:r>
            <w:r>
              <w:rPr>
                <w:rFonts w:ascii="Times New Roman"/>
                <w:b w:val="false"/>
                <w:i w:val="false"/>
                <w:color w:val="000000"/>
                <w:sz w:val="20"/>
              </w:rPr>
              <w:t>
</w:t>
            </w:r>
            <w:r>
              <w:rPr>
                <w:rFonts w:ascii="Times New Roman"/>
                <w:b w:val="false"/>
                <w:i w:val="false"/>
                <w:color w:val="000000"/>
                <w:sz w:val="20"/>
              </w:rPr>
              <w:t>Педагогика и психология.</w:t>
            </w:r>
            <w:r>
              <w:br/>
            </w:r>
            <w:r>
              <w:rPr>
                <w:rFonts w:ascii="Times New Roman"/>
                <w:b w:val="false"/>
                <w:i w:val="false"/>
                <w:color w:val="000000"/>
                <w:sz w:val="20"/>
              </w:rPr>
              <w:t>
</w:t>
            </w:r>
            <w:r>
              <w:rPr>
                <w:rFonts w:ascii="Times New Roman"/>
                <w:b/>
                <w:i w:val="false"/>
                <w:color w:val="000000"/>
                <w:sz w:val="20"/>
              </w:rPr>
              <w:t>Право</w:t>
            </w:r>
            <w:r>
              <w:rPr>
                <w:rFonts w:ascii="Times New Roman"/>
                <w:b w:val="false"/>
                <w:i w:val="false"/>
                <w:color w:val="000000"/>
                <w:sz w:val="20"/>
              </w:rPr>
              <w:t>: Международное право, Юриспруденция.</w:t>
            </w:r>
            <w:r>
              <w:br/>
            </w:r>
            <w:r>
              <w:rPr>
                <w:rFonts w:ascii="Times New Roman"/>
                <w:b w:val="false"/>
                <w:i w:val="false"/>
                <w:color w:val="000000"/>
                <w:sz w:val="20"/>
              </w:rPr>
              <w:t>
</w:t>
            </w:r>
            <w:r>
              <w:rPr>
                <w:rFonts w:ascii="Times New Roman"/>
                <w:b/>
                <w:i w:val="false"/>
                <w:color w:val="000000"/>
                <w:sz w:val="20"/>
              </w:rPr>
              <w:t>Социальные науки, экономика и бизнес</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Государственное и местное управление,</w:t>
            </w:r>
            <w:r>
              <w:br/>
            </w:r>
            <w:r>
              <w:rPr>
                <w:rFonts w:ascii="Times New Roman"/>
                <w:b w:val="false"/>
                <w:i w:val="false"/>
                <w:color w:val="000000"/>
                <w:sz w:val="20"/>
              </w:rPr>
              <w:t>
</w:t>
            </w:r>
            <w:r>
              <w:rPr>
                <w:rFonts w:ascii="Times New Roman"/>
                <w:b w:val="false"/>
                <w:i w:val="false"/>
                <w:color w:val="000000"/>
                <w:sz w:val="20"/>
              </w:rPr>
              <w:t>Маркетинг, Менеджмент, Политология,</w:t>
            </w:r>
            <w:r>
              <w:br/>
            </w:r>
            <w:r>
              <w:rPr>
                <w:rFonts w:ascii="Times New Roman"/>
                <w:b w:val="false"/>
                <w:i w:val="false"/>
                <w:color w:val="000000"/>
                <w:sz w:val="20"/>
              </w:rPr>
              <w:t>
</w:t>
            </w:r>
            <w:r>
              <w:rPr>
                <w:rFonts w:ascii="Times New Roman"/>
                <w:b w:val="false"/>
                <w:i w:val="false"/>
                <w:color w:val="000000"/>
                <w:sz w:val="20"/>
              </w:rPr>
              <w:t>Психология, Регионоведение, Социология,</w:t>
            </w:r>
            <w:r>
              <w:br/>
            </w:r>
            <w:r>
              <w:rPr>
                <w:rFonts w:ascii="Times New Roman"/>
                <w:b w:val="false"/>
                <w:i w:val="false"/>
                <w:color w:val="000000"/>
                <w:sz w:val="20"/>
              </w:rPr>
              <w:t>
</w:t>
            </w:r>
            <w:r>
              <w:rPr>
                <w:rFonts w:ascii="Times New Roman"/>
                <w:b w:val="false"/>
                <w:i w:val="false"/>
                <w:color w:val="000000"/>
                <w:sz w:val="20"/>
              </w:rPr>
              <w:t>Экономика, Мировая экономика, Организация и</w:t>
            </w:r>
            <w:r>
              <w:br/>
            </w:r>
            <w:r>
              <w:rPr>
                <w:rFonts w:ascii="Times New Roman"/>
                <w:b w:val="false"/>
                <w:i w:val="false"/>
                <w:color w:val="000000"/>
                <w:sz w:val="20"/>
              </w:rPr>
              <w:t>
</w:t>
            </w:r>
            <w:r>
              <w:rPr>
                <w:rFonts w:ascii="Times New Roman"/>
                <w:b w:val="false"/>
                <w:i w:val="false"/>
                <w:color w:val="000000"/>
                <w:sz w:val="20"/>
              </w:rPr>
              <w:t>нормирование труда.</w:t>
            </w:r>
            <w:r>
              <w:br/>
            </w:r>
            <w:r>
              <w:rPr>
                <w:rFonts w:ascii="Times New Roman"/>
                <w:b w:val="false"/>
                <w:i w:val="false"/>
                <w:color w:val="000000"/>
                <w:sz w:val="20"/>
              </w:rPr>
              <w:t>
</w:t>
            </w:r>
            <w:r>
              <w:rPr>
                <w:rFonts w:ascii="Times New Roman"/>
                <w:b/>
                <w:i w:val="false"/>
                <w:color w:val="000000"/>
                <w:sz w:val="20"/>
              </w:rPr>
              <w:t>Услуги</w:t>
            </w:r>
            <w:r>
              <w:rPr>
                <w:rFonts w:ascii="Times New Roman"/>
                <w:b w:val="false"/>
                <w:i w:val="false"/>
                <w:color w:val="000000"/>
                <w:sz w:val="20"/>
              </w:rPr>
              <w:t>: Культурно-досуговая работа,</w:t>
            </w:r>
            <w:r>
              <w:br/>
            </w:r>
            <w:r>
              <w:rPr>
                <w:rFonts w:ascii="Times New Roman"/>
                <w:b w:val="false"/>
                <w:i w:val="false"/>
                <w:color w:val="000000"/>
                <w:sz w:val="20"/>
              </w:rPr>
              <w:t>
</w:t>
            </w:r>
            <w:r>
              <w:rPr>
                <w:rFonts w:ascii="Times New Roman"/>
                <w:b w:val="false"/>
                <w:i w:val="false"/>
                <w:color w:val="000000"/>
                <w:sz w:val="20"/>
              </w:rPr>
              <w:t>Социальная работа.</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Социальные науки</w:t>
            </w:r>
          </w:p>
        </w:tc>
      </w:tr>
      <w:tr>
        <w:trPr>
          <w:trHeight w:val="13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Библиотечное</w:t>
            </w:r>
            <w:r>
              <w:br/>
            </w:r>
            <w:r>
              <w:rPr>
                <w:rFonts w:ascii="Times New Roman"/>
                <w:b w:val="false"/>
                <w:i w:val="false"/>
                <w:color w:val="000000"/>
                <w:sz w:val="20"/>
              </w:rPr>
              <w:t>
</w:t>
            </w:r>
            <w:r>
              <w:rPr>
                <w:rFonts w:ascii="Times New Roman"/>
                <w:b w:val="false"/>
                <w:i w:val="false"/>
                <w:color w:val="000000"/>
                <w:sz w:val="20"/>
              </w:rPr>
              <w:t>дело; Архивное</w:t>
            </w:r>
            <w:r>
              <w:br/>
            </w:r>
            <w:r>
              <w:rPr>
                <w:rFonts w:ascii="Times New Roman"/>
                <w:b w:val="false"/>
                <w:i w:val="false"/>
                <w:color w:val="000000"/>
                <w:sz w:val="20"/>
              </w:rPr>
              <w:t>
</w:t>
            </w:r>
            <w:r>
              <w:rPr>
                <w:rFonts w:ascii="Times New Roman"/>
                <w:b w:val="false"/>
                <w:i w:val="false"/>
                <w:color w:val="000000"/>
                <w:sz w:val="20"/>
              </w:rPr>
              <w:t>дело</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Услуги</w:t>
            </w:r>
            <w:r>
              <w:rPr>
                <w:rFonts w:ascii="Times New Roman"/>
                <w:b w:val="false"/>
                <w:i w:val="false"/>
                <w:color w:val="000000"/>
                <w:sz w:val="20"/>
              </w:rPr>
              <w:t>: Библиотечное дело,</w:t>
            </w:r>
            <w:r>
              <w:br/>
            </w:r>
            <w:r>
              <w:rPr>
                <w:rFonts w:ascii="Times New Roman"/>
                <w:b w:val="false"/>
                <w:i w:val="false"/>
                <w:color w:val="000000"/>
                <w:sz w:val="20"/>
              </w:rPr>
              <w:t>
</w:t>
            </w:r>
            <w:r>
              <w:rPr>
                <w:rFonts w:ascii="Times New Roman"/>
                <w:b w:val="false"/>
                <w:i w:val="false"/>
                <w:color w:val="000000"/>
                <w:sz w:val="20"/>
              </w:rPr>
              <w:t>Социально-культурный сервис, Социальная</w:t>
            </w:r>
            <w:r>
              <w:br/>
            </w:r>
            <w:r>
              <w:rPr>
                <w:rFonts w:ascii="Times New Roman"/>
                <w:b w:val="false"/>
                <w:i w:val="false"/>
                <w:color w:val="000000"/>
                <w:sz w:val="20"/>
              </w:rPr>
              <w:t>
</w:t>
            </w:r>
            <w:r>
              <w:rPr>
                <w:rFonts w:ascii="Times New Roman"/>
                <w:b w:val="false"/>
                <w:i w:val="false"/>
                <w:color w:val="000000"/>
                <w:sz w:val="20"/>
              </w:rPr>
              <w:t>работа, Культурно-досуговая работа.</w:t>
            </w:r>
            <w:r>
              <w:br/>
            </w:r>
            <w:r>
              <w:rPr>
                <w:rFonts w:ascii="Times New Roman"/>
                <w:b w:val="false"/>
                <w:i w:val="false"/>
                <w:color w:val="000000"/>
                <w:sz w:val="20"/>
              </w:rPr>
              <w:t>
</w:t>
            </w:r>
            <w:r>
              <w:rPr>
                <w:rFonts w:ascii="Times New Roman"/>
                <w:b/>
                <w:i w:val="false"/>
                <w:color w:val="000000"/>
                <w:sz w:val="20"/>
              </w:rPr>
              <w:t>Социальные науки, экономика и бизнес</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Архивоведение, документоведение и</w:t>
            </w:r>
            <w:r>
              <w:br/>
            </w:r>
            <w:r>
              <w:rPr>
                <w:rFonts w:ascii="Times New Roman"/>
                <w:b w:val="false"/>
                <w:i w:val="false"/>
                <w:color w:val="000000"/>
                <w:sz w:val="20"/>
              </w:rPr>
              <w:t>
</w:t>
            </w:r>
            <w:r>
              <w:rPr>
                <w:rFonts w:ascii="Times New Roman"/>
                <w:b w:val="false"/>
                <w:i w:val="false"/>
                <w:color w:val="000000"/>
                <w:sz w:val="20"/>
              </w:rPr>
              <w:t>документационное обеспечение.</w:t>
            </w:r>
          </w:p>
        </w:tc>
      </w:tr>
      <w:tr>
        <w:trPr>
          <w:trHeight w:val="11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Культурология;</w:t>
            </w:r>
            <w:r>
              <w:br/>
            </w:r>
            <w:r>
              <w:rPr>
                <w:rFonts w:ascii="Times New Roman"/>
                <w:b w:val="false"/>
                <w:i w:val="false"/>
                <w:color w:val="000000"/>
                <w:sz w:val="20"/>
              </w:rPr>
              <w:t>
</w:t>
            </w:r>
            <w:r>
              <w:rPr>
                <w:rFonts w:ascii="Times New Roman"/>
                <w:b w:val="false"/>
                <w:i w:val="false"/>
                <w:color w:val="000000"/>
                <w:sz w:val="20"/>
              </w:rPr>
              <w:t>Социология;</w:t>
            </w:r>
            <w:r>
              <w:br/>
            </w:r>
            <w:r>
              <w:rPr>
                <w:rFonts w:ascii="Times New Roman"/>
                <w:b w:val="false"/>
                <w:i w:val="false"/>
                <w:color w:val="000000"/>
                <w:sz w:val="20"/>
              </w:rPr>
              <w:t>
</w:t>
            </w:r>
            <w:r>
              <w:rPr>
                <w:rFonts w:ascii="Times New Roman"/>
                <w:b w:val="false"/>
                <w:i w:val="false"/>
                <w:color w:val="000000"/>
                <w:sz w:val="20"/>
              </w:rPr>
              <w:t>Философия</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Гуманитарные науки</w:t>
            </w:r>
            <w:r>
              <w:rPr>
                <w:rFonts w:ascii="Times New Roman"/>
                <w:b w:val="false"/>
                <w:i w:val="false"/>
                <w:color w:val="000000"/>
                <w:sz w:val="20"/>
              </w:rPr>
              <w:t>: История,</w:t>
            </w:r>
            <w:r>
              <w:br/>
            </w:r>
            <w:r>
              <w:rPr>
                <w:rFonts w:ascii="Times New Roman"/>
                <w:b w:val="false"/>
                <w:i w:val="false"/>
                <w:color w:val="000000"/>
                <w:sz w:val="20"/>
              </w:rPr>
              <w:t>
</w:t>
            </w:r>
            <w:r>
              <w:rPr>
                <w:rFonts w:ascii="Times New Roman"/>
                <w:b w:val="false"/>
                <w:i w:val="false"/>
                <w:color w:val="000000"/>
                <w:sz w:val="20"/>
              </w:rPr>
              <w:t>Культурология, Религиоведение, Теология,</w:t>
            </w:r>
            <w:r>
              <w:br/>
            </w:r>
            <w:r>
              <w:rPr>
                <w:rFonts w:ascii="Times New Roman"/>
                <w:b w:val="false"/>
                <w:i w:val="false"/>
                <w:color w:val="000000"/>
                <w:sz w:val="20"/>
              </w:rPr>
              <w:t>
</w:t>
            </w:r>
            <w:r>
              <w:rPr>
                <w:rFonts w:ascii="Times New Roman"/>
                <w:b w:val="false"/>
                <w:i w:val="false"/>
                <w:color w:val="000000"/>
                <w:sz w:val="20"/>
              </w:rPr>
              <w:t>Философия.</w:t>
            </w:r>
            <w:r>
              <w:br/>
            </w:r>
            <w:r>
              <w:rPr>
                <w:rFonts w:ascii="Times New Roman"/>
                <w:b w:val="false"/>
                <w:i w:val="false"/>
                <w:color w:val="000000"/>
                <w:sz w:val="20"/>
              </w:rPr>
              <w:t>
</w:t>
            </w:r>
            <w:r>
              <w:rPr>
                <w:rFonts w:ascii="Times New Roman"/>
                <w:b/>
                <w:i w:val="false"/>
                <w:color w:val="000000"/>
                <w:sz w:val="20"/>
              </w:rPr>
              <w:t>Социальные науки, экономика и бизнес</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Политология, Психология, Социология.</w:t>
            </w:r>
            <w:r>
              <w:br/>
            </w:r>
            <w:r>
              <w:rPr>
                <w:rFonts w:ascii="Times New Roman"/>
                <w:b w:val="false"/>
                <w:i w:val="false"/>
                <w:color w:val="000000"/>
                <w:sz w:val="20"/>
              </w:rPr>
              <w:t>
</w:t>
            </w:r>
            <w:r>
              <w:rPr>
                <w:rFonts w:ascii="Times New Roman"/>
                <w:b/>
                <w:i w:val="false"/>
                <w:color w:val="000000"/>
                <w:sz w:val="20"/>
              </w:rPr>
              <w:t>Услуги</w:t>
            </w:r>
            <w:r>
              <w:rPr>
                <w:rFonts w:ascii="Times New Roman"/>
                <w:b w:val="false"/>
                <w:i w:val="false"/>
                <w:color w:val="000000"/>
                <w:sz w:val="20"/>
              </w:rPr>
              <w:t>: Культурно-досуговая работа,</w:t>
            </w:r>
            <w:r>
              <w:br/>
            </w:r>
            <w:r>
              <w:rPr>
                <w:rFonts w:ascii="Times New Roman"/>
                <w:b w:val="false"/>
                <w:i w:val="false"/>
                <w:color w:val="000000"/>
                <w:sz w:val="20"/>
              </w:rPr>
              <w:t>
</w:t>
            </w:r>
            <w:r>
              <w:rPr>
                <w:rFonts w:ascii="Times New Roman"/>
                <w:b w:val="false"/>
                <w:i w:val="false"/>
                <w:color w:val="000000"/>
                <w:sz w:val="20"/>
              </w:rPr>
              <w:t>Социальная работа.</w:t>
            </w:r>
          </w:p>
        </w:tc>
      </w:tr>
      <w:tr>
        <w:trPr>
          <w:trHeight w:val="7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Лингвистика;</w:t>
            </w:r>
            <w:r>
              <w:br/>
            </w:r>
            <w:r>
              <w:rPr>
                <w:rFonts w:ascii="Times New Roman"/>
                <w:b w:val="false"/>
                <w:i w:val="false"/>
                <w:color w:val="000000"/>
                <w:sz w:val="20"/>
              </w:rPr>
              <w:t>
</w:t>
            </w:r>
            <w:r>
              <w:rPr>
                <w:rFonts w:ascii="Times New Roman"/>
                <w:b w:val="false"/>
                <w:i w:val="false"/>
                <w:color w:val="000000"/>
                <w:sz w:val="20"/>
              </w:rPr>
              <w:t>Филология;</w:t>
            </w:r>
            <w:r>
              <w:br/>
            </w:r>
            <w:r>
              <w:rPr>
                <w:rFonts w:ascii="Times New Roman"/>
                <w:b w:val="false"/>
                <w:i w:val="false"/>
                <w:color w:val="000000"/>
                <w:sz w:val="20"/>
              </w:rPr>
              <w:t>
</w:t>
            </w:r>
            <w:r>
              <w:rPr>
                <w:rFonts w:ascii="Times New Roman"/>
                <w:b w:val="false"/>
                <w:i w:val="false"/>
                <w:color w:val="000000"/>
                <w:sz w:val="20"/>
              </w:rPr>
              <w:t>Переводческое</w:t>
            </w:r>
            <w:r>
              <w:br/>
            </w:r>
            <w:r>
              <w:rPr>
                <w:rFonts w:ascii="Times New Roman"/>
                <w:b w:val="false"/>
                <w:i w:val="false"/>
                <w:color w:val="000000"/>
                <w:sz w:val="20"/>
              </w:rPr>
              <w:t>
</w:t>
            </w:r>
            <w:r>
              <w:rPr>
                <w:rFonts w:ascii="Times New Roman"/>
                <w:b w:val="false"/>
                <w:i w:val="false"/>
                <w:color w:val="000000"/>
                <w:sz w:val="20"/>
              </w:rPr>
              <w:t>дело</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r>
              <w:rPr>
                <w:rFonts w:ascii="Times New Roman"/>
                <w:b w:val="false"/>
                <w:i w:val="false"/>
                <w:color w:val="000000"/>
                <w:sz w:val="20"/>
              </w:rPr>
              <w:t>: Иностранный язык: два</w:t>
            </w:r>
            <w:r>
              <w:br/>
            </w:r>
            <w:r>
              <w:rPr>
                <w:rFonts w:ascii="Times New Roman"/>
                <w:b w:val="false"/>
                <w:i w:val="false"/>
                <w:color w:val="000000"/>
                <w:sz w:val="20"/>
              </w:rPr>
              <w:t>
</w:t>
            </w:r>
            <w:r>
              <w:rPr>
                <w:rFonts w:ascii="Times New Roman"/>
                <w:b w:val="false"/>
                <w:i w:val="false"/>
                <w:color w:val="000000"/>
                <w:sz w:val="20"/>
              </w:rPr>
              <w:t>иностранных языка</w:t>
            </w:r>
            <w:r>
              <w:br/>
            </w:r>
            <w:r>
              <w:rPr>
                <w:rFonts w:ascii="Times New Roman"/>
                <w:b w:val="false"/>
                <w:i w:val="false"/>
                <w:color w:val="000000"/>
                <w:sz w:val="20"/>
              </w:rPr>
              <w:t>
</w:t>
            </w:r>
            <w:r>
              <w:rPr>
                <w:rFonts w:ascii="Times New Roman"/>
                <w:b/>
                <w:i w:val="false"/>
                <w:color w:val="000000"/>
                <w:sz w:val="20"/>
              </w:rPr>
              <w:t>Гуманитарные науки</w:t>
            </w:r>
            <w:r>
              <w:rPr>
                <w:rFonts w:ascii="Times New Roman"/>
                <w:b w:val="false"/>
                <w:i w:val="false"/>
                <w:color w:val="000000"/>
                <w:sz w:val="20"/>
              </w:rPr>
              <w:t>: Переводческое дело,</w:t>
            </w:r>
            <w:r>
              <w:br/>
            </w:r>
            <w:r>
              <w:rPr>
                <w:rFonts w:ascii="Times New Roman"/>
                <w:b w:val="false"/>
                <w:i w:val="false"/>
                <w:color w:val="000000"/>
                <w:sz w:val="20"/>
              </w:rPr>
              <w:t>
</w:t>
            </w:r>
            <w:r>
              <w:rPr>
                <w:rFonts w:ascii="Times New Roman"/>
                <w:b w:val="false"/>
                <w:i w:val="false"/>
                <w:color w:val="000000"/>
                <w:sz w:val="20"/>
              </w:rPr>
              <w:t>Филология, Иностранная филология.</w:t>
            </w:r>
          </w:p>
        </w:tc>
      </w:tr>
      <w:tr>
        <w:trPr>
          <w:trHeight w:val="9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 и</w:t>
            </w:r>
            <w:r>
              <w:br/>
            </w:r>
            <w:r>
              <w:rPr>
                <w:rFonts w:ascii="Times New Roman"/>
                <w:b w:val="false"/>
                <w:i w:val="false"/>
                <w:color w:val="000000"/>
                <w:sz w:val="20"/>
              </w:rPr>
              <w:t>
</w:t>
            </w:r>
            <w:r>
              <w:rPr>
                <w:rFonts w:ascii="Times New Roman"/>
                <w:b w:val="false"/>
                <w:i w:val="false"/>
                <w:color w:val="000000"/>
                <w:sz w:val="20"/>
              </w:rPr>
              <w:t>психология</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r>
              <w:rPr>
                <w:rFonts w:ascii="Times New Roman"/>
                <w:b w:val="false"/>
                <w:i w:val="false"/>
                <w:color w:val="000000"/>
                <w:sz w:val="20"/>
              </w:rPr>
              <w:t>: Педагогика и психология,</w:t>
            </w:r>
            <w:r>
              <w:br/>
            </w:r>
            <w:r>
              <w:rPr>
                <w:rFonts w:ascii="Times New Roman"/>
                <w:b w:val="false"/>
                <w:i w:val="false"/>
                <w:color w:val="000000"/>
                <w:sz w:val="20"/>
              </w:rPr>
              <w:t>
</w:t>
            </w:r>
            <w:r>
              <w:rPr>
                <w:rFonts w:ascii="Times New Roman"/>
                <w:b w:val="false"/>
                <w:i w:val="false"/>
                <w:color w:val="000000"/>
                <w:sz w:val="20"/>
              </w:rPr>
              <w:t>Иностранный язык: два иностранных языка</w:t>
            </w:r>
            <w:r>
              <w:br/>
            </w:r>
            <w:r>
              <w:rPr>
                <w:rFonts w:ascii="Times New Roman"/>
                <w:b w:val="false"/>
                <w:i w:val="false"/>
                <w:color w:val="000000"/>
                <w:sz w:val="20"/>
              </w:rPr>
              <w:t>
</w:t>
            </w:r>
            <w:r>
              <w:rPr>
                <w:rFonts w:ascii="Times New Roman"/>
                <w:b/>
                <w:i w:val="false"/>
                <w:color w:val="000000"/>
                <w:sz w:val="20"/>
              </w:rPr>
              <w:t>Социальные науки, экономика и бизнес</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Психология, Социология</w:t>
            </w:r>
            <w:r>
              <w:br/>
            </w:r>
            <w:r>
              <w:rPr>
                <w:rFonts w:ascii="Times New Roman"/>
                <w:b w:val="false"/>
                <w:i w:val="false"/>
                <w:color w:val="000000"/>
                <w:sz w:val="20"/>
              </w:rPr>
              <w:t>
</w:t>
            </w:r>
            <w:r>
              <w:rPr>
                <w:rFonts w:ascii="Times New Roman"/>
                <w:b/>
                <w:i w:val="false"/>
                <w:color w:val="000000"/>
                <w:sz w:val="20"/>
              </w:rPr>
              <w:t>Услуги</w:t>
            </w:r>
            <w:r>
              <w:rPr>
                <w:rFonts w:ascii="Times New Roman"/>
                <w:b w:val="false"/>
                <w:i w:val="false"/>
                <w:color w:val="000000"/>
                <w:sz w:val="20"/>
              </w:rPr>
              <w:t>: Социальная работа.</w:t>
            </w:r>
          </w:p>
        </w:tc>
      </w:tr>
      <w:tr>
        <w:trPr>
          <w:trHeight w:val="132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Связь с</w:t>
            </w:r>
            <w:r>
              <w:br/>
            </w:r>
            <w:r>
              <w:rPr>
                <w:rFonts w:ascii="Times New Roman"/>
                <w:b w:val="false"/>
                <w:i w:val="false"/>
                <w:color w:val="000000"/>
                <w:sz w:val="20"/>
              </w:rPr>
              <w:t>
</w:t>
            </w:r>
            <w:r>
              <w:rPr>
                <w:rFonts w:ascii="Times New Roman"/>
                <w:b w:val="false"/>
                <w:i w:val="false"/>
                <w:color w:val="000000"/>
                <w:sz w:val="20"/>
              </w:rPr>
              <w:t>общественностью;</w:t>
            </w:r>
            <w:r>
              <w:br/>
            </w:r>
            <w:r>
              <w:rPr>
                <w:rFonts w:ascii="Times New Roman"/>
                <w:b w:val="false"/>
                <w:i w:val="false"/>
                <w:color w:val="000000"/>
                <w:sz w:val="20"/>
              </w:rPr>
              <w:t>
</w:t>
            </w:r>
            <w:r>
              <w:rPr>
                <w:rFonts w:ascii="Times New Roman"/>
                <w:b w:val="false"/>
                <w:i w:val="false"/>
                <w:color w:val="000000"/>
                <w:sz w:val="20"/>
              </w:rPr>
              <w:t>Журналистика;</w:t>
            </w:r>
            <w:r>
              <w:br/>
            </w:r>
            <w:r>
              <w:rPr>
                <w:rFonts w:ascii="Times New Roman"/>
                <w:b w:val="false"/>
                <w:i w:val="false"/>
                <w:color w:val="000000"/>
                <w:sz w:val="20"/>
              </w:rPr>
              <w:t>
</w:t>
            </w:r>
            <w:r>
              <w:rPr>
                <w:rFonts w:ascii="Times New Roman"/>
                <w:b w:val="false"/>
                <w:i w:val="false"/>
                <w:color w:val="000000"/>
                <w:sz w:val="20"/>
              </w:rPr>
              <w:t>Медиа</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Искусство</w:t>
            </w:r>
            <w:r>
              <w:rPr>
                <w:rFonts w:ascii="Times New Roman"/>
                <w:b w:val="false"/>
                <w:i w:val="false"/>
                <w:color w:val="000000"/>
                <w:sz w:val="20"/>
              </w:rPr>
              <w:t>: Издательское дело,</w:t>
            </w:r>
            <w:r>
              <w:br/>
            </w:r>
            <w:r>
              <w:rPr>
                <w:rFonts w:ascii="Times New Roman"/>
                <w:b w:val="false"/>
                <w:i w:val="false"/>
                <w:color w:val="000000"/>
                <w:sz w:val="20"/>
              </w:rPr>
              <w:t>
</w:t>
            </w:r>
            <w:r>
              <w:rPr>
                <w:rFonts w:ascii="Times New Roman"/>
                <w:b w:val="false"/>
                <w:i w:val="false"/>
                <w:color w:val="000000"/>
                <w:sz w:val="20"/>
              </w:rPr>
              <w:t>Искусствоведение</w:t>
            </w:r>
            <w:r>
              <w:br/>
            </w:r>
            <w:r>
              <w:rPr>
                <w:rFonts w:ascii="Times New Roman"/>
                <w:b w:val="false"/>
                <w:i w:val="false"/>
                <w:color w:val="000000"/>
                <w:sz w:val="20"/>
              </w:rPr>
              <w:t>
</w:t>
            </w:r>
            <w:r>
              <w:rPr>
                <w:rFonts w:ascii="Times New Roman"/>
                <w:b/>
                <w:i w:val="false"/>
                <w:color w:val="000000"/>
                <w:sz w:val="20"/>
              </w:rPr>
              <w:t>Социальные науки и бизнес</w:t>
            </w:r>
            <w:r>
              <w:rPr>
                <w:rFonts w:ascii="Times New Roman"/>
                <w:b w:val="false"/>
                <w:i w:val="false"/>
                <w:color w:val="000000"/>
                <w:sz w:val="20"/>
              </w:rPr>
              <w:t>: Журналистика,</w:t>
            </w:r>
            <w:r>
              <w:br/>
            </w:r>
            <w:r>
              <w:rPr>
                <w:rFonts w:ascii="Times New Roman"/>
                <w:b w:val="false"/>
                <w:i w:val="false"/>
                <w:color w:val="000000"/>
                <w:sz w:val="20"/>
              </w:rPr>
              <w:t>
</w:t>
            </w:r>
            <w:r>
              <w:rPr>
                <w:rFonts w:ascii="Times New Roman"/>
                <w:b w:val="false"/>
                <w:i w:val="false"/>
                <w:color w:val="000000"/>
                <w:sz w:val="20"/>
              </w:rPr>
              <w:t>Маркетинг, Политология, Психология,</w:t>
            </w:r>
            <w:r>
              <w:br/>
            </w:r>
            <w:r>
              <w:rPr>
                <w:rFonts w:ascii="Times New Roman"/>
                <w:b w:val="false"/>
                <w:i w:val="false"/>
                <w:color w:val="000000"/>
                <w:sz w:val="20"/>
              </w:rPr>
              <w:t>
</w:t>
            </w:r>
            <w:r>
              <w:rPr>
                <w:rFonts w:ascii="Times New Roman"/>
                <w:b w:val="false"/>
                <w:i w:val="false"/>
                <w:color w:val="000000"/>
                <w:sz w:val="20"/>
              </w:rPr>
              <w:t>Регионоведение, Социология</w:t>
            </w:r>
            <w:r>
              <w:br/>
            </w:r>
            <w:r>
              <w:rPr>
                <w:rFonts w:ascii="Times New Roman"/>
                <w:b w:val="false"/>
                <w:i w:val="false"/>
                <w:color w:val="000000"/>
                <w:sz w:val="20"/>
              </w:rPr>
              <w:t>
</w:t>
            </w:r>
            <w:r>
              <w:rPr>
                <w:rFonts w:ascii="Times New Roman"/>
                <w:b/>
                <w:i w:val="false"/>
                <w:color w:val="000000"/>
                <w:sz w:val="20"/>
              </w:rPr>
              <w:t>Услуги</w:t>
            </w:r>
            <w:r>
              <w:rPr>
                <w:rFonts w:ascii="Times New Roman"/>
                <w:b w:val="false"/>
                <w:i w:val="false"/>
                <w:color w:val="000000"/>
                <w:sz w:val="20"/>
              </w:rPr>
              <w:t>: Культурно-досуговая работа,</w:t>
            </w:r>
            <w:r>
              <w:br/>
            </w:r>
            <w:r>
              <w:rPr>
                <w:rFonts w:ascii="Times New Roman"/>
                <w:b w:val="false"/>
                <w:i w:val="false"/>
                <w:color w:val="000000"/>
                <w:sz w:val="20"/>
              </w:rPr>
              <w:t>
</w:t>
            </w:r>
            <w:r>
              <w:rPr>
                <w:rFonts w:ascii="Times New Roman"/>
                <w:b w:val="false"/>
                <w:i w:val="false"/>
                <w:color w:val="000000"/>
                <w:sz w:val="20"/>
              </w:rPr>
              <w:t>Социальная работа.</w:t>
            </w:r>
          </w:p>
        </w:tc>
      </w:tr>
    </w:tbl>
    <w:p>
      <w:pPr>
        <w:spacing w:after="0"/>
        <w:ind w:left="0"/>
        <w:jc w:val="both"/>
      </w:pPr>
      <w:r>
        <w:rPr>
          <w:rFonts w:ascii="Times New Roman"/>
          <w:b w:val="false"/>
          <w:i w:val="false"/>
          <w:color w:val="000000"/>
          <w:sz w:val="28"/>
        </w:rPr>
        <w:t>* Настоящий Перечень применяется для определения родственности специальности, указанной в дипломе, предоставляемом претендентами для участия в конкурсе на присуждение международной стипендии "Болашак", специальности, выбранной для обучения за рубежом.</w:t>
      </w:r>
      <w:r>
        <w:br/>
      </w:r>
      <w:r>
        <w:rPr>
          <w:rFonts w:ascii="Times New Roman"/>
          <w:b w:val="false"/>
          <w:i w:val="false"/>
          <w:color w:val="000000"/>
          <w:sz w:val="28"/>
        </w:rPr>
        <w:t>
** В случае отсутствия наименования специальности претендента среди родственных (столбец 3), рассмотрение специальности на предмет родственности и принятие решения о допуске претендента к конкурсу осуществляется Министерством образования и науки Республики Казахстан.</w:t>
      </w:r>
      <w:r>
        <w:br/>
      </w:r>
      <w:r>
        <w:rPr>
          <w:rFonts w:ascii="Times New Roman"/>
          <w:b w:val="false"/>
          <w:i w:val="false"/>
          <w:color w:val="000000"/>
          <w:sz w:val="28"/>
        </w:rPr>
        <w:t>
Для претендентов, выбравших в качестве страны обучения Германию, название родственной специальности должно совпадать с названием приоритетной специальности Перечня.</w:t>
      </w:r>
      <w:r>
        <w:br/>
      </w:r>
      <w:r>
        <w:rPr>
          <w:rFonts w:ascii="Times New Roman"/>
          <w:b w:val="false"/>
          <w:i w:val="false"/>
          <w:color w:val="000000"/>
          <w:sz w:val="28"/>
        </w:rPr>
        <w:t>
*** Для претендентов, выбравших США в качестве страны обучения по данной специальности, название родственной специальности должно быть "Нефтегазовое дело".</w:t>
      </w:r>
    </w:p>
    <w:bookmarkStart w:name="z74" w:id="25"/>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образования и науки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апреля 2012 года № 149         </w:t>
      </w:r>
    </w:p>
    <w:bookmarkEnd w:id="25"/>
    <w:bookmarkStart w:name="z75" w:id="26"/>
    <w:p>
      <w:pPr>
        <w:spacing w:after="0"/>
        <w:ind w:left="0"/>
        <w:jc w:val="left"/>
      </w:pPr>
      <w:r>
        <w:rPr>
          <w:rFonts w:ascii="Times New Roman"/>
          <w:b/>
          <w:i w:val="false"/>
          <w:color w:val="000000"/>
        </w:rPr>
        <w:t xml:space="preserve"> 
Перечень утративших силу</w:t>
      </w:r>
      <w:r>
        <w:br/>
      </w:r>
      <w:r>
        <w:rPr>
          <w:rFonts w:ascii="Times New Roman"/>
          <w:b/>
          <w:i w:val="false"/>
          <w:color w:val="000000"/>
        </w:rPr>
        <w:t>
приказов Министра образования и науки Республики Казахстан</w:t>
      </w:r>
    </w:p>
    <w:bookmarkEnd w:id="26"/>
    <w:bookmarkStart w:name="z76" w:id="27"/>
    <w:p>
      <w:pPr>
        <w:spacing w:after="0"/>
        <w:ind w:left="0"/>
        <w:jc w:val="both"/>
      </w:pPr>
      <w:r>
        <w:rPr>
          <w:rFonts w:ascii="Times New Roman"/>
          <w:b w:val="false"/>
          <w:i w:val="false"/>
          <w:color w:val="000000"/>
          <w:sz w:val="28"/>
        </w:rPr>
        <w:t>
      1.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19 мая 2009 года № 224 «О некоторых мерах по реализации международной стипендии «Болашак» (зарегистрированный в Реестре государственной регистрации нормативных правовых актов Республики Казахстан 29 мая 2009 года под № 5684, опубликованный в Собрание актов центральных исполнительных и иных центральных государственных органов Республики Казахстан № 6, 2009 года);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24 декабря 2009 года № 589 «О внесении изменения в приказ Министра образования и науки Республики Казахстан от 19 мая 2009 года № 224 «О некоторых мерах по реализации международной стипендии «Болашак» (зарегистрированный в Реестре государственной регистрации нормативных правовых актов Республики Казахстан 10 января 2010 года под № 5992, опубликованный в газете «Юридическая газета» от 22 января 2010 года № 10 (1806));</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26 мая 2010 года № 250 «О внесении изменений в приказ Министра образования и науки Республики Казахстан от 19 мая 2009 года № 224 «О некоторых мерах по реализации международной стипендии «Болашак» (зарегистрированный в Реестре государственной регистрации нормативных правовых актов Республики Казахстан 18 июня 2010 года под № 6296, опубликованный в газете «Казахстанская правда» от 18 января 2011 г. № 15-16 (26436-26437));</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 3</w:t>
      </w:r>
      <w:r>
        <w:rPr>
          <w:rFonts w:ascii="Times New Roman"/>
          <w:b w:val="false"/>
          <w:i w:val="false"/>
          <w:color w:val="000000"/>
          <w:sz w:val="28"/>
        </w:rPr>
        <w:t xml:space="preserve"> приказа Министра образования и науки Республики Казахстан от 17 мая 2011 года № 191 «О некоторых мерах по реализации международной стипендии «Болашак» (зарегистрированный в Реестре государственной регистрации нормативных правовых актов Республики Казахстан 18 мая 2011 года под № 6961, опубликованный в газете «Казахстанская правда» от 4 мая 2011 г. № 156 (26586)).</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7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header.xml" Type="http://schemas.openxmlformats.org/officeDocument/2006/relationships/header" Id="rId7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