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5433" w14:textId="8445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6 апреля 2012 года № 149. Зарегистрирован в Министерстве юстиции Республики Казахстан 11 апреля 2012 года № 7549. Утратил силу приказом и.о. Министра образования и науки Республики Казахстан от 22 мая 2015 года № 318</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22.05.2015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Правил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следующие сроки приема документов претендентов для участия в конкурсе на присуждение международной стипендии «Болашак» и проведения данного конкурса в 2012 году:</w:t>
      </w:r>
      <w:r>
        <w:br/>
      </w:r>
      <w:r>
        <w:rPr>
          <w:rFonts w:ascii="Times New Roman"/>
          <w:b w:val="false"/>
          <w:i w:val="false"/>
          <w:color w:val="000000"/>
          <w:sz w:val="28"/>
        </w:rPr>
        <w:t>
</w:t>
      </w:r>
      <w:r>
        <w:rPr>
          <w:rFonts w:ascii="Times New Roman"/>
          <w:b w:val="false"/>
          <w:i w:val="false"/>
          <w:color w:val="000000"/>
          <w:sz w:val="28"/>
        </w:rPr>
        <w:t>
      1) прием документов – с 14 мая по 1 октября 2012 года;</w:t>
      </w:r>
      <w:r>
        <w:br/>
      </w:r>
      <w:r>
        <w:rPr>
          <w:rFonts w:ascii="Times New Roman"/>
          <w:b w:val="false"/>
          <w:i w:val="false"/>
          <w:color w:val="000000"/>
          <w:sz w:val="28"/>
        </w:rPr>
        <w:t>
</w:t>
      </w:r>
      <w:r>
        <w:rPr>
          <w:rFonts w:ascii="Times New Roman"/>
          <w:b w:val="false"/>
          <w:i w:val="false"/>
          <w:color w:val="000000"/>
          <w:sz w:val="28"/>
        </w:rPr>
        <w:t>
      2) прием документов для категории самостоятельно поступивших – с 14 мая по 25 июля 2012 года;</w:t>
      </w:r>
      <w:r>
        <w:br/>
      </w:r>
      <w:r>
        <w:rPr>
          <w:rFonts w:ascii="Times New Roman"/>
          <w:b w:val="false"/>
          <w:i w:val="false"/>
          <w:color w:val="000000"/>
          <w:sz w:val="28"/>
        </w:rPr>
        <w:t>
</w:t>
      </w:r>
      <w:r>
        <w:rPr>
          <w:rFonts w:ascii="Times New Roman"/>
          <w:b w:val="false"/>
          <w:i w:val="false"/>
          <w:color w:val="000000"/>
          <w:sz w:val="28"/>
        </w:rPr>
        <w:t>
      3) проведение конкурса – с 4 июня 2012 года по 31 января 2013 года.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образования и науки РК от 20.06.2012 </w:t>
      </w:r>
      <w:r>
        <w:rPr>
          <w:rFonts w:ascii="Times New Roman"/>
          <w:b w:val="false"/>
          <w:i w:val="false"/>
          <w:color w:val="000000"/>
          <w:sz w:val="28"/>
        </w:rPr>
        <w:t>№ 287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Утвердить:</w:t>
      </w:r>
      <w:r>
        <w:br/>
      </w:r>
      <w:r>
        <w:rPr>
          <w:rFonts w:ascii="Times New Roman"/>
          <w:b w:val="false"/>
          <w:i w:val="false"/>
          <w:color w:val="000000"/>
          <w:sz w:val="28"/>
        </w:rPr>
        <w:t>
</w:t>
      </w:r>
      <w:r>
        <w:rPr>
          <w:rFonts w:ascii="Times New Roman"/>
          <w:b w:val="false"/>
          <w:i w:val="false"/>
          <w:color w:val="000000"/>
          <w:sz w:val="28"/>
        </w:rPr>
        <w:t>
      1) таблицу эквивалентности оценок для присуждения международной стипендии «Болашак»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типовую форму листа оценки персонального собеседования претендентов на присуждение международной стипендии «Болашак» с членами независимой экспертной комиссии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типовую форму анкеты претендента для участия в конкурсе на присуждение международной стипендии «Болашак»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требования к программе прохождения стажировки для претендентов на присуждение международной стипендии «Болашак»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таблицу продолжительности языковых курсов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форму заявки работодателя на подготовку специалиста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форму заявки высшего учебного заведения Республики Казахстан на подготовку специалиста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на 2012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перечень родственных специальностей для обучения за рубежом в рамках международной стипендии «Болашак» на 2012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планирования и информационных технологий обеспечить:</w:t>
      </w:r>
      <w:r>
        <w:br/>
      </w:r>
      <w:r>
        <w:rPr>
          <w:rFonts w:ascii="Times New Roman"/>
          <w:b w:val="false"/>
          <w:i w:val="false"/>
          <w:color w:val="000000"/>
          <w:sz w:val="28"/>
        </w:rPr>
        <w:t>
</w:t>
      </w:r>
      <w:r>
        <w:rPr>
          <w:rFonts w:ascii="Times New Roman"/>
          <w:b w:val="false"/>
          <w:i w:val="false"/>
          <w:color w:val="000000"/>
          <w:sz w:val="28"/>
        </w:rPr>
        <w:t>
      1)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5. Пресс-службе опубликовать информацию о сроках приема документов и проведения конкурса на международную стипендию «Болашак» на веб-сайте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вице-министра Шаяхметова С.Б.</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                                    Б. Жумагулов</w:t>
      </w:r>
    </w:p>
    <w:bookmarkStart w:name="z2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1"/>
    <w:bookmarkStart w:name="z25" w:id="2"/>
    <w:p>
      <w:pPr>
        <w:spacing w:after="0"/>
        <w:ind w:left="0"/>
        <w:jc w:val="left"/>
      </w:pPr>
      <w:r>
        <w:rPr>
          <w:rFonts w:ascii="Times New Roman"/>
          <w:b/>
          <w:i w:val="false"/>
          <w:color w:val="000000"/>
        </w:rPr>
        <w:t xml:space="preserve"> 
Таблица эквивалентности оценок</w:t>
      </w:r>
      <w:r>
        <w:br/>
      </w:r>
      <w:r>
        <w:rPr>
          <w:rFonts w:ascii="Times New Roman"/>
          <w:b/>
          <w:i w:val="false"/>
          <w:color w:val="000000"/>
        </w:rPr>
        <w:t>
для присуждения международной стипендии «Болашак»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2683"/>
        <w:gridCol w:w="2559"/>
        <w:gridCol w:w="4155"/>
      </w:tblGrid>
      <w:tr>
        <w:trPr>
          <w:trHeight w:val="375" w:hRule="atLeast"/>
        </w:trPr>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по традиционной</w:t>
            </w:r>
            <w:r>
              <w:br/>
            </w:r>
            <w:r>
              <w:rPr>
                <w:rFonts w:ascii="Times New Roman"/>
                <w:b w:val="false"/>
                <w:i w:val="false"/>
                <w:color w:val="000000"/>
                <w:sz w:val="20"/>
              </w:rPr>
              <w:t>
</w:t>
            </w:r>
            <w:r>
              <w:rPr>
                <w:rFonts w:ascii="Times New Roman"/>
                <w:b/>
                <w:i w:val="false"/>
                <w:color w:val="000000"/>
                <w:sz w:val="20"/>
              </w:rPr>
              <w:t>системе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по кредитной системе</w:t>
            </w:r>
          </w:p>
        </w:tc>
      </w:tr>
      <w:tr>
        <w:trPr>
          <w:trHeight w:val="99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Цифровой</w:t>
            </w:r>
            <w:r>
              <w:br/>
            </w:r>
            <w:r>
              <w:rPr>
                <w:rFonts w:ascii="Times New Roman"/>
                <w:b w:val="false"/>
                <w:i w:val="false"/>
                <w:color w:val="000000"/>
                <w:sz w:val="20"/>
              </w:rPr>
              <w:t>
</w:t>
            </w:r>
            <w:r>
              <w:rPr>
                <w:rFonts w:ascii="Times New Roman"/>
                <w:b/>
                <w:i w:val="false"/>
                <w:color w:val="000000"/>
                <w:sz w:val="20"/>
              </w:rPr>
              <w:t>эквивалент</w:t>
            </w:r>
            <w:r>
              <w:br/>
            </w:r>
            <w:r>
              <w:rPr>
                <w:rFonts w:ascii="Times New Roman"/>
                <w:b w:val="false"/>
                <w:i w:val="false"/>
                <w:color w:val="000000"/>
                <w:sz w:val="20"/>
              </w:rPr>
              <w:t>
</w:t>
            </w:r>
            <w:r>
              <w:rPr>
                <w:rFonts w:ascii="Times New Roman"/>
                <w:b/>
                <w:i w:val="false"/>
                <w:color w:val="000000"/>
                <w:sz w:val="20"/>
              </w:rPr>
              <w:t>оценки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Буквенный</w:t>
            </w:r>
            <w:r>
              <w:br/>
            </w:r>
            <w:r>
              <w:rPr>
                <w:rFonts w:ascii="Times New Roman"/>
                <w:b w:val="false"/>
                <w:i w:val="false"/>
                <w:color w:val="000000"/>
                <w:sz w:val="20"/>
              </w:rPr>
              <w:t>
</w:t>
            </w:r>
            <w:r>
              <w:rPr>
                <w:rFonts w:ascii="Times New Roman"/>
                <w:b/>
                <w:i w:val="false"/>
                <w:color w:val="000000"/>
                <w:sz w:val="20"/>
              </w:rPr>
              <w:t>эквивалент</w:t>
            </w:r>
            <w:r>
              <w:br/>
            </w:r>
            <w:r>
              <w:rPr>
                <w:rFonts w:ascii="Times New Roman"/>
                <w:b w:val="false"/>
                <w:i w:val="false"/>
                <w:color w:val="000000"/>
                <w:sz w:val="20"/>
              </w:rPr>
              <w:t>
</w:t>
            </w:r>
            <w:r>
              <w:rPr>
                <w:rFonts w:ascii="Times New Roman"/>
                <w:b/>
                <w:i w:val="false"/>
                <w:color w:val="000000"/>
                <w:sz w:val="20"/>
              </w:rPr>
              <w:t>оценки</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%-ное содержание</w:t>
            </w:r>
          </w:p>
        </w:tc>
      </w:tr>
      <w:tr>
        <w:trPr>
          <w:trHeight w:val="300" w:hRule="atLeast"/>
        </w:trPr>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(А+)</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0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300" w:hRule="atLeast"/>
        </w:trPr>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16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0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300" w:hRule="atLeast"/>
        </w:trPr>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16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16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16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00"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0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bl>
    <w:bookmarkStart w:name="z26" w:id="3"/>
    <w:p>
      <w:pPr>
        <w:spacing w:after="0"/>
        <w:ind w:left="0"/>
        <w:jc w:val="both"/>
      </w:pPr>
      <w:r>
        <w:rPr>
          <w:rFonts w:ascii="Times New Roman"/>
          <w:b w:val="false"/>
          <w:i w:val="false"/>
          <w:color w:val="000000"/>
          <w:sz w:val="28"/>
        </w:rPr>
        <w:t>
      Согласно данной Таблице эквивалентности оценок 4,5 балла по традиционной системе соответствует 3,37 баллов по кредитной системе.</w:t>
      </w:r>
    </w:p>
    <w:bookmarkEnd w:id="3"/>
    <w:bookmarkStart w:name="z27" w:id="4"/>
    <w:p>
      <w:pPr>
        <w:spacing w:after="0"/>
        <w:ind w:left="0"/>
        <w:jc w:val="both"/>
      </w:pPr>
      <w:r>
        <w:rPr>
          <w:rFonts w:ascii="Times New Roman"/>
          <w:b w:val="false"/>
          <w:i w:val="false"/>
          <w:color w:val="000000"/>
          <w:sz w:val="28"/>
        </w:rPr>
        <w:t>
      Примечание: эквивалент среднего балла, не вошедшего в данный список, рассматривается в индивидуальном порядке Министерством образования и науки Республики Казахстан.</w:t>
      </w:r>
    </w:p>
    <w:bookmarkEnd w:id="4"/>
    <w:bookmarkStart w:name="z28"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5"/>
    <w:p>
      <w:pPr>
        <w:spacing w:after="0"/>
        <w:ind w:left="0"/>
        <w:jc w:val="both"/>
      </w:pPr>
      <w:r>
        <w:rPr>
          <w:rFonts w:ascii="Times New Roman"/>
          <w:b w:val="false"/>
          <w:i w:val="false"/>
          <w:color w:val="ff0000"/>
          <w:sz w:val="28"/>
        </w:rPr>
        <w:t xml:space="preserve">      Сноска. Приложение 2 в редакции приказа Министра образования и науки РК от 25.02.2014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29" w:id="6"/>
    <w:p>
      <w:pPr>
        <w:spacing w:after="0"/>
        <w:ind w:left="0"/>
        <w:jc w:val="both"/>
      </w:pPr>
      <w:r>
        <w:rPr>
          <w:rFonts w:ascii="Times New Roman"/>
          <w:b w:val="false"/>
          <w:i w:val="false"/>
          <w:color w:val="000000"/>
          <w:sz w:val="28"/>
        </w:rPr>
        <w:t>
</w:t>
      </w:r>
      <w:r>
        <w:rPr>
          <w:rFonts w:ascii="Times New Roman"/>
          <w:b/>
          <w:i w:val="false"/>
          <w:color w:val="000000"/>
          <w:sz w:val="28"/>
        </w:rPr>
        <w:t>Необходимый минимальный уровень знания государственного и</w:t>
      </w:r>
      <w:r>
        <w:br/>
      </w:r>
      <w:r>
        <w:rPr>
          <w:rFonts w:ascii="Times New Roman"/>
          <w:b w:val="false"/>
          <w:i w:val="false"/>
          <w:color w:val="000000"/>
          <w:sz w:val="28"/>
        </w:rPr>
        <w:t>
      </w:t>
      </w:r>
      <w:r>
        <w:rPr>
          <w:rFonts w:ascii="Times New Roman"/>
          <w:b/>
          <w:i w:val="false"/>
          <w:color w:val="000000"/>
          <w:sz w:val="28"/>
        </w:rPr>
        <w:t>иностранного языков, а также предметных экзаменов для</w:t>
      </w:r>
      <w:r>
        <w:br/>
      </w:r>
      <w:r>
        <w:rPr>
          <w:rFonts w:ascii="Times New Roman"/>
          <w:b w:val="false"/>
          <w:i w:val="false"/>
          <w:color w:val="000000"/>
          <w:sz w:val="28"/>
        </w:rPr>
        <w:t>
 </w:t>
      </w:r>
      <w:r>
        <w:rPr>
          <w:rFonts w:ascii="Times New Roman"/>
          <w:b/>
          <w:i w:val="false"/>
          <w:color w:val="000000"/>
          <w:sz w:val="28"/>
        </w:rPr>
        <w:t>претендентов на присуждение международной стипендии «Болашак»</w:t>
      </w:r>
    </w:p>
    <w:bookmarkEnd w:id="6"/>
    <w:p>
      <w:pPr>
        <w:spacing w:after="0"/>
        <w:ind w:left="0"/>
        <w:jc w:val="both"/>
      </w:pPr>
      <w:r>
        <w:rPr>
          <w:rFonts w:ascii="Times New Roman"/>
          <w:b/>
          <w:i w:val="false"/>
          <w:color w:val="000000"/>
          <w:sz w:val="28"/>
        </w:rPr>
        <w:t>   Необходимый минимальный уровень предметных экзаменов для</w:t>
      </w:r>
      <w:r>
        <w:br/>
      </w:r>
      <w:r>
        <w:rPr>
          <w:rFonts w:ascii="Times New Roman"/>
          <w:b w:val="false"/>
          <w:i w:val="false"/>
          <w:color w:val="000000"/>
          <w:sz w:val="28"/>
        </w:rPr>
        <w:t>
 </w:t>
      </w:r>
      <w:r>
        <w:rPr>
          <w:rFonts w:ascii="Times New Roman"/>
          <w:b/>
          <w:i w:val="false"/>
          <w:color w:val="000000"/>
          <w:sz w:val="28"/>
        </w:rPr>
        <w:t>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7637"/>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экзамена</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Пороговый балл</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оценки «удовлетворительно»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Профильные предметы</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оценки «хорошо» по каждому из предметов</w:t>
            </w:r>
          </w:p>
        </w:tc>
      </w:tr>
    </w:tbl>
    <w:p>
      <w:pPr>
        <w:spacing w:after="0"/>
        <w:ind w:left="0"/>
        <w:jc w:val="both"/>
      </w:pPr>
      <w:r>
        <w:rPr>
          <w:rFonts w:ascii="Times New Roman"/>
          <w:b/>
          <w:i w:val="false"/>
          <w:color w:val="000000"/>
          <w:sz w:val="28"/>
        </w:rPr>
        <w:t>    Необходимый минимальный уровень знания государственного</w:t>
      </w:r>
      <w:r>
        <w:br/>
      </w:r>
      <w:r>
        <w:rPr>
          <w:rFonts w:ascii="Times New Roman"/>
          <w:b w:val="false"/>
          <w:i w:val="false"/>
          <w:color w:val="000000"/>
          <w:sz w:val="28"/>
        </w:rPr>
        <w:t>
 </w:t>
      </w:r>
      <w:r>
        <w:rPr>
          <w:rFonts w:ascii="Times New Roman"/>
          <w:b/>
          <w:i w:val="false"/>
          <w:color w:val="000000"/>
          <w:sz w:val="28"/>
        </w:rPr>
        <w:t>языка для претендентов на присуждение международной стипендии</w:t>
      </w:r>
      <w:r>
        <w:br/>
      </w:r>
      <w:r>
        <w:rPr>
          <w:rFonts w:ascii="Times New Roman"/>
          <w:b w:val="false"/>
          <w:i w:val="false"/>
          <w:color w:val="000000"/>
          <w:sz w:val="28"/>
        </w:rPr>
        <w:t>
                            </w:t>
      </w:r>
      <w:r>
        <w:rPr>
          <w:rFonts w:ascii="Times New Roman"/>
          <w:b/>
          <w:i w:val="false"/>
          <w:color w:val="000000"/>
          <w:sz w:val="28"/>
        </w:rPr>
        <w:t>«Болашак»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3252"/>
        <w:gridCol w:w="3677"/>
        <w:gridCol w:w="2829"/>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Блоки теста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тестовых заданий</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правильных ответов, являющихся достаточным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Процентное соотношение</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Лексико-грамматический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лица, представившие официальный сертификат о сдаче экзамена по государственному языку (КАЗТЕСТ) с уровнем А2 и выше, выданный РГКП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w:t>
      </w:r>
    </w:p>
    <w:p>
      <w:pPr>
        <w:spacing w:after="0"/>
        <w:ind w:left="0"/>
        <w:jc w:val="both"/>
      </w:pPr>
      <w:r>
        <w:rPr>
          <w:rFonts w:ascii="Times New Roman"/>
          <w:b/>
          <w:i w:val="false"/>
          <w:color w:val="000000"/>
          <w:sz w:val="28"/>
        </w:rPr>
        <w:t>  Необходимый минимальный уровень знания иностранного языка для</w:t>
      </w:r>
      <w:r>
        <w:br/>
      </w:r>
      <w:r>
        <w:rPr>
          <w:rFonts w:ascii="Times New Roman"/>
          <w:b w:val="false"/>
          <w:i w:val="false"/>
          <w:color w:val="000000"/>
          <w:sz w:val="28"/>
        </w:rPr>
        <w:t>
</w:t>
      </w:r>
      <w:r>
        <w:rPr>
          <w:rFonts w:ascii="Times New Roman"/>
          <w:b/>
          <w:i w:val="false"/>
          <w:color w:val="000000"/>
          <w:sz w:val="28"/>
        </w:rPr>
        <w:t>  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417"/>
        <w:gridCol w:w="1288"/>
        <w:gridCol w:w="1"/>
        <w:gridCol w:w="1398"/>
        <w:gridCol w:w="901"/>
        <w:gridCol w:w="3011"/>
        <w:gridCol w:w="2973"/>
        <w:gridCol w:w="2594"/>
      </w:tblGrid>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 предполагаемого обучения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 обучения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Первый пороговый уровень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Второй пороговый уровень</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Примечания</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54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Австралия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 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B1-B2; Goethe-Zertifikat B1-B2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В Казахстане отсутствуют организации, уполномоченные проводить официальные тесты DSH и Kleines Deutsches Sprachdiplom / GroЯes Deutsches Sprachdiplom des Goethe-Instituts</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А1-А2; Start Deutsch 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Goethe-Zertifikat B1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61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Великобритания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6.0) из 9.0 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4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Германия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B1-B2; Goethe-Zertifikat B1-B2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Тестирование DAAD проходят претенденты на обучение по программе «магистратура».</w:t>
            </w:r>
          </w:p>
          <w:p>
            <w:pPr>
              <w:spacing w:after="20"/>
              <w:ind w:left="20"/>
              <w:jc w:val="both"/>
            </w:pPr>
            <w:r>
              <w:rPr>
                <w:rFonts w:ascii="Times New Roman"/>
                <w:b w:val="false"/>
                <w:i w:val="false"/>
                <w:color w:val="000000"/>
                <w:sz w:val="20"/>
              </w:rPr>
              <w:t>В Казахстане отсутствуют организации, уполномоченные проводить официальные тесты DSH и Kleines Deutsches Sprachdiplom / GroЯes Deutsches Sprachdiplom des Goethe-Instituts</w:t>
            </w:r>
          </w:p>
          <w:p>
            <w:pPr>
              <w:spacing w:after="20"/>
              <w:ind w:left="20"/>
              <w:jc w:val="both"/>
            </w:pPr>
            <w:r>
              <w:rPr>
                <w:rFonts w:ascii="Times New Roman"/>
                <w:b w:val="false"/>
                <w:i w:val="false"/>
                <w:color w:val="000000"/>
                <w:sz w:val="20"/>
              </w:rPr>
              <w:t>При поступлении на программу «магистратура» в некоторые вузы необходимо сдать экзамен GMAT (в зависимости от специальности).</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А1-А2; Start Deutsch 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Goethe-Zertifikat B1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Израиль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Ирландия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6.0)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w:t>
            </w:r>
            <w:r>
              <w:br/>
            </w:r>
            <w:r>
              <w:rPr>
                <w:rFonts w:ascii="Times New Roman"/>
                <w:b w:val="false"/>
                <w:i w:val="false"/>
                <w:color w:val="000000"/>
                <w:sz w:val="20"/>
              </w:rPr>
              <w:t>
</w:t>
            </w:r>
            <w:r>
              <w:rPr>
                <w:rFonts w:ascii="Times New Roman"/>
                <w:b w:val="false"/>
                <w:i w:val="false"/>
                <w:color w:val="000000"/>
                <w:sz w:val="20"/>
              </w:rPr>
              <w:t>Гуманитарные</w:t>
            </w:r>
            <w:r>
              <w:br/>
            </w:r>
            <w:r>
              <w:rPr>
                <w:rFonts w:ascii="Times New Roman"/>
                <w:b w:val="false"/>
                <w:i w:val="false"/>
                <w:color w:val="000000"/>
                <w:sz w:val="20"/>
              </w:rPr>
              <w:t>
</w:t>
            </w:r>
            <w:r>
              <w:rPr>
                <w:rFonts w:ascii="Times New Roman"/>
                <w:b w:val="false"/>
                <w:i w:val="false"/>
                <w:color w:val="000000"/>
                <w:sz w:val="20"/>
              </w:rPr>
              <w:t>Технические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21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Испанский/Английский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DELE уровень B2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стажировку в Испанию на испанском языке (по требованию зарубежных организаций) допускаются к участию в конкурсе только при наличии сертификата DELE.</w:t>
            </w:r>
          </w:p>
        </w:tc>
      </w:tr>
      <w:tr>
        <w:trPr>
          <w:trHeight w:val="186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Италия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 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Итальянский/Английский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CILS 1 (B1)/CELI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CELI 4 (С1)</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Италии на итальянском языке допускаются к участию в конкурсе только при наличии сертификатов CILS, CELI.</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CILS 1 (B1)/CELI 3</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CILS 2 (B2)/CELI 4</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CILS 1 (А1-А2)/CELI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Английский/Французский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TFI 100 из 990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Канаду на французском языке допускаются к участию в конкурсе только при наличии сертификатов TFI</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медицинские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TFI 785 из 990</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TFI 200 из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 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HSK 3 уровень из 11</w:t>
            </w:r>
            <w:r>
              <w:br/>
            </w:r>
            <w:r>
              <w:rPr>
                <w:rFonts w:ascii="Times New Roman"/>
                <w:b w:val="false"/>
                <w:i w:val="false"/>
                <w:color w:val="000000"/>
                <w:sz w:val="20"/>
              </w:rPr>
              <w:t>
</w:t>
            </w:r>
            <w:r>
              <w:rPr>
                <w:rFonts w:ascii="Times New Roman"/>
                <w:b w:val="false"/>
                <w:i w:val="false"/>
                <w:color w:val="000000"/>
                <w:sz w:val="20"/>
              </w:rPr>
              <w:t>HSK 2 уровень из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Китае на китайском языке допускаются к участию в конкурсе только при наличии сертификата HSK.</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Обучение по программе «резидентура» осуществляется только на китайском языке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уровень из 11</w:t>
            </w:r>
            <w:r>
              <w:br/>
            </w:r>
            <w:r>
              <w:rPr>
                <w:rFonts w:ascii="Times New Roman"/>
                <w:b w:val="false"/>
                <w:i w:val="false"/>
                <w:color w:val="000000"/>
                <w:sz w:val="20"/>
              </w:rPr>
              <w:t>
</w:t>
            </w:r>
            <w:r>
              <w:rPr>
                <w:rFonts w:ascii="Times New Roman"/>
                <w:b w:val="false"/>
                <w:i w:val="false"/>
                <w:color w:val="000000"/>
                <w:sz w:val="20"/>
              </w:rPr>
              <w:t>HSK 4 уровень из 6</w:t>
            </w:r>
            <w:r>
              <w:br/>
            </w:r>
            <w:r>
              <w:rPr>
                <w:rFonts w:ascii="Times New Roman"/>
                <w:b w:val="false"/>
                <w:i w:val="false"/>
                <w:color w:val="000000"/>
                <w:sz w:val="20"/>
              </w:rPr>
              <w:t>
</w:t>
            </w:r>
            <w:r>
              <w:rPr>
                <w:rFonts w:ascii="Times New Roman"/>
                <w:b w:val="false"/>
                <w:i w:val="false"/>
                <w:color w:val="000000"/>
                <w:sz w:val="20"/>
              </w:rPr>
              <w:t>IELTS: 6.0 (по каждому блоку не менее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550 из 677</w:t>
            </w:r>
            <w:r>
              <w:br/>
            </w:r>
            <w:r>
              <w:rPr>
                <w:rFonts w:ascii="Times New Roman"/>
                <w:b w:val="false"/>
                <w:i w:val="false"/>
                <w:color w:val="000000"/>
                <w:sz w:val="20"/>
              </w:rPr>
              <w:t>
</w:t>
            </w:r>
            <w:r>
              <w:rPr>
                <w:rFonts w:ascii="Times New Roman"/>
                <w:b w:val="false"/>
                <w:i w:val="false"/>
                <w:color w:val="000000"/>
                <w:sz w:val="20"/>
              </w:rPr>
              <w:t>IBT 80 из 120</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7 уровень из 11</w:t>
            </w:r>
            <w:r>
              <w:br/>
            </w:r>
            <w:r>
              <w:rPr>
                <w:rFonts w:ascii="Times New Roman"/>
                <w:b w:val="false"/>
                <w:i w:val="false"/>
                <w:color w:val="000000"/>
                <w:sz w:val="20"/>
              </w:rPr>
              <w:t>
</w:t>
            </w:r>
            <w:r>
              <w:rPr>
                <w:rFonts w:ascii="Times New Roman"/>
                <w:b w:val="false"/>
                <w:i w:val="false"/>
                <w:color w:val="000000"/>
                <w:sz w:val="20"/>
              </w:rPr>
              <w:t>HSK 5 уровень из 6</w:t>
            </w:r>
            <w:r>
              <w:br/>
            </w:r>
            <w:r>
              <w:rPr>
                <w:rFonts w:ascii="Times New Roman"/>
                <w:b w:val="false"/>
                <w:i w:val="false"/>
                <w:color w:val="000000"/>
                <w:sz w:val="20"/>
              </w:rPr>
              <w:t>
</w:t>
            </w: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593 из 677</w:t>
            </w:r>
            <w:r>
              <w:br/>
            </w:r>
            <w:r>
              <w:rPr>
                <w:rFonts w:ascii="Times New Roman"/>
                <w:b w:val="false"/>
                <w:i w:val="false"/>
                <w:color w:val="000000"/>
                <w:sz w:val="20"/>
              </w:rPr>
              <w:t>
</w:t>
            </w:r>
            <w:r>
              <w:rPr>
                <w:rFonts w:ascii="Times New Roman"/>
                <w:b w:val="false"/>
                <w:i w:val="false"/>
                <w:color w:val="000000"/>
                <w:sz w:val="20"/>
              </w:rPr>
              <w:t>IBT 97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HSK 4 уровень из 11</w:t>
            </w:r>
            <w:r>
              <w:br/>
            </w:r>
            <w:r>
              <w:rPr>
                <w:rFonts w:ascii="Times New Roman"/>
                <w:b w:val="false"/>
                <w:i w:val="false"/>
                <w:color w:val="000000"/>
                <w:sz w:val="20"/>
              </w:rPr>
              <w:t>
</w:t>
            </w:r>
            <w:r>
              <w:rPr>
                <w:rFonts w:ascii="Times New Roman"/>
                <w:b w:val="false"/>
                <w:i w:val="false"/>
                <w:color w:val="000000"/>
                <w:sz w:val="20"/>
              </w:rPr>
              <w:t>HSK 3 уровень из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уровень из 11</w:t>
            </w:r>
            <w:r>
              <w:br/>
            </w:r>
            <w:r>
              <w:rPr>
                <w:rFonts w:ascii="Times New Roman"/>
                <w:b w:val="false"/>
                <w:i w:val="false"/>
                <w:color w:val="000000"/>
                <w:sz w:val="20"/>
              </w:rPr>
              <w:t>
</w:t>
            </w:r>
            <w:r>
              <w:rPr>
                <w:rFonts w:ascii="Times New Roman"/>
                <w:b w:val="false"/>
                <w:i w:val="false"/>
                <w:color w:val="000000"/>
                <w:sz w:val="20"/>
              </w:rPr>
              <w:t>HSK 4 уровень из 6</w:t>
            </w:r>
            <w:r>
              <w:br/>
            </w:r>
            <w:r>
              <w:rPr>
                <w:rFonts w:ascii="Times New Roman"/>
                <w:b w:val="false"/>
                <w:i w:val="false"/>
                <w:color w:val="000000"/>
                <w:sz w:val="20"/>
              </w:rPr>
              <w:t>
</w:t>
            </w:r>
            <w:r>
              <w:rPr>
                <w:rFonts w:ascii="Times New Roman"/>
                <w:b w:val="false"/>
                <w:i w:val="false"/>
                <w:color w:val="000000"/>
                <w:sz w:val="20"/>
              </w:rPr>
              <w:t>IELTS: 6.0 (по каждому блоку не менее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550 из 677</w:t>
            </w:r>
            <w:r>
              <w:br/>
            </w:r>
            <w:r>
              <w:rPr>
                <w:rFonts w:ascii="Times New Roman"/>
                <w:b w:val="false"/>
                <w:i w:val="false"/>
                <w:color w:val="000000"/>
                <w:sz w:val="20"/>
              </w:rPr>
              <w:t>
</w:t>
            </w:r>
            <w:r>
              <w:rPr>
                <w:rFonts w:ascii="Times New Roman"/>
                <w:b w:val="false"/>
                <w:i w:val="false"/>
                <w:color w:val="000000"/>
                <w:sz w:val="20"/>
              </w:rPr>
              <w:t>IBT 80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7 уровень из 11</w:t>
            </w:r>
            <w:r>
              <w:br/>
            </w:r>
            <w:r>
              <w:rPr>
                <w:rFonts w:ascii="Times New Roman"/>
                <w:b w:val="false"/>
                <w:i w:val="false"/>
                <w:color w:val="000000"/>
                <w:sz w:val="20"/>
              </w:rPr>
              <w:t>
</w:t>
            </w:r>
            <w:r>
              <w:rPr>
                <w:rFonts w:ascii="Times New Roman"/>
                <w:b w:val="false"/>
                <w:i w:val="false"/>
                <w:color w:val="000000"/>
                <w:sz w:val="20"/>
              </w:rPr>
              <w:t>HSK 5 уровень из 6</w:t>
            </w:r>
            <w:r>
              <w:br/>
            </w:r>
            <w:r>
              <w:rPr>
                <w:rFonts w:ascii="Times New Roman"/>
                <w:b w:val="false"/>
                <w:i w:val="false"/>
                <w:color w:val="000000"/>
                <w:sz w:val="20"/>
              </w:rPr>
              <w:t>
</w:t>
            </w: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593 из 677</w:t>
            </w:r>
            <w:r>
              <w:br/>
            </w:r>
            <w:r>
              <w:rPr>
                <w:rFonts w:ascii="Times New Roman"/>
                <w:b w:val="false"/>
                <w:i w:val="false"/>
                <w:color w:val="000000"/>
                <w:sz w:val="20"/>
              </w:rPr>
              <w:t>
</w:t>
            </w:r>
            <w:r>
              <w:rPr>
                <w:rFonts w:ascii="Times New Roman"/>
                <w:b w:val="false"/>
                <w:i w:val="false"/>
                <w:color w:val="000000"/>
                <w:sz w:val="20"/>
              </w:rPr>
              <w:t>IBT 97 из 120</w:t>
            </w:r>
          </w:p>
        </w:tc>
        <w:tc>
          <w:tcPr>
            <w:tcW w:w="0" w:type="auto"/>
            <w:vMerge/>
            <w:tcBorders>
              <w:top w:val="nil"/>
              <w:left w:val="single" w:color="cfcfcf" w:sz="5"/>
              <w:bottom w:val="single" w:color="cfcfcf" w:sz="5"/>
              <w:right w:val="single" w:color="cfcfcf" w:sz="5"/>
            </w:tcBorders>
          </w:tcPr>
          <w:p/>
        </w:tc>
      </w:tr>
      <w:tr>
        <w:trPr>
          <w:trHeight w:val="40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Английский/Корейский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Корею на корейском языке допускаются к участию в конкурсе только при наличии сертификата Test of Korean Language</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Test of Korean Language Proficiency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 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82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Нидерланды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При поступлении на программу «магистратура» необходимо сдать экзамены GRE, GMAT (в зависимости от специальности).</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p>
            <w:pPr>
              <w:spacing w:after="20"/>
              <w:ind w:left="20"/>
              <w:jc w:val="both"/>
            </w:pP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Новая Зеландия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Норвегия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583 из 677</w:t>
            </w:r>
            <w:r>
              <w:br/>
            </w:r>
            <w:r>
              <w:rPr>
                <w:rFonts w:ascii="Times New Roman"/>
                <w:b w:val="false"/>
                <w:i w:val="false"/>
                <w:color w:val="000000"/>
                <w:sz w:val="20"/>
              </w:rPr>
              <w:t>
</w:t>
            </w:r>
            <w:r>
              <w:rPr>
                <w:rFonts w:ascii="Times New Roman"/>
                <w:b w:val="false"/>
                <w:i w:val="false"/>
                <w:color w:val="000000"/>
                <w:sz w:val="20"/>
              </w:rPr>
              <w:t>IBT 93 из 120</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Польша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 Польский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Сербия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Сингапур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Стипендиаты, выбравшие в качестве страны обучения Сингапур, проходят языковую подготовку в языковых школах Великобритании или США.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уровень 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стажировку в Турцию на турецком языке (по требованию зарубежных организаций) допускаются к участию в конкурсе только при наличии сертификата YOS.</w:t>
            </w:r>
          </w:p>
        </w:tc>
      </w:tr>
      <w:tr>
        <w:trPr>
          <w:trHeight w:val="114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p>
            <w:pPr>
              <w:spacing w:after="20"/>
              <w:ind w:left="20"/>
              <w:jc w:val="both"/>
            </w:pPr>
            <w:r>
              <w:rPr>
                <w:rFonts w:ascii="Times New Roman"/>
                <w:b w:val="false"/>
                <w:i w:val="false"/>
                <w:color w:val="000000"/>
                <w:sz w:val="20"/>
              </w:rPr>
              <w:t>TCF 300-350 (B1)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TCF 300-350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TCF 500-600</w:t>
            </w:r>
            <w:r>
              <w:br/>
            </w:r>
            <w:r>
              <w:rPr>
                <w:rFonts w:ascii="Times New Roman"/>
                <w:b w:val="false"/>
                <w:i w:val="false"/>
                <w:color w:val="000000"/>
                <w:sz w:val="20"/>
              </w:rPr>
              <w:t>
</w:t>
            </w:r>
            <w:r>
              <w:rPr>
                <w:rFonts w:ascii="Times New Roman"/>
                <w:b w:val="false"/>
                <w:i w:val="false"/>
                <w:color w:val="000000"/>
                <w:sz w:val="20"/>
              </w:rPr>
              <w:t xml:space="preserve">(С1-С2) из 699/DALF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TCF 300-350</w:t>
            </w:r>
            <w:r>
              <w:br/>
            </w:r>
            <w:r>
              <w:rPr>
                <w:rFonts w:ascii="Times New Roman"/>
                <w:b w:val="false"/>
                <w:i w:val="false"/>
                <w:color w:val="000000"/>
                <w:sz w:val="20"/>
              </w:rPr>
              <w:t>
</w:t>
            </w:r>
            <w:r>
              <w:rPr>
                <w:rFonts w:ascii="Times New Roman"/>
                <w:b w:val="false"/>
                <w:i w:val="false"/>
                <w:color w:val="000000"/>
                <w:sz w:val="20"/>
              </w:rPr>
              <w:t>TCF 250-300</w:t>
            </w:r>
            <w:r>
              <w:br/>
            </w:r>
            <w:r>
              <w:rPr>
                <w:rFonts w:ascii="Times New Roman"/>
                <w:b w:val="false"/>
                <w:i w:val="false"/>
                <w:color w:val="000000"/>
                <w:sz w:val="20"/>
              </w:rPr>
              <w:t>
</w:t>
            </w:r>
            <w:r>
              <w:rPr>
                <w:rFonts w:ascii="Times New Roman"/>
                <w:b w:val="false"/>
                <w:i w:val="false"/>
                <w:color w:val="000000"/>
                <w:sz w:val="20"/>
              </w:rPr>
              <w:t>(А2-B1)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 xml:space="preserve">TCF 400 (В2) из 699/DALF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TCF 400 (В2) из 699/DALF</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TCF 300-350</w:t>
            </w:r>
            <w:r>
              <w:br/>
            </w:r>
            <w:r>
              <w:rPr>
                <w:rFonts w:ascii="Times New Roman"/>
                <w:b w:val="false"/>
                <w:i w:val="false"/>
                <w:color w:val="000000"/>
                <w:sz w:val="20"/>
              </w:rPr>
              <w:t>
</w:t>
            </w:r>
            <w:r>
              <w:rPr>
                <w:rFonts w:ascii="Times New Roman"/>
                <w:b w:val="false"/>
                <w:i w:val="false"/>
                <w:color w:val="000000"/>
                <w:sz w:val="20"/>
              </w:rPr>
              <w:t>(В1-В2)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TCF 500-600</w:t>
            </w:r>
            <w:r>
              <w:br/>
            </w:r>
            <w:r>
              <w:rPr>
                <w:rFonts w:ascii="Times New Roman"/>
                <w:b w:val="false"/>
                <w:i w:val="false"/>
                <w:color w:val="000000"/>
                <w:sz w:val="20"/>
              </w:rPr>
              <w:t>
</w:t>
            </w:r>
            <w:r>
              <w:rPr>
                <w:rFonts w:ascii="Times New Roman"/>
                <w:b w:val="false"/>
                <w:i w:val="false"/>
                <w:color w:val="000000"/>
                <w:sz w:val="20"/>
              </w:rPr>
              <w:t>(С1-С2) из 699/DALF</w:t>
            </w:r>
          </w:p>
        </w:tc>
        <w:tc>
          <w:tcPr>
            <w:tcW w:w="0" w:type="auto"/>
            <w:vMerge/>
            <w:tcBorders>
              <w:top w:val="nil"/>
              <w:left w:val="single" w:color="cfcfcf" w:sz="5"/>
              <w:bottom w:val="single" w:color="cfcfcf" w:sz="5"/>
              <w:right w:val="single" w:color="cfcfcf" w:sz="5"/>
            </w:tcBorders>
          </w:tcPr>
          <w:p/>
        </w:tc>
      </w:tr>
      <w:tr>
        <w:trPr>
          <w:trHeight w:val="25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Финляндия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Чехия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Английский/Чешский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Английский/Немецкий/Французский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B1-B2; Goethe-Zertifikat B1-B2 Гете института</w:t>
            </w:r>
            <w:r>
              <w:br/>
            </w:r>
            <w:r>
              <w:rPr>
                <w:rFonts w:ascii="Times New Roman"/>
                <w:b w:val="false"/>
                <w:i w:val="false"/>
                <w:color w:val="000000"/>
                <w:sz w:val="20"/>
              </w:rPr>
              <w:t>
</w:t>
            </w:r>
            <w:r>
              <w:rPr>
                <w:rFonts w:ascii="Times New Roman"/>
                <w:b w:val="false"/>
                <w:i w:val="false"/>
                <w:color w:val="000000"/>
                <w:sz w:val="20"/>
              </w:rPr>
              <w:t>TCF 300-350 (B1)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Гуманитарные Технические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Goethe-Zertifikat B1</w:t>
            </w:r>
            <w:r>
              <w:br/>
            </w:r>
            <w:r>
              <w:rPr>
                <w:rFonts w:ascii="Times New Roman"/>
                <w:b w:val="false"/>
                <w:i w:val="false"/>
                <w:color w:val="000000"/>
                <w:sz w:val="20"/>
              </w:rPr>
              <w:t>
</w:t>
            </w:r>
            <w:r>
              <w:rPr>
                <w:rFonts w:ascii="Times New Roman"/>
                <w:b w:val="false"/>
                <w:i w:val="false"/>
                <w:color w:val="000000"/>
                <w:sz w:val="20"/>
              </w:rPr>
              <w:t>TCF 250-300 (A2-B1)</w:t>
            </w:r>
            <w:r>
              <w:br/>
            </w:r>
            <w:r>
              <w:rPr>
                <w:rFonts w:ascii="Times New Roman"/>
                <w:b w:val="false"/>
                <w:i w:val="false"/>
                <w:color w:val="000000"/>
                <w:sz w:val="20"/>
              </w:rPr>
              <w:t>
</w:t>
            </w:r>
            <w:r>
              <w:rPr>
                <w:rFonts w:ascii="Times New Roman"/>
                <w:b w:val="false"/>
                <w:i w:val="false"/>
                <w:color w:val="000000"/>
                <w:sz w:val="20"/>
              </w:rPr>
              <w:t>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C2</w:t>
            </w:r>
            <w:r>
              <w:br/>
            </w:r>
            <w:r>
              <w:rPr>
                <w:rFonts w:ascii="Times New Roman"/>
                <w:b w:val="false"/>
                <w:i w:val="false"/>
                <w:color w:val="000000"/>
                <w:sz w:val="20"/>
              </w:rPr>
              <w:t>
</w:t>
            </w:r>
            <w:r>
              <w:rPr>
                <w:rFonts w:ascii="Times New Roman"/>
                <w:b w:val="false"/>
                <w:i w:val="false"/>
                <w:color w:val="000000"/>
                <w:sz w:val="20"/>
              </w:rPr>
              <w:t>TCF 500-600</w:t>
            </w:r>
            <w:r>
              <w:br/>
            </w:r>
            <w:r>
              <w:rPr>
                <w:rFonts w:ascii="Times New Roman"/>
                <w:b w:val="false"/>
                <w:i w:val="false"/>
                <w:color w:val="000000"/>
                <w:sz w:val="20"/>
              </w:rPr>
              <w:t>
</w:t>
            </w:r>
            <w:r>
              <w:rPr>
                <w:rFonts w:ascii="Times New Roman"/>
                <w:b w:val="false"/>
                <w:i w:val="false"/>
                <w:color w:val="000000"/>
                <w:sz w:val="20"/>
              </w:rPr>
              <w:t>(С1-С2) из 699</w:t>
            </w:r>
          </w:p>
        </w:tc>
        <w:tc>
          <w:tcPr>
            <w:tcW w:w="0" w:type="auto"/>
            <w:vMerge/>
            <w:tcBorders>
              <w:top w:val="nil"/>
              <w:left w:val="single" w:color="cfcfcf" w:sz="5"/>
              <w:bottom w:val="single" w:color="cfcfcf" w:sz="5"/>
              <w:right w:val="single" w:color="cfcfcf" w:sz="5"/>
            </w:tcBorders>
          </w:tcPr>
          <w:p/>
        </w:tc>
      </w:tr>
      <w:tr>
        <w:trPr>
          <w:trHeight w:val="15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Английский/Шведский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TISUS (godkand)</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стажировки в Швеции на шведском языке (по требованию зарубежных организаций) допускаются к участию в конкурсе только при наличии сертификата TISUS (godkand)</w:t>
            </w:r>
          </w:p>
        </w:tc>
      </w:tr>
      <w:tr>
        <w:trPr>
          <w:trHeight w:val="78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Япония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Английский/Японский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Nouryekushiken 3 уровень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на обучение (на общих основаниях), стажировки (по требованию зарубежных организаций) в Японию на японском языке допускаются к участию в конкурсе только при наличии сертификата Nouryekushiken.</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575 из 677</w:t>
            </w:r>
            <w:r>
              <w:br/>
            </w:r>
            <w:r>
              <w:rPr>
                <w:rFonts w:ascii="Times New Roman"/>
                <w:b w:val="false"/>
                <w:i w:val="false"/>
                <w:color w:val="000000"/>
                <w:sz w:val="20"/>
              </w:rPr>
              <w:t>
</w:t>
            </w:r>
            <w:r>
              <w:rPr>
                <w:rFonts w:ascii="Times New Roman"/>
                <w:b w:val="false"/>
                <w:i w:val="false"/>
                <w:color w:val="000000"/>
                <w:sz w:val="20"/>
              </w:rPr>
              <w:t>IBT 90 из 120</w:t>
            </w:r>
            <w:r>
              <w:br/>
            </w:r>
            <w:r>
              <w:rPr>
                <w:rFonts w:ascii="Times New Roman"/>
                <w:b w:val="false"/>
                <w:i w:val="false"/>
                <w:color w:val="000000"/>
                <w:sz w:val="20"/>
              </w:rPr>
              <w:t>
</w:t>
            </w:r>
            <w:r>
              <w:rPr>
                <w:rFonts w:ascii="Times New Roman"/>
                <w:b w:val="false"/>
                <w:i w:val="false"/>
                <w:color w:val="000000"/>
                <w:sz w:val="20"/>
              </w:rPr>
              <w:t>Nouryekushiken 2 уровень</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 xml:space="preserve">PBT 600 из 677; </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Nouryekushiken 2 уровень</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 из 9.0; </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*Минимальный пороговый уровень знания языка страны прохождения стажировки, отсутствующей в данной таблице, определяется принимающей стороной, а уровень знания английского языка для прохождения стажировки в этой стране приравнивается к уровню необходимого знания, определенного для Великобритании.</w:t>
      </w:r>
      <w:r>
        <w:br/>
      </w:r>
      <w:r>
        <w:rPr>
          <w:rFonts w:ascii="Times New Roman"/>
          <w:b w:val="false"/>
          <w:i w:val="false"/>
          <w:color w:val="000000"/>
          <w:sz w:val="28"/>
        </w:rPr>
        <w:t>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p>
      <w:pPr>
        <w:spacing w:after="0"/>
        <w:ind w:left="0"/>
        <w:jc w:val="both"/>
      </w:pPr>
      <w:r>
        <w:rPr>
          <w:rFonts w:ascii="Times New Roman"/>
          <w:b w:val="false"/>
          <w:i w:val="false"/>
          <w:color w:val="000000"/>
          <w:sz w:val="28"/>
        </w:rPr>
        <w:t>Первый пороговый уровень:</w:t>
      </w:r>
      <w:r>
        <w:br/>
      </w:r>
      <w:r>
        <w:rPr>
          <w:rFonts w:ascii="Times New Roman"/>
          <w:b w:val="false"/>
          <w:i w:val="false"/>
          <w:color w:val="000000"/>
          <w:sz w:val="28"/>
        </w:rPr>
        <w:t>
для претендентов, участвующих по категориям, указанным в подпунктах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пункта 4 Правил отбора претендентов на международную стипендию «Болашак» - для направления на языковые курсы.</w:t>
      </w:r>
    </w:p>
    <w:p>
      <w:pPr>
        <w:spacing w:after="0"/>
        <w:ind w:left="0"/>
        <w:jc w:val="both"/>
      </w:pPr>
      <w:r>
        <w:rPr>
          <w:rFonts w:ascii="Times New Roman"/>
          <w:b w:val="false"/>
          <w:i w:val="false"/>
          <w:color w:val="000000"/>
          <w:sz w:val="28"/>
        </w:rPr>
        <w:t>Второй пороговый уровень - для направления на академическое обучение.</w:t>
      </w:r>
    </w:p>
    <w:p>
      <w:pPr>
        <w:spacing w:after="0"/>
        <w:ind w:left="0"/>
        <w:jc w:val="both"/>
      </w:pPr>
      <w:r>
        <w:rPr>
          <w:rFonts w:ascii="Times New Roman"/>
          <w:b w:val="false"/>
          <w:i w:val="false"/>
          <w:color w:val="000000"/>
          <w:sz w:val="28"/>
        </w:rPr>
        <w:t xml:space="preserve">Информация по наименованиям экзаменов: </w:t>
      </w:r>
      <w:r>
        <w:br/>
      </w:r>
      <w:r>
        <w:rPr>
          <w:rFonts w:ascii="Times New Roman"/>
          <w:b w:val="false"/>
          <w:i w:val="false"/>
          <w:color w:val="000000"/>
          <w:sz w:val="28"/>
        </w:rPr>
        <w:t>
IELTS (International English Language Testing System) – международная система тестирования на знание английского языка</w:t>
      </w:r>
      <w:r>
        <w:br/>
      </w:r>
      <w:r>
        <w:rPr>
          <w:rFonts w:ascii="Times New Roman"/>
          <w:b w:val="false"/>
          <w:i w:val="false"/>
          <w:color w:val="000000"/>
          <w:sz w:val="28"/>
        </w:rPr>
        <w:t>
D.E.L.E. (Diplomas de Espaсol como Lengua Extranjera) – диплом, подтверждающий степень владения испанским языком, как иностранным</w:t>
      </w:r>
      <w:r>
        <w:br/>
      </w:r>
      <w:r>
        <w:rPr>
          <w:rFonts w:ascii="Times New Roman"/>
          <w:b w:val="false"/>
          <w:i w:val="false"/>
          <w:color w:val="000000"/>
          <w:sz w:val="28"/>
        </w:rPr>
        <w:t>
TCF (Test de connaissance du franзais) – тест на знание французского языка</w:t>
      </w:r>
      <w:r>
        <w:br/>
      </w:r>
      <w:r>
        <w:rPr>
          <w:rFonts w:ascii="Times New Roman"/>
          <w:b w:val="false"/>
          <w:i w:val="false"/>
          <w:color w:val="000000"/>
          <w:sz w:val="28"/>
        </w:rPr>
        <w:t>
DALF (Diplфme Approfondi de Langue Franзaise) - диплом об углубленном знании французского языка</w:t>
      </w:r>
      <w:r>
        <w:br/>
      </w:r>
      <w:r>
        <w:rPr>
          <w:rFonts w:ascii="Times New Roman"/>
          <w:b w:val="false"/>
          <w:i w:val="false"/>
          <w:color w:val="000000"/>
          <w:sz w:val="28"/>
        </w:rPr>
        <w:t>
NT2 (Staatsexamen Nederlands als tweede taal) – государственный экзамен голландского языка как второго.</w:t>
      </w:r>
      <w:r>
        <w:br/>
      </w:r>
      <w:r>
        <w:rPr>
          <w:rFonts w:ascii="Times New Roman"/>
          <w:b w:val="false"/>
          <w:i w:val="false"/>
          <w:color w:val="000000"/>
          <w:sz w:val="28"/>
        </w:rPr>
        <w:t>
TISUS (Test i svenska fцr universitets-och hцgskolestudier) – тест на знание шведского языка для обучения в университете</w:t>
      </w:r>
      <w:r>
        <w:br/>
      </w:r>
      <w:r>
        <w:rPr>
          <w:rFonts w:ascii="Times New Roman"/>
          <w:b w:val="false"/>
          <w:i w:val="false"/>
          <w:color w:val="000000"/>
          <w:sz w:val="28"/>
        </w:rPr>
        <w:t>
HSK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r>
        <w:br/>
      </w:r>
      <w:r>
        <w:rPr>
          <w:rFonts w:ascii="Times New Roman"/>
          <w:b w:val="false"/>
          <w:i w:val="false"/>
          <w:color w:val="000000"/>
          <w:sz w:val="28"/>
        </w:rPr>
        <w:t>
Nouryekushiken – экзамен по определению уровня японского языка</w:t>
      </w:r>
      <w:r>
        <w:br/>
      </w:r>
      <w:r>
        <w:rPr>
          <w:rFonts w:ascii="Times New Roman"/>
          <w:b w:val="false"/>
          <w:i w:val="false"/>
          <w:color w:val="000000"/>
          <w:sz w:val="28"/>
        </w:rPr>
        <w:t>
Test of Korean Language Proficiency - экзамен по определению уровня корейского языка</w:t>
      </w:r>
      <w:r>
        <w:br/>
      </w:r>
      <w:r>
        <w:rPr>
          <w:rFonts w:ascii="Times New Roman"/>
          <w:b w:val="false"/>
          <w:i w:val="false"/>
          <w:color w:val="000000"/>
          <w:sz w:val="28"/>
        </w:rPr>
        <w:t>
GRE (Graduate Record Examination) – тестирование базовых знаний по конкретной специальности</w:t>
      </w:r>
      <w:r>
        <w:br/>
      </w:r>
      <w:r>
        <w:rPr>
          <w:rFonts w:ascii="Times New Roman"/>
          <w:b w:val="false"/>
          <w:i w:val="false"/>
          <w:color w:val="000000"/>
          <w:sz w:val="28"/>
        </w:rPr>
        <w:t>
GMAT (General Management Admission Test) – электронный тест на определение уровня знаний и квалификации в области менеджмента</w:t>
      </w:r>
      <w:r>
        <w:br/>
      </w:r>
      <w:r>
        <w:rPr>
          <w:rFonts w:ascii="Times New Roman"/>
          <w:b w:val="false"/>
          <w:i w:val="false"/>
          <w:color w:val="000000"/>
          <w:sz w:val="28"/>
        </w:rPr>
        <w:t>
CILS (Certificazione di Italiano come Lingua Straniera) – сертификат, подтверждающий степень владения итальянским языком, как иностранным</w:t>
      </w:r>
      <w:r>
        <w:br/>
      </w:r>
      <w:r>
        <w:rPr>
          <w:rFonts w:ascii="Times New Roman"/>
          <w:b w:val="false"/>
          <w:i w:val="false"/>
          <w:color w:val="000000"/>
          <w:sz w:val="28"/>
        </w:rPr>
        <w:t>
CELI 1, 2, 3, 4, 5 (Certificatos di Conoscenza della Lingua Italiana) – сертификат на знание итальянского языка на 1-ом, 2-ом, 3-ем, 4-ом и 5-ом уровнях</w:t>
      </w:r>
      <w:r>
        <w:br/>
      </w:r>
      <w:r>
        <w:rPr>
          <w:rFonts w:ascii="Times New Roman"/>
          <w:b w:val="false"/>
          <w:i w:val="false"/>
          <w:color w:val="000000"/>
          <w:sz w:val="28"/>
        </w:rPr>
        <w:t>
TOEFL (Test of English as a Foreign Language – тест по английскому языку как иностранному) подразделяется на следующие виды:</w:t>
      </w:r>
      <w:r>
        <w:br/>
      </w:r>
      <w:r>
        <w:rPr>
          <w:rFonts w:ascii="Times New Roman"/>
          <w:b w:val="false"/>
          <w:i w:val="false"/>
          <w:color w:val="000000"/>
          <w:sz w:val="28"/>
        </w:rPr>
        <w:t>
ITP (Institutional Testing Program) – неофициальный тест для предварительного определения уровня языковой подготовки претендентов</w:t>
      </w:r>
      <w:r>
        <w:br/>
      </w:r>
      <w:r>
        <w:rPr>
          <w:rFonts w:ascii="Times New Roman"/>
          <w:b w:val="false"/>
          <w:i w:val="false"/>
          <w:color w:val="000000"/>
          <w:sz w:val="28"/>
        </w:rPr>
        <w:t>
PBT (Paper-based test) – официальный тест на бумажном носителе</w:t>
      </w:r>
      <w:r>
        <w:br/>
      </w:r>
      <w:r>
        <w:rPr>
          <w:rFonts w:ascii="Times New Roman"/>
          <w:b w:val="false"/>
          <w:i w:val="false"/>
          <w:color w:val="000000"/>
          <w:sz w:val="28"/>
        </w:rPr>
        <w:t>
CBT (Computer-based test) – официальный тест, который сдается посредством компьютера</w:t>
      </w:r>
      <w:r>
        <w:br/>
      </w:r>
      <w:r>
        <w:rPr>
          <w:rFonts w:ascii="Times New Roman"/>
          <w:b w:val="false"/>
          <w:i w:val="false"/>
          <w:color w:val="000000"/>
          <w:sz w:val="28"/>
        </w:rPr>
        <w:t>
IBT (Internet-based test) – официальный тест, который сдается посредством Интернета</w:t>
      </w:r>
    </w:p>
    <w:bookmarkStart w:name="z33"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r>
        <w:br/>
      </w:r>
      <w:r>
        <w:rPr>
          <w:rFonts w:ascii="Times New Roman"/>
          <w:b w:val="false"/>
          <w:i w:val="false"/>
          <w:color w:val="000000"/>
          <w:sz w:val="28"/>
        </w:rPr>
        <w:t xml:space="preserve">
Типовая форма            </w:t>
      </w:r>
    </w:p>
    <w:bookmarkEnd w:id="7"/>
    <w:bookmarkStart w:name="z34" w:id="8"/>
    <w:p>
      <w:pPr>
        <w:spacing w:after="0"/>
        <w:ind w:left="0"/>
        <w:jc w:val="left"/>
      </w:pPr>
      <w:r>
        <w:rPr>
          <w:rFonts w:ascii="Times New Roman"/>
          <w:b/>
          <w:i w:val="false"/>
          <w:color w:val="000000"/>
        </w:rPr>
        <w:t xml:space="preserve"> 
Лист оценки персонального собеседования претендентов на</w:t>
      </w:r>
      <w:r>
        <w:br/>
      </w:r>
      <w:r>
        <w:rPr>
          <w:rFonts w:ascii="Times New Roman"/>
          <w:b/>
          <w:i w:val="false"/>
          <w:color w:val="000000"/>
        </w:rPr>
        <w:t>
присуждение международной стипендии «Болашак» с членами</w:t>
      </w:r>
      <w:r>
        <w:br/>
      </w:r>
      <w:r>
        <w:rPr>
          <w:rFonts w:ascii="Times New Roman"/>
          <w:b/>
          <w:i w:val="false"/>
          <w:color w:val="000000"/>
        </w:rPr>
        <w:t>
независимой экспертной комиссии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4"/>
        <w:gridCol w:w="5346"/>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ОБЩАЯ ИНФОРМАЦИЯ О ПРЕТЕНДЕНТЕ</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Фамилия/Имя/Отчество (при наличии):</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 документа об образовании:</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 по диплому:</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обучения:</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специальность, курс обучения:</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успеваемость:</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должность:</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ИНФОРМАЦИЯ ПО КОНКУРСУ</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претендента: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страна: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обучения:</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специальность:</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тестирования иностранного языка: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из возможных</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тестирования государственного языка: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из возможных</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РЕЗУЛЬТАТЫ ПЕРСОНАЛЬНОГО СОБЕСЕДОВАНИЯ</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1.Знание Конституции и государственных</w:t>
            </w:r>
            <w:r>
              <w:br/>
            </w:r>
            <w:r>
              <w:rPr>
                <w:rFonts w:ascii="Times New Roman"/>
                <w:b w:val="false"/>
                <w:i w:val="false"/>
                <w:color w:val="000000"/>
                <w:sz w:val="20"/>
              </w:rPr>
              <w:t>
</w:t>
            </w:r>
            <w:r>
              <w:rPr>
                <w:rFonts w:ascii="Times New Roman"/>
                <w:b w:val="false"/>
                <w:i w:val="false"/>
                <w:color w:val="000000"/>
                <w:sz w:val="20"/>
              </w:rPr>
              <w:t>символов Республики Казахстан</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77800"/>
                          </a:xfrm>
                          <a:prstGeom prst="rect">
                            <a:avLst/>
                          </a:prstGeom>
                        </pic:spPr>
                      </pic:pic>
                    </a:graphicData>
                  </a:graphic>
                </wp:inline>
              </w:drawing>
            </w:r>
            <w:r>
              <w:rPr>
                <w:rFonts w:ascii="Times New Roman"/>
                <w:b/>
                <w:i w:val="false"/>
                <w:color w:val="000000"/>
                <w:sz w:val="20"/>
              </w:rPr>
              <w:t>5 - отлично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77800"/>
                          </a:xfrm>
                          <a:prstGeom prst="rect">
                            <a:avLst/>
                          </a:prstGeom>
                        </pic:spPr>
                      </pic:pic>
                    </a:graphicData>
                  </a:graphic>
                </wp:inline>
              </w:drawing>
            </w:r>
            <w:r>
              <w:rPr>
                <w:rFonts w:ascii="Times New Roman"/>
                <w:b/>
                <w:i w:val="false"/>
                <w:color w:val="000000"/>
                <w:sz w:val="20"/>
              </w:rPr>
              <w:t>4 - хорошо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77800"/>
                          </a:xfrm>
                          <a:prstGeom prst="rect">
                            <a:avLst/>
                          </a:prstGeom>
                        </pic:spPr>
                      </pic:pic>
                    </a:graphicData>
                  </a:graphic>
                </wp:inline>
              </w:drawing>
            </w:r>
            <w:r>
              <w:rPr>
                <w:rFonts w:ascii="Times New Roman"/>
                <w:b/>
                <w:i w:val="false"/>
                <w:color w:val="000000"/>
                <w:sz w:val="20"/>
              </w:rPr>
              <w:t>3 - удовлетворительно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77800"/>
                          </a:xfrm>
                          <a:prstGeom prst="rect">
                            <a:avLst/>
                          </a:prstGeom>
                        </pic:spPr>
                      </pic:pic>
                    </a:graphicData>
                  </a:graphic>
                </wp:inline>
              </w:drawing>
            </w:r>
            <w:r>
              <w:rPr>
                <w:rFonts w:ascii="Times New Roman"/>
                <w:b/>
                <w:i w:val="false"/>
                <w:color w:val="000000"/>
                <w:sz w:val="20"/>
              </w:rPr>
              <w:t>2 – неудовлетворительно</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2.Знание истории Казахстана: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r>
              <w:rPr>
                <w:rFonts w:ascii="Times New Roman"/>
                <w:b/>
                <w:i w:val="false"/>
                <w:color w:val="000000"/>
                <w:sz w:val="20"/>
              </w:rPr>
              <w:t>5 - отлично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77800"/>
                          </a:xfrm>
                          <a:prstGeom prst="rect">
                            <a:avLst/>
                          </a:prstGeom>
                        </pic:spPr>
                      </pic:pic>
                    </a:graphicData>
                  </a:graphic>
                </wp:inline>
              </w:drawing>
            </w:r>
            <w:r>
              <w:rPr>
                <w:rFonts w:ascii="Times New Roman"/>
                <w:b/>
                <w:i w:val="false"/>
                <w:color w:val="000000"/>
                <w:sz w:val="20"/>
              </w:rPr>
              <w:t>4 - хорошо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77800"/>
                          </a:xfrm>
                          <a:prstGeom prst="rect">
                            <a:avLst/>
                          </a:prstGeom>
                        </pic:spPr>
                      </pic:pic>
                    </a:graphicData>
                  </a:graphic>
                </wp:inline>
              </w:drawing>
            </w:r>
            <w:r>
              <w:rPr>
                <w:rFonts w:ascii="Times New Roman"/>
                <w:b/>
                <w:i w:val="false"/>
                <w:color w:val="000000"/>
                <w:sz w:val="20"/>
              </w:rPr>
              <w:t>3 - удовлетворительно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77800"/>
                          </a:xfrm>
                          <a:prstGeom prst="rect">
                            <a:avLst/>
                          </a:prstGeom>
                        </pic:spPr>
                      </pic:pic>
                    </a:graphicData>
                  </a:graphic>
                </wp:inline>
              </w:drawing>
            </w:r>
            <w:r>
              <w:rPr>
                <w:rFonts w:ascii="Times New Roman"/>
                <w:b/>
                <w:i w:val="false"/>
                <w:color w:val="000000"/>
                <w:sz w:val="20"/>
              </w:rPr>
              <w:t>2 – неудовлетворительно</w:t>
            </w:r>
          </w:p>
        </w:tc>
      </w:tr>
      <w:tr>
        <w:trPr>
          <w:trHeight w:val="75" w:hRule="atLeast"/>
        </w:trPr>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3.Уровень профессиональной подготовки:</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77800"/>
                          </a:xfrm>
                          <a:prstGeom prst="rect">
                            <a:avLst/>
                          </a:prstGeom>
                        </pic:spPr>
                      </pic:pic>
                    </a:graphicData>
                  </a:graphic>
                </wp:inline>
              </w:drawing>
            </w:r>
            <w:r>
              <w:rPr>
                <w:rFonts w:ascii="Times New Roman"/>
                <w:b/>
                <w:i w:val="false"/>
                <w:color w:val="000000"/>
                <w:sz w:val="20"/>
              </w:rPr>
              <w:t>5 - отлично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77800"/>
                          </a:xfrm>
                          <a:prstGeom prst="rect">
                            <a:avLst/>
                          </a:prstGeom>
                        </pic:spPr>
                      </pic:pic>
                    </a:graphicData>
                  </a:graphic>
                </wp:inline>
              </w:drawing>
            </w:r>
            <w:r>
              <w:rPr>
                <w:rFonts w:ascii="Times New Roman"/>
                <w:b/>
                <w:i w:val="false"/>
                <w:color w:val="000000"/>
                <w:sz w:val="20"/>
              </w:rPr>
              <w:t>4 - хорошо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77800"/>
                          </a:xfrm>
                          <a:prstGeom prst="rect">
                            <a:avLst/>
                          </a:prstGeom>
                        </pic:spPr>
                      </pic:pic>
                    </a:graphicData>
                  </a:graphic>
                </wp:inline>
              </w:drawing>
            </w:r>
            <w:r>
              <w:rPr>
                <w:rFonts w:ascii="Times New Roman"/>
                <w:b/>
                <w:i w:val="false"/>
                <w:color w:val="000000"/>
                <w:sz w:val="20"/>
              </w:rPr>
              <w:t>3 - удовлетворительно</w:t>
            </w:r>
            <w:r>
              <w:br/>
            </w:r>
            <w:r>
              <w:rPr>
                <w:rFonts w:ascii="Times New Roman"/>
                <w:b w:val="false"/>
                <w:i w:val="false"/>
                <w:color w:val="000000"/>
                <w:sz w:val="20"/>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77800"/>
                          </a:xfrm>
                          <a:prstGeom prst="rect">
                            <a:avLst/>
                          </a:prstGeom>
                        </pic:spPr>
                      </pic:pic>
                    </a:graphicData>
                  </a:graphic>
                </wp:inline>
              </w:drawing>
            </w:r>
            <w:r>
              <w:rPr>
                <w:rFonts w:ascii="Times New Roman"/>
                <w:b/>
                <w:i w:val="false"/>
                <w:color w:val="000000"/>
                <w:sz w:val="20"/>
              </w:rPr>
              <w:t>2 – неудовлетворительно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Рекомендации ЧЛЕНА НЕЗАВИСИМОЙ ЭКСПЕРТНОЙ КОМИССИИ по результатам</w:t>
            </w:r>
            <w:r>
              <w:br/>
            </w:r>
            <w:r>
              <w:rPr>
                <w:rFonts w:ascii="Times New Roman"/>
                <w:b w:val="false"/>
                <w:i w:val="false"/>
                <w:color w:val="000000"/>
                <w:sz w:val="20"/>
              </w:rPr>
              <w:t>
</w:t>
            </w:r>
            <w:r>
              <w:rPr>
                <w:rFonts w:ascii="Times New Roman"/>
                <w:b/>
                <w:i w:val="false"/>
                <w:color w:val="000000"/>
                <w:sz w:val="20"/>
              </w:rPr>
              <w:t>собеседования</w:t>
            </w:r>
          </w:p>
          <w:p>
            <w:pPr>
              <w:spacing w:after="20"/>
              <w:ind w:left="2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15900"/>
                          </a:xfrm>
                          <a:prstGeom prst="rect">
                            <a:avLst/>
                          </a:prstGeom>
                        </pic:spPr>
                      </pic:pic>
                    </a:graphicData>
                  </a:graphic>
                </wp:inline>
              </w:drawing>
            </w:r>
            <w:r>
              <w:rPr>
                <w:rFonts w:ascii="Times New Roman"/>
                <w:b/>
                <w:i w:val="false"/>
                <w:color w:val="000000"/>
                <w:sz w:val="20"/>
              </w:rPr>
              <w:t>РЕКОМЕНДУЮ ДЛЯ ДАЛЬНЕЙШЕГО УЧАСТИЯ В КОНКУРСЕ</w:t>
            </w:r>
            <w:r>
              <w:br/>
            </w:r>
            <w:r>
              <w:rPr>
                <w:rFonts w:ascii="Times New Roman"/>
                <w:b w:val="false"/>
                <w:i w:val="false"/>
                <w:color w:val="000000"/>
                <w:sz w:val="20"/>
              </w:rPr>
              <w:t>
</w:t>
            </w: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15900"/>
                          </a:xfrm>
                          <a:prstGeom prst="rect">
                            <a:avLst/>
                          </a:prstGeom>
                        </pic:spPr>
                      </pic:pic>
                    </a:graphicData>
                  </a:graphic>
                </wp:inline>
              </w:drawing>
            </w:r>
            <w:r>
              <w:rPr>
                <w:rFonts w:ascii="Times New Roman"/>
                <w:b/>
                <w:i w:val="false"/>
                <w:color w:val="000000"/>
                <w:sz w:val="20"/>
              </w:rPr>
              <w:t>НЕ РЕКОМЕНДУЮ ДЛЯ ДАЛЬНЕЙШЕГО УЧАСТИЯ В КОНКУРСЕ</w:t>
            </w:r>
          </w:p>
          <w:p>
            <w:pPr>
              <w:spacing w:after="20"/>
              <w:ind w:left="20"/>
              <w:jc w:val="both"/>
            </w:pP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                           (краткий комментарий)</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                   _______________</w:t>
            </w:r>
            <w:r>
              <w:br/>
            </w:r>
            <w:r>
              <w:rPr>
                <w:rFonts w:ascii="Times New Roman"/>
                <w:b w:val="false"/>
                <w:i w:val="false"/>
                <w:color w:val="000000"/>
                <w:sz w:val="20"/>
              </w:rPr>
              <w:t>
</w:t>
            </w:r>
            <w:r>
              <w:rPr>
                <w:rFonts w:ascii="Times New Roman"/>
                <w:b w:val="false"/>
                <w:i/>
                <w:color w:val="000000"/>
                <w:sz w:val="20"/>
              </w:rPr>
              <w:t>Ф.И.О. члена независимой экспертной комиссии</w:t>
            </w:r>
            <w:r>
              <w:rPr>
                <w:rFonts w:ascii="Times New Roman"/>
                <w:b w:val="false"/>
                <w:i w:val="false"/>
                <w:color w:val="000000"/>
                <w:sz w:val="20"/>
              </w:rPr>
              <w:t>         </w:t>
            </w:r>
            <w:r>
              <w:rPr>
                <w:rFonts w:ascii="Times New Roman"/>
                <w:b w:val="false"/>
                <w:i/>
                <w:color w:val="000000"/>
                <w:sz w:val="20"/>
              </w:rPr>
              <w:t>              подпись</w:t>
            </w:r>
          </w:p>
          <w:p>
            <w:pPr>
              <w:spacing w:after="20"/>
              <w:ind w:left="20"/>
              <w:jc w:val="both"/>
            </w:pPr>
            <w:r>
              <w:rPr>
                <w:rFonts w:ascii="Times New Roman"/>
                <w:b/>
                <w:i w:val="false"/>
                <w:color w:val="000000"/>
                <w:sz w:val="20"/>
              </w:rPr>
              <w:t>«___» ______ 2012 г. С ЛИЧНЫМ ДЕЛОМ ПРЕТЕНДЕНТА ОЗНАКОМЛЕН (А) _____________</w:t>
            </w:r>
            <w:r>
              <w:br/>
            </w:r>
            <w:r>
              <w:rPr>
                <w:rFonts w:ascii="Times New Roman"/>
                <w:b w:val="false"/>
                <w:i w:val="false"/>
                <w:color w:val="000000"/>
                <w:sz w:val="20"/>
              </w:rPr>
              <w:t>
                                                                  </w:t>
            </w:r>
            <w:r>
              <w:rPr>
                <w:rFonts w:ascii="Times New Roman"/>
                <w:b w:val="false"/>
                <w:i/>
                <w:color w:val="000000"/>
                <w:sz w:val="20"/>
              </w:rPr>
              <w:t>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ИТОГОВАЯ ОЦЕНКА</w:t>
            </w:r>
            <w:r>
              <w:br/>
            </w:r>
            <w:r>
              <w:rPr>
                <w:rFonts w:ascii="Times New Roman"/>
                <w:b w:val="false"/>
                <w:i w:val="false"/>
                <w:color w:val="000000"/>
                <w:sz w:val="20"/>
              </w:rPr>
              <w:t>
</w:t>
            </w:r>
            <w:r>
              <w:rPr>
                <w:rFonts w:ascii="Times New Roman"/>
                <w:b w:val="false"/>
                <w:i/>
                <w:color w:val="000000"/>
                <w:sz w:val="20"/>
              </w:rPr>
              <w:t>Дачный раздел заполняется сотрудником</w:t>
            </w:r>
            <w:r>
              <w:br/>
            </w:r>
            <w:r>
              <w:rPr>
                <w:rFonts w:ascii="Times New Roman"/>
                <w:b w:val="false"/>
                <w:i w:val="false"/>
                <w:color w:val="000000"/>
                <w:sz w:val="20"/>
              </w:rPr>
              <w:t>
</w:t>
            </w:r>
            <w:r>
              <w:rPr>
                <w:rFonts w:ascii="Times New Roman"/>
                <w:b w:val="false"/>
                <w:i/>
                <w:color w:val="000000"/>
                <w:sz w:val="20"/>
              </w:rPr>
              <w:t>АО «Центр международных программ» по итогам персонального собеседования</w:t>
            </w:r>
          </w:p>
          <w:p>
            <w:pPr>
              <w:spacing w:after="20"/>
              <w:ind w:left="20"/>
              <w:jc w:val="both"/>
            </w:pPr>
            <w:r>
              <w:rPr>
                <w:rFonts w:ascii="Times New Roman"/>
                <w:b w:val="false"/>
                <w:i w:val="false"/>
                <w:color w:val="000000"/>
                <w:sz w:val="20"/>
              </w:rPr>
              <w:t>_________________          _____________________________________      _______________</w:t>
            </w:r>
            <w:r>
              <w:br/>
            </w:r>
            <w:r>
              <w:rPr>
                <w:rFonts w:ascii="Times New Roman"/>
                <w:b w:val="false"/>
                <w:i w:val="false"/>
                <w:color w:val="000000"/>
                <w:sz w:val="20"/>
              </w:rPr>
              <w:t>
</w:t>
            </w:r>
            <w:r>
              <w:rPr>
                <w:rFonts w:ascii="Times New Roman"/>
                <w:b w:val="false"/>
                <w:i/>
                <w:color w:val="000000"/>
                <w:sz w:val="20"/>
              </w:rPr>
              <w:t>Итоговая оценка</w:t>
            </w:r>
            <w:r>
              <w:rPr>
                <w:rFonts w:ascii="Times New Roman"/>
                <w:b w:val="false"/>
                <w:i w:val="false"/>
                <w:color w:val="000000"/>
                <w:sz w:val="20"/>
              </w:rPr>
              <w:t>          </w:t>
            </w:r>
            <w:r>
              <w:rPr>
                <w:rFonts w:ascii="Times New Roman"/>
                <w:b w:val="false"/>
                <w:i/>
                <w:color w:val="000000"/>
                <w:sz w:val="20"/>
              </w:rPr>
              <w:t>Ф.И.О. ответственного сотрудника</w:t>
            </w: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val="false"/>
                <w:color w:val="000000"/>
                <w:sz w:val="20"/>
              </w:rPr>
              <w:t>
                          </w:t>
            </w:r>
            <w:r>
              <w:rPr>
                <w:rFonts w:ascii="Times New Roman"/>
                <w:b w:val="false"/>
                <w:i/>
                <w:color w:val="000000"/>
                <w:sz w:val="20"/>
              </w:rPr>
              <w:t>АО «Центр международных программ»</w:t>
            </w:r>
          </w:p>
          <w:p>
            <w:pPr>
              <w:spacing w:after="20"/>
              <w:ind w:left="20"/>
              <w:jc w:val="both"/>
            </w:pPr>
            <w:r>
              <w:rPr>
                <w:rFonts w:ascii="Times New Roman"/>
                <w:b/>
                <w:i w:val="false"/>
                <w:color w:val="000000"/>
                <w:sz w:val="20"/>
              </w:rPr>
              <w:t>«___» ______ 2012 г.</w:t>
            </w:r>
          </w:p>
        </w:tc>
      </w:tr>
    </w:tbl>
    <w:p>
      <w:pPr>
        <w:spacing w:after="0"/>
        <w:ind w:left="0"/>
        <w:jc w:val="both"/>
      </w:pPr>
      <w:r>
        <w:rPr>
          <w:rFonts w:ascii="Times New Roman"/>
          <w:b w:val="false"/>
          <w:i w:val="false"/>
          <w:color w:val="000000"/>
          <w:sz w:val="28"/>
        </w:rPr>
        <w:t>Политика оценивания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10197"/>
      </w:tblGrid>
      <w:tr>
        <w:trPr>
          <w:trHeight w:val="178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Отлично</w:t>
            </w:r>
            <w:r>
              <w:br/>
            </w:r>
            <w:r>
              <w:rPr>
                <w:rFonts w:ascii="Times New Roman"/>
                <w:b w:val="false"/>
                <w:i w:val="false"/>
                <w:color w:val="000000"/>
                <w:sz w:val="20"/>
              </w:rPr>
              <w:t>
</w:t>
            </w:r>
            <w:r>
              <w:rPr>
                <w:rFonts w:ascii="Times New Roman"/>
                <w:b/>
                <w:i w:val="false"/>
                <w:color w:val="000000"/>
                <w:sz w:val="20"/>
              </w:rPr>
              <w:t>«5»</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Глубокие теоретические знания (полнота и правильность</w:t>
            </w:r>
            <w:r>
              <w:br/>
            </w:r>
            <w:r>
              <w:rPr>
                <w:rFonts w:ascii="Times New Roman"/>
                <w:b w:val="false"/>
                <w:i w:val="false"/>
                <w:color w:val="000000"/>
                <w:sz w:val="20"/>
              </w:rPr>
              <w:t>
</w:t>
            </w:r>
            <w:r>
              <w:rPr>
                <w:rFonts w:ascii="Times New Roman"/>
                <w:b w:val="false"/>
                <w:i w:val="false"/>
                <w:color w:val="000000"/>
                <w:sz w:val="20"/>
              </w:rPr>
              <w:t>ответа);</w:t>
            </w:r>
            <w:r>
              <w:br/>
            </w:r>
            <w:r>
              <w:rPr>
                <w:rFonts w:ascii="Times New Roman"/>
                <w:b w:val="false"/>
                <w:i w:val="false"/>
                <w:color w:val="000000"/>
                <w:sz w:val="20"/>
              </w:rPr>
              <w:t>
</w:t>
            </w:r>
            <w:r>
              <w:rPr>
                <w:rFonts w:ascii="Times New Roman"/>
                <w:b w:val="false"/>
                <w:i w:val="false"/>
                <w:color w:val="000000"/>
                <w:sz w:val="20"/>
              </w:rPr>
              <w:t>- Осознание личной и профессиональной значимости выбранной</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 Зрелая гражданская позиция;</w:t>
            </w:r>
            <w:r>
              <w:br/>
            </w:r>
            <w:r>
              <w:rPr>
                <w:rFonts w:ascii="Times New Roman"/>
                <w:b w:val="false"/>
                <w:i w:val="false"/>
                <w:color w:val="000000"/>
                <w:sz w:val="20"/>
              </w:rPr>
              <w:t>
</w:t>
            </w:r>
            <w:r>
              <w:rPr>
                <w:rFonts w:ascii="Times New Roman"/>
                <w:b w:val="false"/>
                <w:i w:val="false"/>
                <w:color w:val="000000"/>
                <w:sz w:val="20"/>
              </w:rPr>
              <w:t>- Грамотное и осознанное изложение материала;</w:t>
            </w:r>
            <w:r>
              <w:br/>
            </w:r>
            <w:r>
              <w:rPr>
                <w:rFonts w:ascii="Times New Roman"/>
                <w:b w:val="false"/>
                <w:i w:val="false"/>
                <w:color w:val="000000"/>
                <w:sz w:val="20"/>
              </w:rPr>
              <w:t>
</w:t>
            </w:r>
            <w:r>
              <w:rPr>
                <w:rFonts w:ascii="Times New Roman"/>
                <w:b w:val="false"/>
                <w:i w:val="false"/>
                <w:color w:val="000000"/>
                <w:sz w:val="20"/>
              </w:rPr>
              <w:t>- Высокая степень развития логического мышления</w:t>
            </w:r>
          </w:p>
        </w:tc>
      </w:tr>
      <w:tr>
        <w:trPr>
          <w:trHeight w:val="1545"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Хорошо</w:t>
            </w:r>
            <w:r>
              <w:br/>
            </w:r>
            <w:r>
              <w:rPr>
                <w:rFonts w:ascii="Times New Roman"/>
                <w:b w:val="false"/>
                <w:i w:val="false"/>
                <w:color w:val="000000"/>
                <w:sz w:val="20"/>
              </w:rPr>
              <w:t>
</w:t>
            </w:r>
            <w:r>
              <w:rPr>
                <w:rFonts w:ascii="Times New Roman"/>
                <w:b/>
                <w:i w:val="false"/>
                <w:color w:val="000000"/>
                <w:sz w:val="20"/>
              </w:rPr>
              <w:t>«4»</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знание теории;</w:t>
            </w:r>
            <w:r>
              <w:br/>
            </w:r>
            <w:r>
              <w:rPr>
                <w:rFonts w:ascii="Times New Roman"/>
                <w:b w:val="false"/>
                <w:i w:val="false"/>
                <w:color w:val="000000"/>
                <w:sz w:val="20"/>
              </w:rPr>
              <w:t>
</w:t>
            </w:r>
            <w:r>
              <w:rPr>
                <w:rFonts w:ascii="Times New Roman"/>
                <w:b w:val="false"/>
                <w:i w:val="false"/>
                <w:color w:val="000000"/>
                <w:sz w:val="20"/>
              </w:rPr>
              <w:t>- Осознание профессиональной значимости выбранной</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 Зрелая гражданская позиция;</w:t>
            </w:r>
            <w:r>
              <w:br/>
            </w:r>
            <w:r>
              <w:rPr>
                <w:rFonts w:ascii="Times New Roman"/>
                <w:b w:val="false"/>
                <w:i w:val="false"/>
                <w:color w:val="000000"/>
                <w:sz w:val="20"/>
              </w:rPr>
              <w:t>
</w:t>
            </w:r>
            <w:r>
              <w:rPr>
                <w:rFonts w:ascii="Times New Roman"/>
                <w:b w:val="false"/>
                <w:i w:val="false"/>
                <w:color w:val="000000"/>
                <w:sz w:val="20"/>
              </w:rPr>
              <w:t>- Достаточно грамотное и осознанное изложение материала;</w:t>
            </w:r>
            <w:r>
              <w:br/>
            </w:r>
            <w:r>
              <w:rPr>
                <w:rFonts w:ascii="Times New Roman"/>
                <w:b w:val="false"/>
                <w:i w:val="false"/>
                <w:color w:val="000000"/>
                <w:sz w:val="20"/>
              </w:rPr>
              <w:t>
</w:t>
            </w:r>
            <w:r>
              <w:rPr>
                <w:rFonts w:ascii="Times New Roman"/>
                <w:b w:val="false"/>
                <w:i w:val="false"/>
                <w:color w:val="000000"/>
                <w:sz w:val="20"/>
              </w:rPr>
              <w:t>- Достаточная степень развития логического мышления</w:t>
            </w:r>
          </w:p>
        </w:tc>
      </w:tr>
      <w:tr>
        <w:trPr>
          <w:trHeight w:val="18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Удовлетворительно</w:t>
            </w:r>
            <w:r>
              <w:br/>
            </w:r>
            <w:r>
              <w:rPr>
                <w:rFonts w:ascii="Times New Roman"/>
                <w:b w:val="false"/>
                <w:i w:val="false"/>
                <w:color w:val="000000"/>
                <w:sz w:val="20"/>
              </w:rPr>
              <w:t>
</w:t>
            </w:r>
            <w:r>
              <w:rPr>
                <w:rFonts w:ascii="Times New Roman"/>
                <w:b/>
                <w:i w:val="false"/>
                <w:color w:val="000000"/>
                <w:sz w:val="20"/>
              </w:rPr>
              <w:t>«3»</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Фрагментарность знаний по теории;</w:t>
            </w:r>
            <w:r>
              <w:br/>
            </w:r>
            <w:r>
              <w:rPr>
                <w:rFonts w:ascii="Times New Roman"/>
                <w:b w:val="false"/>
                <w:i w:val="false"/>
                <w:color w:val="000000"/>
                <w:sz w:val="20"/>
              </w:rPr>
              <w:t>
</w:t>
            </w:r>
            <w:r>
              <w:rPr>
                <w:rFonts w:ascii="Times New Roman"/>
                <w:b w:val="false"/>
                <w:i w:val="false"/>
                <w:color w:val="000000"/>
                <w:sz w:val="20"/>
              </w:rPr>
              <w:t>- Недостаточное осознание профессиональной значимости</w:t>
            </w:r>
            <w:r>
              <w:br/>
            </w:r>
            <w:r>
              <w:rPr>
                <w:rFonts w:ascii="Times New Roman"/>
                <w:b w:val="false"/>
                <w:i w:val="false"/>
                <w:color w:val="000000"/>
                <w:sz w:val="20"/>
              </w:rPr>
              <w:t>
</w:t>
            </w:r>
            <w:r>
              <w:rPr>
                <w:rFonts w:ascii="Times New Roman"/>
                <w:b w:val="false"/>
                <w:i w:val="false"/>
                <w:color w:val="000000"/>
                <w:sz w:val="20"/>
              </w:rPr>
              <w:t>выбранной</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 Недостаточно грамотное и осознанное изложение материала</w:t>
            </w:r>
            <w:r>
              <w:br/>
            </w:r>
            <w:r>
              <w:rPr>
                <w:rFonts w:ascii="Times New Roman"/>
                <w:b w:val="false"/>
                <w:i w:val="false"/>
                <w:color w:val="000000"/>
                <w:sz w:val="20"/>
              </w:rPr>
              <w:t>
</w:t>
            </w:r>
            <w:r>
              <w:rPr>
                <w:rFonts w:ascii="Times New Roman"/>
                <w:b w:val="false"/>
                <w:i w:val="false"/>
                <w:color w:val="000000"/>
                <w:sz w:val="20"/>
              </w:rPr>
              <w:t>- Нечеткая гражданская позиция;</w:t>
            </w:r>
            <w:r>
              <w:br/>
            </w:r>
            <w:r>
              <w:rPr>
                <w:rFonts w:ascii="Times New Roman"/>
                <w:b w:val="false"/>
                <w:i w:val="false"/>
                <w:color w:val="000000"/>
                <w:sz w:val="20"/>
              </w:rPr>
              <w:t>
</w:t>
            </w:r>
            <w:r>
              <w:rPr>
                <w:rFonts w:ascii="Times New Roman"/>
                <w:b w:val="false"/>
                <w:i w:val="false"/>
                <w:color w:val="000000"/>
                <w:sz w:val="20"/>
              </w:rPr>
              <w:t>- Достаточная степень развития логического мышления</w:t>
            </w:r>
          </w:p>
        </w:tc>
      </w:tr>
      <w:tr>
        <w:trPr>
          <w:trHeight w:val="126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Неудовлетворительно</w:t>
            </w:r>
            <w:r>
              <w:br/>
            </w:r>
            <w:r>
              <w:rPr>
                <w:rFonts w:ascii="Times New Roman"/>
                <w:b w:val="false"/>
                <w:i w:val="false"/>
                <w:color w:val="000000"/>
                <w:sz w:val="20"/>
              </w:rPr>
              <w:t>
</w:t>
            </w:r>
            <w:r>
              <w:rPr>
                <w:rFonts w:ascii="Times New Roman"/>
                <w:b/>
                <w:i w:val="false"/>
                <w:color w:val="000000"/>
                <w:sz w:val="20"/>
              </w:rPr>
              <w:t>«2»</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Незнание теории;</w:t>
            </w:r>
            <w:r>
              <w:br/>
            </w:r>
            <w:r>
              <w:rPr>
                <w:rFonts w:ascii="Times New Roman"/>
                <w:b w:val="false"/>
                <w:i w:val="false"/>
                <w:color w:val="000000"/>
                <w:sz w:val="20"/>
              </w:rPr>
              <w:t>
</w:t>
            </w:r>
            <w:r>
              <w:rPr>
                <w:rFonts w:ascii="Times New Roman"/>
                <w:b w:val="false"/>
                <w:i w:val="false"/>
                <w:color w:val="000000"/>
                <w:sz w:val="20"/>
              </w:rPr>
              <w:t>- Недостаточное осознание профессиональной значимости</w:t>
            </w:r>
            <w:r>
              <w:br/>
            </w:r>
            <w:r>
              <w:rPr>
                <w:rFonts w:ascii="Times New Roman"/>
                <w:b w:val="false"/>
                <w:i w:val="false"/>
                <w:color w:val="000000"/>
                <w:sz w:val="20"/>
              </w:rPr>
              <w:t>
</w:t>
            </w:r>
            <w:r>
              <w:rPr>
                <w:rFonts w:ascii="Times New Roman"/>
                <w:b w:val="false"/>
                <w:i w:val="false"/>
                <w:color w:val="000000"/>
                <w:sz w:val="20"/>
              </w:rPr>
              <w:t>выбранной специальности;</w:t>
            </w:r>
            <w:r>
              <w:br/>
            </w:r>
            <w:r>
              <w:rPr>
                <w:rFonts w:ascii="Times New Roman"/>
                <w:b w:val="false"/>
                <w:i w:val="false"/>
                <w:color w:val="000000"/>
                <w:sz w:val="20"/>
              </w:rPr>
              <w:t>
</w:t>
            </w:r>
            <w:r>
              <w:rPr>
                <w:rFonts w:ascii="Times New Roman"/>
                <w:b w:val="false"/>
                <w:i w:val="false"/>
                <w:color w:val="000000"/>
                <w:sz w:val="20"/>
              </w:rPr>
              <w:t>- Недостаточная степень развития логического мышления</w:t>
            </w:r>
          </w:p>
        </w:tc>
      </w:tr>
    </w:tbl>
    <w:bookmarkStart w:name="z35"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r>
        <w:br/>
      </w:r>
      <w:r>
        <w:rPr>
          <w:rFonts w:ascii="Times New Roman"/>
          <w:b w:val="false"/>
          <w:i w:val="false"/>
          <w:color w:val="000000"/>
          <w:sz w:val="28"/>
        </w:rPr>
        <w:t>
   </w:t>
      </w:r>
    </w:p>
    <w:bookmarkEnd w:id="9"/>
    <w:p>
      <w:pPr>
        <w:spacing w:after="0"/>
        <w:ind w:left="0"/>
        <w:jc w:val="both"/>
      </w:pPr>
      <w:r>
        <w:rPr>
          <w:rFonts w:ascii="Times New Roman"/>
          <w:b w:val="false"/>
          <w:i w:val="false"/>
          <w:color w:val="ff0000"/>
          <w:sz w:val="28"/>
        </w:rPr>
        <w:t xml:space="preserve">      Сноска. Приложение 4 в редакции приказа Министра образования и науки РК от 25.02.2014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36" w:id="10"/>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конкурсына қатысу үшін үміткер сауалнамасы/</w:t>
      </w:r>
      <w:r>
        <w:br/>
      </w:r>
      <w:r>
        <w:rPr>
          <w:rFonts w:ascii="Times New Roman"/>
          <w:b/>
          <w:i w:val="false"/>
          <w:color w:val="000000"/>
        </w:rPr>
        <w:t>
         Анкета претендента для участия в конкурсе на присуждение</w:t>
      </w:r>
      <w:r>
        <w:br/>
      </w:r>
      <w:r>
        <w:rPr>
          <w:rFonts w:ascii="Times New Roman"/>
          <w:b/>
          <w:i w:val="false"/>
          <w:color w:val="000000"/>
        </w:rPr>
        <w:t>
                 международной стипендии «Болашак»</w:t>
      </w:r>
    </w:p>
    <w:bookmarkEnd w:id="10"/>
    <w:tbl>
      <w:tblPr>
        <w:tblW w:w="0" w:type="auto"/>
        <w:tblCellSpacing w:w="0" w:type="auto"/>
        <w:tblBorders>
          <w:top w:val="none"/>
          <w:left w:val="none"/>
          <w:bottom w:val="none"/>
          <w:right w:val="none"/>
          <w:insideH w:val="none"/>
          <w:insideV w:val="none"/>
        </w:tblBorders>
      </w:tblPr>
      <w:tblGrid>
        <w:gridCol w:w="10906"/>
        <w:gridCol w:w="3094"/>
      </w:tblGrid>
      <w:tr>
        <w:trPr>
          <w:trHeight w:val="30" w:hRule="atLeast"/>
        </w:trPr>
        <w:tc>
          <w:tcPr>
            <w:tcW w:w="10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Тегі/Фамилия Аты/Имя/ Әкесінің аты/Отчество (болған жағдайда/</w:t>
            </w:r>
            <w:r>
              <w:br/>
            </w:r>
            <w:r>
              <w:rPr>
                <w:rFonts w:ascii="Times New Roman"/>
                <w:b w:val="false"/>
                <w:i w:val="false"/>
                <w:color w:val="000000"/>
                <w:sz w:val="20"/>
              </w:rPr>
              <w:t>
                            </w:t>
            </w:r>
            <w:r>
              <w:rPr>
                <w:rFonts w:ascii="Times New Roman"/>
                <w:b w:val="false"/>
                <w:i w:val="false"/>
                <w:color w:val="000000"/>
                <w:sz w:val="20"/>
                <w:u w:val="single"/>
              </w:rPr>
              <w:t>при наличии)</w:t>
            </w:r>
            <w:r>
              <w:br/>
            </w:r>
            <w:r>
              <w:rPr>
                <w:rFonts w:ascii="Times New Roman"/>
                <w:b w:val="false"/>
                <w:i w:val="false"/>
                <w:color w:val="000000"/>
                <w:sz w:val="20"/>
              </w:rPr>
              <w:t>
    (жеке басын куәландыратын құжатқа сәйкес/согласно документу,</w:t>
            </w:r>
            <w:r>
              <w:br/>
            </w:r>
            <w:r>
              <w:rPr>
                <w:rFonts w:ascii="Times New Roman"/>
                <w:b w:val="false"/>
                <w:i w:val="false"/>
                <w:color w:val="000000"/>
                <w:sz w:val="20"/>
              </w:rPr>
              <w:t>
                        удостоверяющему личность)</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p>
        </w:tc>
        <w:tc>
          <w:tcPr>
            <w:tcW w:w="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Фотография</w:t>
                  </w:r>
                  <w:r>
                    <w:br/>
                  </w:r>
                  <w:r>
                    <w:rPr>
                      <w:rFonts w:ascii="Times New Roman"/>
                      <w:b w:val="false"/>
                      <w:i w:val="false"/>
                      <w:color w:val="000000"/>
                      <w:sz w:val="20"/>
                    </w:rPr>
                    <w:t>
3,5 Х 4,5</w:t>
                  </w:r>
                </w:p>
                <w:p>
                  <w:pPr>
                    <w:spacing w:after="20"/>
                    <w:ind w:left="20"/>
                    <w:jc w:val="both"/>
                  </w:pPr>
                  <w:r>
                    <w:rPr>
                      <w:rFonts w:ascii="Times New Roman"/>
                      <w:b/>
                      <w:i w:val="false"/>
                      <w:color w:val="000000"/>
                      <w:sz w:val="20"/>
                    </w:rPr>
                    <w:t>(міндетті түрде)</w:t>
                  </w:r>
                  <w:r>
                    <w:br/>
                  </w:r>
                  <w:r>
                    <w:rPr>
                      <w:rFonts w:ascii="Times New Roman"/>
                      <w:b w:val="false"/>
                      <w:i w:val="false"/>
                      <w:color w:val="000000"/>
                      <w:sz w:val="20"/>
                    </w:rPr>
                    <w:t>
(обязательно)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358"/>
        <w:gridCol w:w="5633"/>
      </w:tblGrid>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br/>
            </w: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(Болжанып отырған оқу/тағылымдамадан өту елін көрсетіңіз/</w:t>
            </w:r>
            <w:r>
              <w:br/>
            </w:r>
            <w:r>
              <w:rPr>
                <w:rFonts w:ascii="Times New Roman"/>
                <w:b w:val="false"/>
                <w:i w:val="false"/>
                <w:color w:val="000000"/>
                <w:sz w:val="20"/>
              </w:rPr>
              <w:t>
Укажите предполагаемую страну обучения/прохождения стажировки)</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Язык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(Болжанып отырған оқу/тағылымдамадан өту тілін көрсетіңіз/</w:t>
            </w:r>
            <w:r>
              <w:br/>
            </w:r>
            <w:r>
              <w:rPr>
                <w:rFonts w:ascii="Times New Roman"/>
                <w:b w:val="false"/>
                <w:i w:val="false"/>
                <w:color w:val="000000"/>
                <w:sz w:val="20"/>
              </w:rPr>
              <w:t>
Укажите предполагаемый язык обучения/прохождения стажировки)</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бағдарламасы/тағылымдама</w:t>
            </w:r>
            <w:r>
              <w:rPr>
                <w:rFonts w:ascii="Times New Roman"/>
                <w:b w:val="false"/>
                <w:i w:val="false"/>
                <w:color w:val="000000"/>
                <w:sz w:val="20"/>
              </w:rPr>
              <w:t xml:space="preserve"> Программа обучения/стажировка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Мамандық</w:t>
            </w:r>
            <w:r>
              <w:br/>
            </w:r>
            <w:r>
              <w:rPr>
                <w:rFonts w:ascii="Times New Roman"/>
                <w:b w:val="false"/>
                <w:i w:val="false"/>
                <w:color w:val="000000"/>
                <w:sz w:val="20"/>
              </w:rPr>
              <w:t>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________________________________________________________________________________________________________</w:t>
            </w:r>
            <w:r>
              <w:br/>
            </w:r>
            <w:r>
              <w:rPr>
                <w:rFonts w:ascii="Times New Roman"/>
                <w:b w:val="false"/>
                <w:i w:val="false"/>
                <w:color w:val="000000"/>
                <w:sz w:val="20"/>
              </w:rPr>
              <w:t>
«Болашақ» халықаралық стипендиясын тағайындау үшін басым мамандықтар тізбесіне сәйкес мамандықтың толық атауы және коды/</w:t>
            </w:r>
            <w:r>
              <w:br/>
            </w:r>
            <w:r>
              <w:rPr>
                <w:rFonts w:ascii="Times New Roman"/>
                <w:b w:val="false"/>
                <w:i w:val="false"/>
                <w:color w:val="000000"/>
                <w:sz w:val="20"/>
              </w:rPr>
              <w:t>
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Шетелдегі жоғары оқу орны/шетелдік ұйым</w:t>
            </w:r>
            <w:r>
              <w:br/>
            </w:r>
            <w:r>
              <w:rPr>
                <w:rFonts w:ascii="Times New Roman"/>
                <w:b w:val="false"/>
                <w:i w:val="false"/>
                <w:color w:val="000000"/>
                <w:sz w:val="20"/>
              </w:rPr>
              <w:t>
Высшее учебное заведение за рубежом/зарубежная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«Болашақ» халықаралық стипендиясы шеңберінде санат алуға үміткер тұлғалар қатысу санатын көрсетулері қажет:</w:t>
            </w:r>
            <w:r>
              <w:br/>
            </w:r>
            <w:r>
              <w:rPr>
                <w:rFonts w:ascii="Times New Roman"/>
                <w:b w:val="false"/>
                <w:i w:val="false"/>
                <w:color w:val="000000"/>
                <w:sz w:val="20"/>
              </w:rPr>
              <w:t>
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Академиялық оқу</w:t>
            </w:r>
            <w:r>
              <w:rPr>
                <w:rFonts w:ascii="Times New Roman"/>
                <w:b w:val="false"/>
                <w:i w:val="false"/>
                <w:color w:val="000000"/>
                <w:sz w:val="20"/>
              </w:rPr>
              <w:t>/Академическое обучение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Тағылымдар</w:t>
            </w:r>
            <w:r>
              <w:rPr>
                <w:rFonts w:ascii="Times New Roman"/>
                <w:b w:val="false"/>
                <w:i w:val="false"/>
                <w:color w:val="000000"/>
                <w:sz w:val="20"/>
              </w:rPr>
              <w:t>/Стажировка</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Шетелдегі ЖОО-ға өз бетімен түскен үміткер</w:t>
            </w:r>
            <w:r>
              <w:br/>
            </w:r>
            <w:r>
              <w:rPr>
                <w:rFonts w:ascii="Times New Roman"/>
                <w:b w:val="false"/>
                <w:i w:val="false"/>
                <w:color w:val="000000"/>
                <w:sz w:val="20"/>
              </w:rPr>
              <w:t>
Самостоятельно поступивший в зарубежный ВУЗ претендент</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қызметкерлер</w:t>
            </w:r>
            <w:r>
              <w:br/>
            </w:r>
            <w:r>
              <w:rPr>
                <w:rFonts w:ascii="Times New Roman"/>
                <w:b w:val="false"/>
                <w:i w:val="false"/>
                <w:color w:val="000000"/>
                <w:sz w:val="20"/>
              </w:rPr>
              <w:t>
Государственные служащие</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немесе педагог қызметкерлер</w:t>
            </w:r>
            <w:r>
              <w:br/>
            </w:r>
            <w:r>
              <w:rPr>
                <w:rFonts w:ascii="Times New Roman"/>
                <w:b w:val="false"/>
                <w:i w:val="false"/>
                <w:color w:val="000000"/>
                <w:sz w:val="20"/>
              </w:rPr>
              <w:t>
Научные или педагогические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Қазақстан Республикасы жоғары оқу орынының ағымдағы жылғы түлегі</w:t>
            </w:r>
            <w:r>
              <w:rPr>
                <w:rFonts w:ascii="Times New Roman"/>
                <w:b w:val="false"/>
                <w:i w:val="false"/>
                <w:color w:val="000000"/>
                <w:sz w:val="20"/>
              </w:rPr>
              <w:t>/Выпусник высшего учебного заведения Республики Казахстан текущего года</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Мәдениет қызметкерлері, шығармашылық қызметкерлер</w:t>
            </w:r>
            <w:r>
              <w:rPr>
                <w:rFonts w:ascii="Times New Roman"/>
                <w:b w:val="false"/>
                <w:i w:val="false"/>
                <w:color w:val="000000"/>
                <w:sz w:val="20"/>
              </w:rPr>
              <w:t>/Работники культуры, творческие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Бұқаралық ақпарат құралдары редакциясының қызметкерлері</w:t>
            </w:r>
            <w:r>
              <w:rPr>
                <w:rFonts w:ascii="Times New Roman"/>
                <w:b w:val="false"/>
                <w:i w:val="false"/>
                <w:color w:val="000000"/>
                <w:sz w:val="20"/>
              </w:rPr>
              <w:t>/Работники редакции средств массовой информации</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қызметкерлер</w:t>
            </w:r>
            <w:r>
              <w:br/>
            </w:r>
            <w:r>
              <w:rPr>
                <w:rFonts w:ascii="Times New Roman"/>
                <w:b w:val="false"/>
                <w:i w:val="false"/>
                <w:color w:val="000000"/>
                <w:sz w:val="20"/>
              </w:rPr>
              <w:t>
Научные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Педагог қызметкерлер</w:t>
            </w:r>
            <w:r>
              <w:br/>
            </w:r>
            <w:r>
              <w:rPr>
                <w:rFonts w:ascii="Times New Roman"/>
                <w:b w:val="false"/>
                <w:i w:val="false"/>
                <w:color w:val="000000"/>
                <w:sz w:val="20"/>
              </w:rPr>
              <w:t>
Педагогические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Медицина қызметкерлері</w:t>
            </w:r>
            <w:r>
              <w:br/>
            </w:r>
            <w:r>
              <w:rPr>
                <w:rFonts w:ascii="Times New Roman"/>
                <w:b w:val="false"/>
                <w:i w:val="false"/>
                <w:color w:val="000000"/>
                <w:sz w:val="20"/>
              </w:rPr>
              <w:t>
Медицинские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Инженерлік-техникалық</w:t>
            </w:r>
            <w:r>
              <w:br/>
            </w:r>
            <w:r>
              <w:rPr>
                <w:rFonts w:ascii="Times New Roman"/>
                <w:b w:val="false"/>
                <w:i w:val="false"/>
                <w:color w:val="000000"/>
                <w:sz w:val="20"/>
              </w:rPr>
              <w:t>
Қызметкерлер</w:t>
            </w:r>
            <w:r>
              <w:br/>
            </w:r>
            <w:r>
              <w:rPr>
                <w:rFonts w:ascii="Times New Roman"/>
                <w:b w:val="false"/>
                <w:i w:val="false"/>
                <w:color w:val="000000"/>
                <w:sz w:val="20"/>
              </w:rPr>
              <w:t>
Инженерно-технические работники</w:t>
            </w:r>
          </w:p>
        </w:tc>
      </w:tr>
    </w:tbl>
    <w:p>
      <w:pPr>
        <w:spacing w:after="0"/>
        <w:ind w:left="0"/>
        <w:jc w:val="both"/>
      </w:pPr>
      <w:r>
        <w:rPr>
          <w:rFonts w:ascii="Times New Roman"/>
          <w:b w:val="false"/>
          <w:i/>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w:t>
      </w:r>
      <w:r>
        <w:rPr>
          <w:rFonts w:ascii="Times New Roman"/>
          <w:b w:val="false"/>
          <w:i/>
          <w:color w:val="000000"/>
          <w:sz w:val="28"/>
        </w:rPr>
        <w:t>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Ескертпелер</w:t>
            </w:r>
            <w:r>
              <w:rPr>
                <w:rFonts w:ascii="Times New Roman"/>
                <w:b w:val="false"/>
                <w:i w:val="false"/>
                <w:color w:val="000000"/>
                <w:sz w:val="20"/>
              </w:rPr>
              <w:t>/Замечания: 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Тексерді</w:t>
            </w:r>
            <w:r>
              <w:rPr>
                <w:rFonts w:ascii="Times New Roman"/>
                <w:b w:val="false"/>
                <w:i w:val="false"/>
                <w:color w:val="000000"/>
                <w:sz w:val="20"/>
              </w:rPr>
              <w:t xml:space="preserve"> ____________________________________________________________________________</w:t>
            </w:r>
            <w:r>
              <w:br/>
            </w:r>
            <w:r>
              <w:rPr>
                <w:rFonts w:ascii="Times New Roman"/>
                <w:b w:val="false"/>
                <w:i w:val="false"/>
                <w:color w:val="000000"/>
                <w:sz w:val="20"/>
              </w:rPr>
              <w:t>
Проверил</w:t>
            </w:r>
            <w:r>
              <w:rPr>
                <w:rFonts w:ascii="Times New Roman"/>
                <w:b w:val="false"/>
                <w:i w:val="false"/>
                <w:color w:val="000000"/>
                <w:sz w:val="20"/>
              </w:rPr>
              <w:t>    (Жауапты қызметкердің аты-жөні, лауазымы/Ф.И.О., должность</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Қолы</w:t>
            </w:r>
            <w:r>
              <w:rPr>
                <w:rFonts w:ascii="Times New Roman"/>
                <w:b w:val="false"/>
                <w:i w:val="false"/>
                <w:color w:val="000000"/>
                <w:sz w:val="20"/>
              </w:rPr>
              <w:t xml:space="preserve"> ______________________                 </w:t>
            </w:r>
            <w:r>
              <w:rPr>
                <w:rFonts w:ascii="Times New Roman"/>
                <w:b/>
                <w:i w:val="false"/>
                <w:color w:val="000000"/>
                <w:sz w:val="20"/>
              </w:rPr>
              <w:t>Тексерген күні ____________________</w:t>
            </w:r>
            <w:r>
              <w:br/>
            </w:r>
            <w:r>
              <w:rPr>
                <w:rFonts w:ascii="Times New Roman"/>
                <w:b w:val="false"/>
                <w:i w:val="false"/>
                <w:color w:val="000000"/>
                <w:sz w:val="20"/>
              </w:rPr>
              <w:t>
Подпись                                     Дата проверки</w:t>
            </w:r>
          </w:p>
        </w:tc>
      </w:tr>
    </w:tbl>
    <w:p>
      <w:pPr>
        <w:spacing w:after="0"/>
        <w:ind w:left="0"/>
        <w:jc w:val="both"/>
      </w:pPr>
      <w:r>
        <w:rPr>
          <w:rFonts w:ascii="Times New Roman"/>
          <w:b/>
          <w:i w:val="false"/>
          <w:color w:val="000000"/>
          <w:sz w:val="28"/>
        </w:rPr>
        <w:t>I. ЖЕКЕ АҚПАРАТ</w:t>
      </w:r>
      <w:r>
        <w:rPr>
          <w:rFonts w:ascii="Times New Roman"/>
          <w:b w:val="false"/>
          <w:i w:val="false"/>
          <w:color w:val="000000"/>
          <w:sz w:val="28"/>
        </w:rPr>
        <w:t>/ЛИЧНАЯ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7280"/>
      </w:tblGrid>
      <w:tr>
        <w:trPr>
          <w:trHeight w:val="195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Жеке куәліктің деректері</w:t>
            </w:r>
            <w:r>
              <w:rPr>
                <w:rFonts w:ascii="Times New Roman"/>
                <w:b w:val="false"/>
                <w:i w:val="false"/>
                <w:color w:val="000000"/>
                <w:sz w:val="20"/>
              </w:rPr>
              <w:t>/Данные удостоверения личности</w:t>
            </w:r>
          </w:p>
          <w:p>
            <w:pPr>
              <w:spacing w:after="20"/>
              <w:ind w:left="20"/>
              <w:jc w:val="both"/>
            </w:pPr>
            <w:r>
              <w:rPr>
                <w:rFonts w:ascii="Times New Roman"/>
                <w:b/>
                <w:i w:val="false"/>
                <w:color w:val="000000"/>
                <w:sz w:val="20"/>
              </w:rPr>
              <w:t>Сәйкестендіру нөмірі</w:t>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________________________________________</w:t>
            </w:r>
            <w:r>
              <w:br/>
            </w:r>
            <w:r>
              <w:rPr>
                <w:rFonts w:ascii="Times New Roman"/>
                <w:b w:val="false"/>
                <w:i w:val="false"/>
                <w:color w:val="000000"/>
                <w:sz w:val="20"/>
              </w:rPr>
              <w:t>
Нөмірі</w:t>
            </w:r>
            <w:r>
              <w:br/>
            </w:r>
            <w:r>
              <w:rPr>
                <w:rFonts w:ascii="Times New Roman"/>
                <w:b w:val="false"/>
                <w:i w:val="false"/>
                <w:color w:val="000000"/>
                <w:sz w:val="20"/>
              </w:rPr>
              <w:t>
________________________________________</w:t>
            </w:r>
            <w:r>
              <w:br/>
            </w:r>
            <w:r>
              <w:rPr>
                <w:rFonts w:ascii="Times New Roman"/>
                <w:b w:val="false"/>
                <w:i w:val="false"/>
                <w:color w:val="000000"/>
                <w:sz w:val="20"/>
              </w:rPr>
              <w:t>
Номер</w:t>
            </w:r>
          </w:p>
          <w:p>
            <w:pPr>
              <w:spacing w:after="20"/>
              <w:ind w:left="20"/>
              <w:jc w:val="both"/>
            </w:pPr>
            <w:r>
              <w:rPr>
                <w:rFonts w:ascii="Times New Roman"/>
                <w:b/>
                <w:i w:val="false"/>
                <w:color w:val="000000"/>
                <w:sz w:val="20"/>
              </w:rPr>
              <w:t>Берген мекеме</w:t>
            </w:r>
            <w:r>
              <w:rPr>
                <w:rFonts w:ascii="Times New Roman"/>
                <w:b w:val="false"/>
                <w:i w:val="false"/>
                <w:color w:val="000000"/>
                <w:sz w:val="20"/>
              </w:rPr>
              <w:t>/Кем выдан</w:t>
            </w:r>
            <w:r>
              <w:br/>
            </w:r>
            <w:r>
              <w:rPr>
                <w:rFonts w:ascii="Times New Roman"/>
                <w:b w:val="false"/>
                <w:i w:val="false"/>
                <w:color w:val="000000"/>
                <w:sz w:val="20"/>
              </w:rPr>
              <w:t>
________________________________________</w:t>
            </w:r>
          </w:p>
          <w:p>
            <w:pPr>
              <w:spacing w:after="20"/>
              <w:ind w:left="20"/>
              <w:jc w:val="both"/>
            </w:pPr>
            <w:r>
              <w:rPr>
                <w:rFonts w:ascii="Times New Roman"/>
                <w:b/>
                <w:i w:val="false"/>
                <w:color w:val="000000"/>
                <w:sz w:val="20"/>
              </w:rPr>
              <w:t>Берілген күні - қолданылу мерзімі</w:t>
            </w:r>
            <w:r>
              <w:rPr>
                <w:rFonts w:ascii="Times New Roman"/>
                <w:b w:val="false"/>
                <w:i w:val="false"/>
                <w:color w:val="000000"/>
                <w:sz w:val="20"/>
              </w:rPr>
              <w:t>/Дата выдачи - срок действия</w:t>
            </w:r>
            <w:r>
              <w:br/>
            </w:r>
            <w:r>
              <w:rPr>
                <w:rFonts w:ascii="Times New Roman"/>
                <w:b w:val="false"/>
                <w:i w:val="false"/>
                <w:color w:val="000000"/>
                <w:sz w:val="20"/>
              </w:rPr>
              <w:t>
________________________________</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Төлқұжат деректері</w:t>
            </w:r>
            <w:r>
              <w:rPr>
                <w:rFonts w:ascii="Times New Roman"/>
                <w:b w:val="false"/>
                <w:i w:val="false"/>
                <w:color w:val="000000"/>
                <w:sz w:val="20"/>
              </w:rPr>
              <w:t xml:space="preserve"> / Паспортные данные</w:t>
            </w:r>
          </w:p>
          <w:p>
            <w:pPr>
              <w:spacing w:after="20"/>
              <w:ind w:left="20"/>
              <w:jc w:val="both"/>
            </w:pPr>
            <w:r>
              <w:rPr>
                <w:rFonts w:ascii="Times New Roman"/>
                <w:b/>
                <w:i w:val="false"/>
                <w:color w:val="000000"/>
                <w:sz w:val="20"/>
              </w:rPr>
              <w:t>Нөмірі</w:t>
            </w:r>
            <w:r>
              <w:rPr>
                <w:rFonts w:ascii="Times New Roman"/>
                <w:b w:val="false"/>
                <w:i w:val="false"/>
                <w:color w:val="000000"/>
                <w:sz w:val="20"/>
              </w:rPr>
              <w:t>/ Номер ____________________________________________</w:t>
            </w:r>
            <w:r>
              <w:br/>
            </w:r>
            <w:r>
              <w:rPr>
                <w:rFonts w:ascii="Times New Roman"/>
                <w:b w:val="false"/>
                <w:i w:val="false"/>
                <w:color w:val="000000"/>
                <w:sz w:val="20"/>
              </w:rPr>
              <w:t>
Берген мекеме</w:t>
            </w:r>
            <w:r>
              <w:rPr>
                <w:rFonts w:ascii="Times New Roman"/>
                <w:b w:val="false"/>
                <w:i w:val="false"/>
                <w:color w:val="000000"/>
                <w:sz w:val="20"/>
              </w:rPr>
              <w:t>/ Кем выдан</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i w:val="false"/>
                <w:color w:val="000000"/>
                <w:sz w:val="20"/>
              </w:rPr>
              <w:t>Берілген күні - қолданылу мерзімі</w:t>
            </w:r>
            <w:r>
              <w:rPr>
                <w:rFonts w:ascii="Times New Roman"/>
                <w:b w:val="false"/>
                <w:i w:val="false"/>
                <w:color w:val="000000"/>
                <w:sz w:val="20"/>
              </w:rPr>
              <w:t>/Дата выдачи - срок действия</w:t>
            </w:r>
            <w:r>
              <w:br/>
            </w:r>
            <w:r>
              <w:rPr>
                <w:rFonts w:ascii="Times New Roman"/>
                <w:b w:val="false"/>
                <w:i w:val="false"/>
                <w:color w:val="000000"/>
                <w:sz w:val="20"/>
              </w:rPr>
              <w:t>
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Туған күні/айы/жылы</w:t>
            </w:r>
            <w:r>
              <w:rPr>
                <w:rFonts w:ascii="Times New Roman"/>
                <w:b w:val="false"/>
                <w:i w:val="false"/>
                <w:color w:val="000000"/>
                <w:sz w:val="20"/>
              </w:rPr>
              <w:t>/ День/месяц/год рождения</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 xml:space="preserve">5. Ұлты </w:t>
            </w:r>
            <w:r>
              <w:rPr>
                <w:rFonts w:ascii="Times New Roman"/>
                <w:b w:val="false"/>
                <w:i w:val="false"/>
                <w:color w:val="000000"/>
                <w:sz w:val="20"/>
              </w:rPr>
              <w:t xml:space="preserve">____________________ </w:t>
            </w:r>
            <w:r>
              <w:rPr>
                <w:rFonts w:ascii="Times New Roman"/>
                <w:b/>
                <w:i w:val="false"/>
                <w:color w:val="000000"/>
                <w:sz w:val="20"/>
              </w:rPr>
              <w:t>6. Отбасылық жағдайы</w:t>
            </w:r>
            <w:r>
              <w:rPr>
                <w:rFonts w:ascii="Times New Roman"/>
                <w:b w:val="false"/>
                <w:i w:val="false"/>
                <w:color w:val="000000"/>
                <w:sz w:val="20"/>
              </w:rPr>
              <w:t xml:space="preserve"> ________________________________</w:t>
            </w:r>
            <w:r>
              <w:br/>
            </w:r>
            <w:r>
              <w:rPr>
                <w:rFonts w:ascii="Times New Roman"/>
                <w:b w:val="false"/>
                <w:i w:val="false"/>
                <w:color w:val="000000"/>
                <w:sz w:val="20"/>
              </w:rPr>
              <w:t>
Национальность                                     Семейное положение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914"/>
        <w:gridCol w:w="657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Байланыс деректеріңіз өзгерген жағдайда ол туралы 5 күн аралығында «Халықаралық бағдарламалар орталығы» АҚ-ның қызметкерлерін ескерту қажет.</w:t>
            </w:r>
            <w:r>
              <w:br/>
            </w: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Байланыс деректері*</w:t>
            </w:r>
            <w:r>
              <w:rPr>
                <w:rFonts w:ascii="Times New Roman"/>
                <w:b w:val="false"/>
                <w:i w:val="false"/>
                <w:color w:val="000000"/>
                <w:sz w:val="20"/>
              </w:rPr>
              <w:t>/ Контактные данные*</w:t>
            </w:r>
          </w:p>
        </w:tc>
      </w:tr>
      <w:tr>
        <w:trPr>
          <w:trHeight w:val="55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телефоны/Код, домашний телефон</w:t>
            </w:r>
            <w:r>
              <w:br/>
            </w: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телефоны</w:t>
            </w:r>
            <w:r>
              <w:rPr>
                <w:rFonts w:ascii="Times New Roman"/>
                <w:b w:val="false"/>
                <w:i w:val="false"/>
                <w:color w:val="000000"/>
                <w:sz w:val="20"/>
              </w:rPr>
              <w:t xml:space="preserve">/Мобильный телефон </w:t>
            </w:r>
          </w:p>
          <w:p>
            <w:pPr>
              <w:spacing w:after="20"/>
              <w:ind w:left="20"/>
              <w:jc w:val="both"/>
            </w:pPr>
            <w:r>
              <w:rPr>
                <w:rFonts w:ascii="Times New Roman"/>
                <w:b w:val="false"/>
                <w:i w:val="false"/>
                <w:color w:val="000000"/>
                <w:sz w:val="20"/>
              </w:rPr>
              <w:t>___________________________________</w:t>
            </w:r>
          </w:p>
        </w:tc>
      </w:tr>
      <w:tr>
        <w:trPr>
          <w:trHeight w:val="82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жұмыс телефоны</w:t>
            </w:r>
            <w:r>
              <w:rPr>
                <w:rFonts w:ascii="Times New Roman"/>
                <w:b w:val="false"/>
                <w:i w:val="false"/>
                <w:color w:val="000000"/>
                <w:sz w:val="20"/>
              </w:rPr>
              <w:t>/Код, рабочий телефон</w:t>
            </w:r>
            <w:r>
              <w:br/>
            </w: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байланыс телефондары</w:t>
            </w:r>
            <w:r>
              <w:rPr>
                <w:rFonts w:ascii="Times New Roman"/>
                <w:b w:val="false"/>
                <w:i w:val="false"/>
                <w:color w:val="000000"/>
                <w:sz w:val="20"/>
              </w:rPr>
              <w:t>/Дополнительные контактные телефоны</w:t>
            </w:r>
            <w:r>
              <w:br/>
            </w:r>
            <w:r>
              <w:rPr>
                <w:rFonts w:ascii="Times New Roman"/>
                <w:b w:val="false"/>
                <w:i w:val="false"/>
                <w:color w:val="000000"/>
                <w:sz w:val="20"/>
              </w:rPr>
              <w:t>
___________________________________</w:t>
            </w:r>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e-mail*</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(Электрондық почтанызды үнемі тексеру қажет</w:t>
            </w:r>
            <w:r>
              <w:rPr>
                <w:rFonts w:ascii="Times New Roman"/>
                <w:b w:val="false"/>
                <w:i w:val="false"/>
                <w:color w:val="000000"/>
                <w:sz w:val="20"/>
              </w:rPr>
              <w:t>/ Необходимо регулярно</w:t>
            </w:r>
            <w:r>
              <w:br/>
            </w:r>
            <w:r>
              <w:rPr>
                <w:rFonts w:ascii="Times New Roman"/>
                <w:b w:val="false"/>
                <w:i w:val="false"/>
                <w:color w:val="000000"/>
                <w:sz w:val="20"/>
              </w:rPr>
              <w:t>
                               проверять электронную почту)</w:t>
            </w:r>
          </w:p>
          <w:p>
            <w:pPr>
              <w:spacing w:after="20"/>
              <w:ind w:left="20"/>
              <w:jc w:val="both"/>
            </w:pPr>
            <w:r>
              <w:rPr>
                <w:rFonts w:ascii="Times New Roman"/>
                <w:b/>
                <w:i w:val="false"/>
                <w:color w:val="000000"/>
                <w:sz w:val="20"/>
              </w:rPr>
              <w:t>* Міндетті түрде.</w:t>
            </w:r>
            <w:r>
              <w:rPr>
                <w:rFonts w:ascii="Times New Roman"/>
                <w:b w:val="false"/>
                <w:i w:val="false"/>
                <w:color w:val="000000"/>
                <w:sz w:val="20"/>
              </w:rPr>
              <w:t xml:space="preserve"> В обязательном порядке.</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Тұрғылықты орны (толық мекен-жайы, индексі)</w:t>
            </w:r>
            <w:r>
              <w:br/>
            </w: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Тіркелген орны (толық мекен-жайы, индексі)</w:t>
            </w:r>
            <w:r>
              <w:br/>
            </w: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w:t>
            </w:r>
          </w:p>
        </w:tc>
      </w:tr>
    </w:tbl>
    <w:p>
      <w:pPr>
        <w:spacing w:after="0"/>
        <w:ind w:left="0"/>
        <w:jc w:val="both"/>
      </w:pPr>
      <w:r>
        <w:rPr>
          <w:rFonts w:ascii="Times New Roman"/>
          <w:b/>
          <w:i w:val="false"/>
          <w:color w:val="000000"/>
          <w:sz w:val="28"/>
        </w:rPr>
        <w:t>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979"/>
        <w:gridCol w:w="4601"/>
      </w:tblGrid>
      <w:tr>
        <w:trPr>
          <w:trHeight w:val="285"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rPr>
                <w:rFonts w:ascii="Times New Roman"/>
                <w:b w:val="false"/>
                <w:i w:val="false"/>
                <w:color w:val="000000"/>
                <w:sz w:val="20"/>
              </w:rPr>
              <w:t>/Отец</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rPr>
                <w:rFonts w:ascii="Times New Roman"/>
                <w:b w:val="false"/>
                <w:i w:val="false"/>
                <w:color w:val="000000"/>
                <w:sz w:val="20"/>
              </w:rPr>
              <w:t>/Мать</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Қамқоршылары</w:t>
            </w:r>
            <w:r>
              <w:rPr>
                <w:rFonts w:ascii="Times New Roman"/>
                <w:b w:val="false"/>
                <w:i w:val="false"/>
                <w:color w:val="000000"/>
                <w:sz w:val="20"/>
              </w:rPr>
              <w:t>/Попечители</w:t>
            </w:r>
          </w:p>
        </w:tc>
      </w:tr>
      <w:tr>
        <w:trPr>
          <w:trHeight w:val="3255"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Әскери қызметші</w:t>
            </w:r>
            <w:r>
              <w:rPr>
                <w:rFonts w:ascii="Times New Roman"/>
                <w:b w:val="false"/>
                <w:i w:val="false"/>
                <w:color w:val="000000"/>
                <w:sz w:val="20"/>
              </w:rPr>
              <w:t>/Военнослужащий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Бюджеттік мекеме қызметкері</w:t>
            </w:r>
            <w:r>
              <w:rPr>
                <w:rFonts w:ascii="Times New Roman"/>
                <w:b w:val="false"/>
                <w:i w:val="false"/>
                <w:color w:val="000000"/>
                <w:sz w:val="20"/>
              </w:rPr>
              <w:t>/Работник бюджетной организации</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Жеке құрылым қызметкері</w:t>
            </w:r>
            <w:r>
              <w:rPr>
                <w:rFonts w:ascii="Times New Roman"/>
                <w:b w:val="false"/>
                <w:i w:val="false"/>
                <w:color w:val="000000"/>
                <w:sz w:val="20"/>
              </w:rPr>
              <w:t>/Работник частной структуры</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кәсіпорын қызметкері</w:t>
            </w:r>
            <w:r>
              <w:rPr>
                <w:rFonts w:ascii="Times New Roman"/>
                <w:b w:val="false"/>
                <w:i w:val="false"/>
                <w:color w:val="000000"/>
                <w:sz w:val="20"/>
              </w:rPr>
              <w:t xml:space="preserve">/ Работник государственного предприятия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Зейнеткер</w:t>
            </w:r>
            <w:r>
              <w:rPr>
                <w:rFonts w:ascii="Times New Roman"/>
                <w:b w:val="false"/>
                <w:i w:val="false"/>
                <w:color w:val="000000"/>
                <w:sz w:val="20"/>
              </w:rPr>
              <w:t xml:space="preserve">/Пенсионер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Жұмыссыз</w:t>
            </w:r>
            <w:r>
              <w:rPr>
                <w:rFonts w:ascii="Times New Roman"/>
                <w:b w:val="false"/>
                <w:i w:val="false"/>
                <w:color w:val="000000"/>
                <w:sz w:val="20"/>
              </w:rPr>
              <w:t xml:space="preserve">/Безработный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Ата-анасы жоқ</w:t>
            </w:r>
            <w:r>
              <w:rPr>
                <w:rFonts w:ascii="Times New Roman"/>
                <w:b w:val="false"/>
                <w:i w:val="false"/>
                <w:color w:val="000000"/>
                <w:sz w:val="20"/>
              </w:rPr>
              <w:t>/Нет родителей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Басқа</w:t>
            </w:r>
            <w:r>
              <w:rPr>
                <w:rFonts w:ascii="Times New Roman"/>
                <w:b w:val="false"/>
                <w:i w:val="false"/>
                <w:color w:val="000000"/>
                <w:sz w:val="20"/>
              </w:rPr>
              <w:t>/Другое</w:t>
            </w:r>
            <w:r>
              <w:br/>
            </w:r>
            <w:r>
              <w:rPr>
                <w:rFonts w:ascii="Times New Roman"/>
                <w:b w:val="false"/>
                <w:i w:val="false"/>
                <w:color w:val="000000"/>
                <w:sz w:val="20"/>
              </w:rPr>
              <w:t>
_____________________</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Әскери қызметші</w:t>
            </w:r>
            <w:r>
              <w:rPr>
                <w:rFonts w:ascii="Times New Roman"/>
                <w:b w:val="false"/>
                <w:i w:val="false"/>
                <w:color w:val="000000"/>
                <w:sz w:val="20"/>
              </w:rPr>
              <w:t>/Военнослужащий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Бюджеттік мекеме қызметкері</w:t>
            </w:r>
            <w:r>
              <w:rPr>
                <w:rFonts w:ascii="Times New Roman"/>
                <w:b w:val="false"/>
                <w:i w:val="false"/>
                <w:color w:val="000000"/>
                <w:sz w:val="20"/>
              </w:rPr>
              <w:t>/Работник бюджетной организации</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Жеке құрылым қызметкері</w:t>
            </w:r>
            <w:r>
              <w:rPr>
                <w:rFonts w:ascii="Times New Roman"/>
                <w:b w:val="false"/>
                <w:i w:val="false"/>
                <w:color w:val="000000"/>
                <w:sz w:val="20"/>
              </w:rPr>
              <w:t>/Работник частной структуры</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кәсіпорын қызметкері</w:t>
            </w:r>
            <w:r>
              <w:rPr>
                <w:rFonts w:ascii="Times New Roman"/>
                <w:b w:val="false"/>
                <w:i w:val="false"/>
                <w:color w:val="000000"/>
                <w:sz w:val="20"/>
              </w:rPr>
              <w:t>/ Работник государственного предприятия</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Зейнеткер</w:t>
            </w:r>
            <w:r>
              <w:rPr>
                <w:rFonts w:ascii="Times New Roman"/>
                <w:b w:val="false"/>
                <w:i w:val="false"/>
                <w:color w:val="000000"/>
                <w:sz w:val="20"/>
              </w:rPr>
              <w:t>/Пенсионер</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Жұмыссыз</w:t>
            </w:r>
            <w:r>
              <w:rPr>
                <w:rFonts w:ascii="Times New Roman"/>
                <w:b w:val="false"/>
                <w:i w:val="false"/>
                <w:color w:val="000000"/>
                <w:sz w:val="20"/>
              </w:rPr>
              <w:t>/Безработный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Ата-анасы жоқ</w:t>
            </w:r>
            <w:r>
              <w:rPr>
                <w:rFonts w:ascii="Times New Roman"/>
                <w:b w:val="false"/>
                <w:i w:val="false"/>
                <w:color w:val="000000"/>
                <w:sz w:val="20"/>
              </w:rPr>
              <w:t>/Нет родителей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Басқа</w:t>
            </w:r>
            <w:r>
              <w:rPr>
                <w:rFonts w:ascii="Times New Roman"/>
                <w:b w:val="false"/>
                <w:i w:val="false"/>
                <w:color w:val="000000"/>
                <w:sz w:val="20"/>
              </w:rPr>
              <w:t>/Другое</w:t>
            </w:r>
            <w:r>
              <w:br/>
            </w:r>
            <w:r>
              <w:rPr>
                <w:rFonts w:ascii="Times New Roman"/>
                <w:b w:val="false"/>
                <w:i w:val="false"/>
                <w:color w:val="000000"/>
                <w:sz w:val="20"/>
              </w:rPr>
              <w:t>
_______________________</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Әскери қызметші</w:t>
            </w:r>
            <w:r>
              <w:rPr>
                <w:rFonts w:ascii="Times New Roman"/>
                <w:b w:val="false"/>
                <w:i w:val="false"/>
                <w:color w:val="000000"/>
                <w:sz w:val="20"/>
              </w:rPr>
              <w:t>/Военнослужащий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Бюджеттік мекеме қызметкері/</w:t>
            </w:r>
            <w:r>
              <w:rPr>
                <w:rFonts w:ascii="Times New Roman"/>
                <w:b w:val="false"/>
                <w:i w:val="false"/>
                <w:color w:val="000000"/>
                <w:sz w:val="20"/>
              </w:rPr>
              <w:t>Работник бюджетной организации</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Жеке құрылым қызметкері</w:t>
            </w:r>
            <w:r>
              <w:rPr>
                <w:rFonts w:ascii="Times New Roman"/>
                <w:b w:val="false"/>
                <w:i w:val="false"/>
                <w:color w:val="000000"/>
                <w:sz w:val="20"/>
              </w:rPr>
              <w:t>/Работник частной структуры</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кәсіпорын қызметкері</w:t>
            </w:r>
            <w:r>
              <w:rPr>
                <w:rFonts w:ascii="Times New Roman"/>
                <w:b w:val="false"/>
                <w:i w:val="false"/>
                <w:color w:val="000000"/>
                <w:sz w:val="20"/>
              </w:rPr>
              <w:t>/ Работник государственного предприятия</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Зейнеткер</w:t>
            </w:r>
            <w:r>
              <w:rPr>
                <w:rFonts w:ascii="Times New Roman"/>
                <w:b w:val="false"/>
                <w:i w:val="false"/>
                <w:color w:val="000000"/>
                <w:sz w:val="20"/>
              </w:rPr>
              <w:t>/Пенсионер</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Жұмыссыз</w:t>
            </w:r>
            <w:r>
              <w:rPr>
                <w:rFonts w:ascii="Times New Roman"/>
                <w:b w:val="false"/>
                <w:i w:val="false"/>
                <w:color w:val="000000"/>
                <w:sz w:val="20"/>
              </w:rPr>
              <w:t>/Безработный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Ата-анасы жоқ</w:t>
            </w:r>
            <w:r>
              <w:rPr>
                <w:rFonts w:ascii="Times New Roman"/>
                <w:b w:val="false"/>
                <w:i w:val="false"/>
                <w:color w:val="000000"/>
                <w:sz w:val="20"/>
              </w:rPr>
              <w:t>/Нет родителей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Басқа</w:t>
            </w:r>
            <w:r>
              <w:rPr>
                <w:rFonts w:ascii="Times New Roman"/>
                <w:b w:val="false"/>
                <w:i w:val="false"/>
                <w:color w:val="000000"/>
                <w:sz w:val="20"/>
              </w:rPr>
              <w:t>/Другое</w:t>
            </w:r>
            <w:r>
              <w:br/>
            </w:r>
            <w:r>
              <w:rPr>
                <w:rFonts w:ascii="Times New Roman"/>
                <w:b w:val="false"/>
                <w:i w:val="false"/>
                <w:color w:val="000000"/>
                <w:sz w:val="20"/>
              </w:rPr>
              <w:t>
______________________</w:t>
            </w:r>
          </w:p>
        </w:tc>
      </w:tr>
    </w:tbl>
    <w:p>
      <w:pPr>
        <w:spacing w:after="0"/>
        <w:ind w:left="0"/>
        <w:jc w:val="both"/>
      </w:pPr>
      <w:r>
        <w:rPr>
          <w:rFonts w:ascii="Times New Roman"/>
          <w:b/>
          <w:i w:val="false"/>
          <w:color w:val="000000"/>
          <w:sz w:val="28"/>
        </w:rPr>
        <w:t>11. Жақын туған-туысқандары /ата-аналары, аға-інілері, апалары,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3674"/>
        <w:gridCol w:w="4430"/>
        <w:gridCol w:w="3515"/>
      </w:tblGrid>
      <w:tr>
        <w:trPr>
          <w:trHeight w:val="46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Туысқандық дәрежесі</w:t>
            </w:r>
            <w:r>
              <w:br/>
            </w:r>
            <w:r>
              <w:rPr>
                <w:rFonts w:ascii="Times New Roman"/>
                <w:b w:val="false"/>
                <w:i w:val="false"/>
                <w:color w:val="000000"/>
                <w:sz w:val="20"/>
              </w:rPr>
              <w:t>
Степень родства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w:t>
            </w:r>
            <w:r>
              <w:br/>
            </w:r>
            <w:r>
              <w:rPr>
                <w:rFonts w:ascii="Times New Roman"/>
                <w:b w:val="false"/>
                <w:i w:val="false"/>
                <w:color w:val="000000"/>
                <w:sz w:val="20"/>
              </w:rPr>
              <w:t>
туған жылы</w:t>
            </w:r>
            <w:r>
              <w:br/>
            </w:r>
            <w:r>
              <w:rPr>
                <w:rFonts w:ascii="Times New Roman"/>
                <w:b w:val="false"/>
                <w:i w:val="false"/>
                <w:color w:val="000000"/>
                <w:sz w:val="20"/>
              </w:rPr>
              <w:t>
ФИО, год рождения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Жұмыс/оқу орны,</w:t>
            </w:r>
            <w:r>
              <w:br/>
            </w:r>
            <w:r>
              <w:rPr>
                <w:rFonts w:ascii="Times New Roman"/>
                <w:b w:val="false"/>
                <w:i w:val="false"/>
                <w:color w:val="000000"/>
                <w:sz w:val="20"/>
              </w:rPr>
              <w:t>
қызметі, қызметтік телефоны</w:t>
            </w:r>
            <w:r>
              <w:br/>
            </w:r>
            <w:r>
              <w:rPr>
                <w:rFonts w:ascii="Times New Roman"/>
                <w:b w:val="false"/>
                <w:i w:val="false"/>
                <w:color w:val="000000"/>
                <w:sz w:val="20"/>
              </w:rPr>
              <w:t>
Место работы /учебы/,</w:t>
            </w:r>
            <w:r>
              <w:br/>
            </w:r>
            <w:r>
              <w:rPr>
                <w:rFonts w:ascii="Times New Roman"/>
                <w:b w:val="false"/>
                <w:i w:val="false"/>
                <w:color w:val="000000"/>
                <w:sz w:val="20"/>
              </w:rPr>
              <w:t>
должность, телефон, код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телефоны, қаланың коды</w:t>
            </w:r>
            <w:r>
              <w:br/>
            </w:r>
            <w:r>
              <w:rPr>
                <w:rFonts w:ascii="Times New Roman"/>
                <w:b w:val="false"/>
                <w:i w:val="false"/>
                <w:color w:val="000000"/>
                <w:sz w:val="20"/>
              </w:rPr>
              <w:t>
Домашний адрес, телефон, код</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br/>
            </w:r>
            <w:r>
              <w:rPr>
                <w:rFonts w:ascii="Times New Roman"/>
                <w:b w:val="false"/>
                <w:i w:val="false"/>
                <w:color w:val="000000"/>
                <w:sz w:val="20"/>
              </w:rPr>
              <w:t>
Отец</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br/>
            </w:r>
            <w:r>
              <w:rPr>
                <w:rFonts w:ascii="Times New Roman"/>
                <w:b w:val="false"/>
                <w:i w:val="false"/>
                <w:color w:val="000000"/>
                <w:sz w:val="20"/>
              </w:rPr>
              <w:t>
Мать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Аға-інілері, апа-сіңлілері</w:t>
            </w:r>
            <w:r>
              <w:br/>
            </w:r>
            <w:r>
              <w:rPr>
                <w:rFonts w:ascii="Times New Roman"/>
                <w:b w:val="false"/>
                <w:i w:val="false"/>
                <w:color w:val="000000"/>
                <w:sz w:val="20"/>
              </w:rPr>
              <w:t>
Братья, сестры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Жұбайы</w:t>
            </w:r>
            <w:r>
              <w:br/>
            </w:r>
            <w:r>
              <w:rPr>
                <w:rFonts w:ascii="Times New Roman"/>
                <w:b w:val="false"/>
                <w:i w:val="false"/>
                <w:color w:val="000000"/>
                <w:sz w:val="20"/>
              </w:rPr>
              <w:t>
Супруга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Балалары</w:t>
            </w:r>
            <w:r>
              <w:br/>
            </w:r>
            <w:r>
              <w:rPr>
                <w:rFonts w:ascii="Times New Roman"/>
                <w:b w:val="false"/>
                <w:i w:val="false"/>
                <w:color w:val="000000"/>
                <w:sz w:val="20"/>
              </w:rPr>
              <w:t>
Дети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Қамқоршылары</w:t>
            </w:r>
            <w:r>
              <w:br/>
            </w:r>
            <w:r>
              <w:rPr>
                <w:rFonts w:ascii="Times New Roman"/>
                <w:b w:val="false"/>
                <w:i w:val="false"/>
                <w:color w:val="000000"/>
                <w:sz w:val="20"/>
              </w:rPr>
              <w:t>
Попечители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II. БІЛІМІ</w:t>
      </w:r>
      <w:r>
        <w:rPr>
          <w:rFonts w:ascii="Times New Roman"/>
          <w:b w:val="false"/>
          <w:i w:val="false"/>
          <w:color w:val="000000"/>
          <w:sz w:val="28"/>
        </w:rPr>
        <w:t>/ОБРАЗОВАНИЕ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Жоғары білім</w:t>
            </w:r>
            <w:r>
              <w:rPr>
                <w:rFonts w:ascii="Times New Roman"/>
                <w:b w:val="false"/>
                <w:i w:val="false"/>
                <w:color w:val="000000"/>
                <w:sz w:val="20"/>
              </w:rPr>
              <w:t>/ Высшее образование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орнының атауы, орналасқан жері</w:t>
            </w:r>
            <w:r>
              <w:rPr>
                <w:rFonts w:ascii="Times New Roman"/>
                <w:b w:val="false"/>
                <w:i w:val="false"/>
                <w:color w:val="000000"/>
                <w:sz w:val="20"/>
              </w:rPr>
              <w:t>/Наименование вуза, местонахождение</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Оқу бағдарламасы</w:t>
            </w:r>
            <w:r>
              <w:rPr>
                <w:rFonts w:ascii="Times New Roman"/>
                <w:b w:val="false"/>
                <w:i w:val="false"/>
                <w:color w:val="000000"/>
                <w:sz w:val="20"/>
              </w:rPr>
              <w:t>/ Программа обучения __________________</w:t>
            </w:r>
          </w:p>
          <w:p>
            <w:pPr>
              <w:spacing w:after="20"/>
              <w:ind w:left="20"/>
              <w:jc w:val="both"/>
            </w:pPr>
            <w:r>
              <w:rPr>
                <w:rFonts w:ascii="Times New Roman"/>
                <w:b/>
                <w:i w:val="false"/>
                <w:color w:val="000000"/>
                <w:sz w:val="20"/>
              </w:rPr>
              <w:t>Оқу тілі</w:t>
            </w:r>
            <w:r>
              <w:rPr>
                <w:rFonts w:ascii="Times New Roman"/>
                <w:b w:val="false"/>
                <w:i w:val="false"/>
                <w:color w:val="000000"/>
                <w:sz w:val="20"/>
              </w:rPr>
              <w:t>/Язык обучения ______________________</w:t>
            </w:r>
          </w:p>
          <w:p>
            <w:pPr>
              <w:spacing w:after="20"/>
              <w:ind w:left="20"/>
              <w:jc w:val="both"/>
            </w:pPr>
            <w:r>
              <w:rPr>
                <w:rFonts w:ascii="Times New Roman"/>
                <w:b/>
                <w:i w:val="false"/>
                <w:color w:val="000000"/>
                <w:sz w:val="20"/>
              </w:rPr>
              <w:t>Мамандығы</w:t>
            </w:r>
            <w:r>
              <w:rPr>
                <w:rFonts w:ascii="Times New Roman"/>
                <w:b w:val="false"/>
                <w:i w:val="false"/>
                <w:color w:val="000000"/>
                <w:sz w:val="20"/>
              </w:rPr>
              <w:t>/ Специальность ____________________________________________________________</w:t>
            </w:r>
          </w:p>
          <w:p>
            <w:pPr>
              <w:spacing w:after="20"/>
              <w:ind w:left="20"/>
              <w:jc w:val="both"/>
            </w:pPr>
            <w:r>
              <w:rPr>
                <w:rFonts w:ascii="Times New Roman"/>
                <w:b/>
                <w:i w:val="false"/>
                <w:color w:val="000000"/>
                <w:sz w:val="20"/>
              </w:rPr>
              <w:t>Оқу шарттары</w:t>
            </w:r>
            <w:r>
              <w:rPr>
                <w:rFonts w:ascii="Times New Roman"/>
                <w:b w:val="false"/>
                <w:i w:val="false"/>
                <w:color w:val="000000"/>
                <w:sz w:val="20"/>
              </w:rPr>
              <w:t>/Условия обучения ______________________________________________________________________________________</w:t>
            </w:r>
            <w:r>
              <w:br/>
            </w:r>
            <w:r>
              <w:rPr>
                <w:rFonts w:ascii="Times New Roman"/>
                <w:b w:val="false"/>
                <w:i w:val="false"/>
                <w:color w:val="000000"/>
                <w:sz w:val="20"/>
              </w:rPr>
              <w:t>
(Мемлекеттік білім беру гранты/ақылы бөлім)</w:t>
            </w:r>
            <w:r>
              <w:rPr>
                <w:rFonts w:ascii="Times New Roman"/>
                <w:b w:val="false"/>
                <w:i w:val="false"/>
                <w:color w:val="000000"/>
                <w:sz w:val="20"/>
              </w:rPr>
              <w:t>/ Государственный образовательный грант/платное отделение)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2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 түскен/бітірген жылдары</w:t>
            </w:r>
            <w:r>
              <w:rPr>
                <w:rFonts w:ascii="Times New Roman"/>
                <w:b w:val="false"/>
                <w:i w:val="false"/>
                <w:color w:val="000000"/>
                <w:sz w:val="20"/>
              </w:rPr>
              <w:t>/ Годы поступления/окончания вуза</w:t>
            </w:r>
            <w:r>
              <w:br/>
            </w:r>
            <w:r>
              <w:rPr>
                <w:rFonts w:ascii="Times New Roman"/>
                <w:b w:val="false"/>
                <w:i w:val="false"/>
                <w:color w:val="000000"/>
                <w:sz w:val="20"/>
              </w:rPr>
              <w:t>
_____________________________</w:t>
            </w:r>
          </w:p>
          <w:p>
            <w:pPr>
              <w:spacing w:after="20"/>
              <w:ind w:left="20"/>
              <w:jc w:val="both"/>
            </w:pPr>
            <w:r>
              <w:rPr>
                <w:rFonts w:ascii="Times New Roman"/>
                <w:b/>
                <w:i w:val="false"/>
                <w:color w:val="000000"/>
                <w:sz w:val="20"/>
              </w:rPr>
              <w:t>Диплом қосымшасы бойынша орташа балы</w:t>
            </w:r>
            <w:r>
              <w:rPr>
                <w:rFonts w:ascii="Times New Roman"/>
                <w:b w:val="false"/>
                <w:i w:val="false"/>
                <w:color w:val="000000"/>
                <w:sz w:val="20"/>
              </w:rPr>
              <w:t>/Средний балл по приложению к диплому</w:t>
            </w:r>
            <w:r>
              <w:br/>
            </w:r>
            <w:r>
              <w:rPr>
                <w:rFonts w:ascii="Times New Roman"/>
                <w:b w:val="false"/>
                <w:i w:val="false"/>
                <w:color w:val="000000"/>
                <w:sz w:val="20"/>
              </w:rPr>
              <w:t>
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Жоғарыдан кейінгі білім</w:t>
            </w:r>
            <w:r>
              <w:rPr>
                <w:rFonts w:ascii="Times New Roman"/>
                <w:b w:val="false"/>
                <w:i w:val="false"/>
                <w:color w:val="000000"/>
                <w:sz w:val="20"/>
              </w:rPr>
              <w:t>/Послевузовское образование</w:t>
            </w:r>
          </w:p>
        </w:tc>
      </w:tr>
      <w:tr>
        <w:trPr>
          <w:trHeight w:val="5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жоғары оқу орнынан кейін аяқтаған барлық білім бағдарламаларды (магистратура, PhD докторы, бейін бойынша доктор, резидентура және басқа да) атаңыз</w:t>
            </w:r>
            <w:r>
              <w:rPr>
                <w:rFonts w:ascii="Times New Roman"/>
                <w:b w:val="false"/>
                <w:i w:val="false"/>
                <w:color w:val="000000"/>
                <w:sz w:val="20"/>
              </w:rPr>
              <w:t>:</w:t>
            </w:r>
            <w:r>
              <w:br/>
            </w:r>
            <w:r>
              <w:rPr>
                <w:rFonts w:ascii="Times New Roman"/>
                <w:b w:val="false"/>
                <w:i w:val="false"/>
                <w:color w:val="000000"/>
                <w:sz w:val="20"/>
              </w:rPr>
              <w:t>
Перечислите все послевузовские программы (магистратура, доктор PhD, доктор по профилю, резидентура и другие), которые Вы завершили:</w:t>
            </w:r>
          </w:p>
          <w:p>
            <w:pPr>
              <w:spacing w:after="20"/>
              <w:ind w:left="20"/>
              <w:jc w:val="both"/>
            </w:pPr>
            <w:r>
              <w:rPr>
                <w:rFonts w:ascii="Times New Roman"/>
                <w:b/>
                <w:i w:val="false"/>
                <w:color w:val="000000"/>
                <w:sz w:val="20"/>
              </w:rPr>
              <w:t>Мамандық</w:t>
            </w:r>
            <w:r>
              <w:rPr>
                <w:rFonts w:ascii="Times New Roman"/>
                <w:b w:val="false"/>
                <w:i w:val="false"/>
                <w:color w:val="000000"/>
                <w:sz w:val="20"/>
              </w:rPr>
              <w:t>/Специальность _______________________________________________________________</w:t>
            </w:r>
          </w:p>
          <w:p>
            <w:pPr>
              <w:spacing w:after="20"/>
              <w:ind w:left="20"/>
              <w:jc w:val="both"/>
            </w:pPr>
            <w:r>
              <w:rPr>
                <w:rFonts w:ascii="Times New Roman"/>
                <w:b/>
                <w:i w:val="false"/>
                <w:color w:val="000000"/>
                <w:sz w:val="20"/>
              </w:rPr>
              <w:t>Дәреже</w:t>
            </w:r>
            <w:r>
              <w:rPr>
                <w:rFonts w:ascii="Times New Roman"/>
                <w:b w:val="false"/>
                <w:i w:val="false"/>
                <w:color w:val="000000"/>
                <w:sz w:val="20"/>
              </w:rPr>
              <w:t>/Степень _______________________________________________________________________</w:t>
            </w:r>
          </w:p>
          <w:p>
            <w:pPr>
              <w:spacing w:after="20"/>
              <w:ind w:left="20"/>
              <w:jc w:val="both"/>
            </w:pPr>
            <w:r>
              <w:rPr>
                <w:rFonts w:ascii="Times New Roman"/>
                <w:b/>
                <w:i w:val="false"/>
                <w:color w:val="000000"/>
                <w:sz w:val="20"/>
              </w:rPr>
              <w:t>Бағдарлама</w:t>
            </w:r>
            <w:r>
              <w:rPr>
                <w:rFonts w:ascii="Times New Roman"/>
                <w:b w:val="false"/>
                <w:i w:val="false"/>
                <w:color w:val="000000"/>
                <w:sz w:val="20"/>
              </w:rPr>
              <w:t xml:space="preserve">/ Программа ___________________________ </w:t>
            </w:r>
            <w:r>
              <w:rPr>
                <w:rFonts w:ascii="Times New Roman"/>
                <w:b/>
                <w:i w:val="false"/>
                <w:color w:val="000000"/>
                <w:sz w:val="20"/>
              </w:rPr>
              <w:t>Оқу мерзімі</w:t>
            </w:r>
            <w:r>
              <w:rPr>
                <w:rFonts w:ascii="Times New Roman"/>
                <w:b w:val="false"/>
                <w:i w:val="false"/>
                <w:color w:val="000000"/>
                <w:sz w:val="20"/>
              </w:rPr>
              <w:t>/Период обучения</w:t>
            </w:r>
            <w:r>
              <w:br/>
            </w:r>
            <w:r>
              <w:rPr>
                <w:rFonts w:ascii="Times New Roman"/>
                <w:b w:val="false"/>
                <w:i w:val="false"/>
                <w:color w:val="000000"/>
                <w:sz w:val="20"/>
              </w:rPr>
              <w:t>
____________________________________________</w:t>
            </w:r>
          </w:p>
          <w:p>
            <w:pPr>
              <w:spacing w:after="20"/>
              <w:ind w:left="20"/>
              <w:jc w:val="both"/>
            </w:pPr>
            <w:r>
              <w:rPr>
                <w:rFonts w:ascii="Times New Roman"/>
                <w:b/>
                <w:i w:val="false"/>
                <w:color w:val="000000"/>
                <w:sz w:val="20"/>
              </w:rPr>
              <w:t>Оқу орнының атауы</w:t>
            </w:r>
            <w:r>
              <w:rPr>
                <w:rFonts w:ascii="Times New Roman"/>
                <w:b w:val="false"/>
                <w:i w:val="false"/>
                <w:color w:val="000000"/>
                <w:sz w:val="20"/>
              </w:rPr>
              <w:t>/ Наименование учебного заведения ___________________________________</w:t>
            </w:r>
          </w:p>
          <w:p>
            <w:pPr>
              <w:spacing w:after="20"/>
              <w:ind w:left="20"/>
              <w:jc w:val="both"/>
            </w:pPr>
            <w:r>
              <w:rPr>
                <w:rFonts w:ascii="Times New Roman"/>
                <w:b/>
                <w:i w:val="false"/>
                <w:color w:val="000000"/>
                <w:sz w:val="20"/>
              </w:rPr>
              <w:t>Орналасқан жері</w:t>
            </w:r>
            <w:r>
              <w:rPr>
                <w:rFonts w:ascii="Times New Roman"/>
                <w:b w:val="false"/>
                <w:i w:val="false"/>
                <w:color w:val="000000"/>
                <w:sz w:val="20"/>
              </w:rPr>
              <w:t>/ Местонахождение _____________________________________________________</w:t>
            </w:r>
          </w:p>
        </w:tc>
      </w:tr>
    </w:tbl>
    <w:p>
      <w:pPr>
        <w:spacing w:after="0"/>
        <w:ind w:left="0"/>
        <w:jc w:val="both"/>
      </w:pPr>
      <w:r>
        <w:rPr>
          <w:rFonts w:ascii="Times New Roman"/>
          <w:b/>
          <w:i w:val="false"/>
          <w:color w:val="000000"/>
          <w:sz w:val="28"/>
        </w:rPr>
        <w:t>III. КӘСІБИ ҚЫЗМЕТІ</w:t>
      </w:r>
      <w:r>
        <w:rPr>
          <w:rFonts w:ascii="Times New Roman"/>
          <w:b w:val="false"/>
          <w:i w:val="false"/>
          <w:color w:val="000000"/>
          <w:sz w:val="28"/>
        </w:rPr>
        <w:t>/ ПРОФЕССИОНАЛЬНАЯ ДЕЯТЕЛЬНОСТЬ</w:t>
      </w:r>
    </w:p>
    <w:p>
      <w:pPr>
        <w:spacing w:after="0"/>
        <w:ind w:left="0"/>
        <w:jc w:val="both"/>
      </w:pPr>
      <w:r>
        <w:rPr>
          <w:rFonts w:ascii="Times New Roman"/>
          <w:b/>
          <w:i w:val="false"/>
          <w:color w:val="000000"/>
          <w:sz w:val="28"/>
        </w:rPr>
        <w:t>14. Еңбек ету қызметі</w:t>
      </w:r>
      <w:r>
        <w:rPr>
          <w:rFonts w:ascii="Times New Roman"/>
          <w:b w:val="false"/>
          <w:i w:val="false"/>
          <w:color w:val="000000"/>
          <w:sz w:val="28"/>
        </w:rPr>
        <w:t>/Трудовая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2383"/>
        <w:gridCol w:w="4144"/>
        <w:gridCol w:w="3092"/>
        <w:gridCol w:w="2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 және жылы</w:t>
            </w:r>
            <w:r>
              <w:rPr>
                <w:rFonts w:ascii="Times New Roman"/>
                <w:b w:val="false"/>
                <w:i w:val="false"/>
                <w:color w:val="000000"/>
                <w:sz w:val="20"/>
              </w:rPr>
              <w:t>/Месяц и год</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атауы</w:t>
            </w:r>
            <w:r>
              <w:br/>
            </w:r>
            <w:r>
              <w:rPr>
                <w:rFonts w:ascii="Times New Roman"/>
                <w:b w:val="false"/>
                <w:i w:val="false"/>
                <w:color w:val="000000"/>
                <w:sz w:val="20"/>
              </w:rPr>
              <w:t>
Наименование места работы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Лауазымы</w:t>
            </w:r>
            <w:r>
              <w:br/>
            </w:r>
            <w:r>
              <w:rPr>
                <w:rFonts w:ascii="Times New Roman"/>
                <w:b w:val="false"/>
                <w:i w:val="false"/>
                <w:color w:val="000000"/>
                <w:sz w:val="20"/>
              </w:rPr>
              <w:t>
Должность</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орналасқан жері</w:t>
            </w:r>
            <w:r>
              <w:br/>
            </w:r>
            <w:r>
              <w:rPr>
                <w:rFonts w:ascii="Times New Roman"/>
                <w:b w:val="false"/>
                <w:i w:val="false"/>
                <w:color w:val="000000"/>
                <w:sz w:val="20"/>
              </w:rPr>
              <w:t>
Адрес места работы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w:t>
            </w:r>
            <w:r>
              <w:rPr>
                <w:rFonts w:ascii="Times New Roman"/>
                <w:b w:val="false"/>
                <w:i w:val="false"/>
                <w:color w:val="000000"/>
                <w:sz w:val="20"/>
              </w:rPr>
              <w:t>/Прие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IV. КОНКУРСҚА ҚАТЫСУ ТУРАЛЫ АҚПАРАТ</w:t>
      </w:r>
      <w:r>
        <w:rPr>
          <w:rFonts w:ascii="Times New Roman"/>
          <w:b w:val="false"/>
          <w:i w:val="false"/>
          <w:color w:val="000000"/>
          <w:sz w:val="28"/>
        </w:rPr>
        <w:t>/ ИНФОРМАЦИЯ ПО УЧАСТИЮ</w:t>
      </w:r>
      <w:r>
        <w:br/>
      </w:r>
      <w:r>
        <w:rPr>
          <w:rFonts w:ascii="Times New Roman"/>
          <w:b w:val="false"/>
          <w:i w:val="false"/>
          <w:color w:val="000000"/>
          <w:sz w:val="28"/>
        </w:rPr>
        <w:t>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3"/>
        <w:gridCol w:w="1957"/>
      </w:tblGrid>
      <w:tr>
        <w:trPr>
          <w:trHeight w:val="30" w:hRule="atLeast"/>
        </w:trPr>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Шетел тілі бойынша бұдан дейін Сіз арнайы емтихан немесе тест (TOEFL, IELTS, GMAT, GRE,</w:t>
            </w:r>
            <w:r>
              <w:br/>
            </w:r>
            <w:r>
              <w:rPr>
                <w:rFonts w:ascii="Times New Roman"/>
                <w:b w:val="false"/>
                <w:i w:val="false"/>
                <w:color w:val="000000"/>
                <w:sz w:val="20"/>
              </w:rPr>
              <w:t>
DSH, DELF және т.б.) тапсырдыңыз ба?</w:t>
            </w:r>
            <w:r>
              <w:br/>
            </w:r>
            <w:r>
              <w:rPr>
                <w:rFonts w:ascii="Times New Roman"/>
                <w:b w:val="false"/>
                <w:i w:val="false"/>
                <w:color w:val="000000"/>
                <w:sz w:val="20"/>
              </w:rPr>
              <w:t>
Сдавали ли Вы раньше специализированные экзамены или тесты (TOEFL, IELTS, GMAT, GRE, DSH,</w:t>
            </w:r>
            <w:r>
              <w:br/>
            </w:r>
            <w:r>
              <w:rPr>
                <w:rFonts w:ascii="Times New Roman"/>
                <w:b w:val="false"/>
                <w:i w:val="false"/>
                <w:color w:val="000000"/>
                <w:sz w:val="20"/>
              </w:rPr>
              <w:t>
DELF и др.) по иностранному языку?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rPr>
                <w:rFonts w:ascii="Times New Roman"/>
                <w:b w:val="false"/>
                <w:i w:val="false"/>
                <w:color w:val="000000"/>
                <w:sz w:val="20"/>
              </w:rPr>
              <w:t xml:space="preserve">/Да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p>
          <w:p>
            <w:pPr>
              <w:spacing w:after="20"/>
              <w:ind w:left="20"/>
              <w:jc w:val="both"/>
            </w:pPr>
            <w:r>
              <w:rPr>
                <w:rFonts w:ascii="Times New Roman"/>
                <w:b/>
                <w:i w:val="false"/>
                <w:color w:val="000000"/>
                <w:sz w:val="20"/>
              </w:rPr>
              <w:t>Жоқ</w:t>
            </w:r>
            <w:r>
              <w:rPr>
                <w:rFonts w:ascii="Times New Roman"/>
                <w:b w:val="false"/>
                <w:i w:val="false"/>
                <w:color w:val="000000"/>
                <w:sz w:val="20"/>
              </w:rPr>
              <w:t xml:space="preserve">/Нет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16. Егер тапсырсаңыз, онда келесі кестені толтырыңыз</w:t>
      </w:r>
      <w:r>
        <w:rPr>
          <w:rFonts w:ascii="Times New Roman"/>
          <w:b w:val="false"/>
          <w:i w:val="false"/>
          <w:color w:val="000000"/>
          <w:sz w:val="28"/>
        </w:rPr>
        <w:t>/ 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3479"/>
        <w:gridCol w:w="5012"/>
      </w:tblGrid>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Тесттің ресми атауы</w:t>
            </w:r>
            <w:r>
              <w:br/>
            </w:r>
            <w:r>
              <w:rPr>
                <w:rFonts w:ascii="Times New Roman"/>
                <w:b w:val="false"/>
                <w:i w:val="false"/>
                <w:color w:val="000000"/>
                <w:sz w:val="20"/>
              </w:rPr>
              <w:t>
Официальное наименование теста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Нәтижесі</w:t>
            </w:r>
            <w:r>
              <w:br/>
            </w:r>
            <w:r>
              <w:rPr>
                <w:rFonts w:ascii="Times New Roman"/>
                <w:b w:val="false"/>
                <w:i w:val="false"/>
                <w:color w:val="000000"/>
                <w:sz w:val="20"/>
              </w:rPr>
              <w:t>
Результат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Тапсырған күні</w:t>
            </w:r>
            <w:r>
              <w:br/>
            </w:r>
            <w:r>
              <w:rPr>
                <w:rFonts w:ascii="Times New Roman"/>
                <w:b w:val="false"/>
                <w:i w:val="false"/>
                <w:color w:val="000000"/>
                <w:sz w:val="20"/>
              </w:rPr>
              <w:t>
Дата сдачи</w:t>
            </w:r>
          </w:p>
        </w:tc>
      </w:tr>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Место желаемого прохождения языкового тестирования по конкурсу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r>
              <w:br/>
            </w:r>
            <w:r>
              <w:rPr>
                <w:rFonts w:ascii="Times New Roman"/>
                <w:b w:val="false"/>
                <w:i w:val="false"/>
                <w:color w:val="000000"/>
                <w:sz w:val="20"/>
              </w:rPr>
              <w:t xml:space="preserve">
Алматы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val="false"/>
          <w:i w:val="false"/>
          <w:color w:val="000000"/>
          <w:sz w:val="28"/>
        </w:rPr>
        <w:t xml:space="preserve">Шетелдік жоғары оқу орындарына/мекемелерге оқу/тағылымдамадан өту үшін </w:t>
      </w:r>
      <w:r>
        <w:rPr>
          <w:rFonts w:ascii="Times New Roman"/>
          <w:b/>
          <w:i w:val="false"/>
          <w:color w:val="000000"/>
          <w:sz w:val="28"/>
        </w:rPr>
        <w:t>өз беттерімен түскен</w:t>
      </w:r>
      <w:r>
        <w:rPr>
          <w:rFonts w:ascii="Times New Roman"/>
          <w:b w:val="false"/>
          <w:i w:val="false"/>
          <w:color w:val="000000"/>
          <w:sz w:val="28"/>
        </w:rPr>
        <w:t xml:space="preserve"> тұлғалар толтырады/</w:t>
      </w:r>
      <w:r>
        <w:br/>
      </w:r>
      <w:r>
        <w:rPr>
          <w:rFonts w:ascii="Times New Roman"/>
          <w:b w:val="false"/>
          <w:i w:val="false"/>
          <w:color w:val="000000"/>
          <w:sz w:val="28"/>
        </w:rPr>
        <w:t xml:space="preserve">
Заполняется лицами, </w:t>
      </w:r>
      <w:r>
        <w:rPr>
          <w:rFonts w:ascii="Times New Roman"/>
          <w:b/>
          <w:i w:val="false"/>
          <w:color w:val="000000"/>
          <w:sz w:val="28"/>
        </w:rPr>
        <w:t>самостоятельно поступившими</w:t>
      </w:r>
      <w:r>
        <w:rPr>
          <w:rFonts w:ascii="Times New Roman"/>
          <w:b w:val="false"/>
          <w:i w:val="false"/>
          <w:color w:val="000000"/>
          <w:sz w:val="28"/>
        </w:rPr>
        <w:t xml:space="preserve"> в зарубежные вузы/организации на академическое обучение/для прохождения стажировки)</w:t>
      </w:r>
    </w:p>
    <w:p>
      <w:pPr>
        <w:spacing w:after="0"/>
        <w:ind w:left="0"/>
        <w:jc w:val="both"/>
      </w:pPr>
      <w:r>
        <w:rPr>
          <w:rFonts w:ascii="Times New Roman"/>
          <w:b/>
          <w:i w:val="false"/>
          <w:color w:val="000000"/>
          <w:sz w:val="28"/>
        </w:rPr>
        <w:t>18. Тағылымдамадан өту, оқу мерзімдері</w:t>
      </w:r>
      <w:r>
        <w:rPr>
          <w:rFonts w:ascii="Times New Roman"/>
          <w:b w:val="false"/>
          <w:i w:val="false"/>
          <w:color w:val="000000"/>
          <w:sz w:val="28"/>
        </w:rPr>
        <w:t>/ Сроки обучения/прохождения</w:t>
      </w:r>
      <w:r>
        <w:br/>
      </w:r>
      <w:r>
        <w:rPr>
          <w:rFonts w:ascii="Times New Roman"/>
          <w:b w:val="false"/>
          <w:i w:val="false"/>
          <w:color w:val="000000"/>
          <w:sz w:val="28"/>
        </w:rPr>
        <w:t>
стажировки ____________________________</w:t>
      </w:r>
    </w:p>
    <w:tbl>
      <w:tblPr>
        <w:tblW w:w="0" w:type="auto"/>
        <w:tblCellSpacing w:w="0" w:type="auto"/>
        <w:tblBorders>
          <w:top w:val="none"/>
          <w:left w:val="none"/>
          <w:bottom w:val="none"/>
          <w:right w:val="none"/>
          <w:insideH w:val="none"/>
          <w:insideV w:val="none"/>
        </w:tblBorders>
      </w:tblPr>
      <w:tblGrid>
        <w:gridCol w:w="7287"/>
        <w:gridCol w:w="5793"/>
      </w:tblGrid>
      <w:tr>
        <w:trPr>
          <w:trHeight w:val="30" w:hRule="atLeast"/>
        </w:trPr>
        <w:tc>
          <w:tcPr>
            <w:tcW w:w="72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Бұдан бұрын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p>
        </w:tc>
        <w:tc>
          <w:tcPr>
            <w:tcW w:w="5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79400"/>
                          </a:xfrm>
                          <a:prstGeom prst="rect">
                            <a:avLst/>
                          </a:prstGeom>
                        </pic:spPr>
                      </pic:pic>
                    </a:graphicData>
                  </a:graphic>
                </wp:inline>
              </w:drawing>
            </w:r>
            <w:r>
              <w:br/>
            </w:r>
            <w:r>
              <w:rPr>
                <w:rFonts w:ascii="Times New Roman"/>
                <w:b w:val="false"/>
                <w:i w:val="false"/>
                <w:color w:val="000000"/>
                <w:sz w:val="20"/>
              </w:rPr>
              <w:t xml:space="preserve">
Жоқ/Нет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Егер тағайындалса, онда келесі жолды толтырыңыз: тағайындалған жылы:</w:t>
      </w:r>
      <w:r>
        <w:br/>
      </w:r>
      <w:r>
        <w:rPr>
          <w:rFonts w:ascii="Times New Roman"/>
          <w:b w:val="false"/>
          <w:i w:val="false"/>
          <w:color w:val="000000"/>
          <w:sz w:val="28"/>
        </w:rPr>
        <w:t>
_______________________________ Если присуждалась, то заполните следующие поля: год присуждения:</w:t>
      </w:r>
    </w:p>
    <w:tbl>
      <w:tblPr>
        <w:tblW w:w="0" w:type="auto"/>
        <w:tblCellSpacing w:w="0" w:type="auto"/>
        <w:tblBorders>
          <w:top w:val="none"/>
          <w:left w:val="none"/>
          <w:bottom w:val="none"/>
          <w:right w:val="none"/>
          <w:insideH w:val="none"/>
          <w:insideV w:val="none"/>
        </w:tblBorders>
      </w:tblPr>
      <w:tblGrid>
        <w:gridCol w:w="11629"/>
        <w:gridCol w:w="2371"/>
      </w:tblGrid>
      <w:tr>
        <w:trPr>
          <w:trHeight w:val="645" w:hRule="atLeast"/>
        </w:trPr>
        <w:tc>
          <w:tcPr>
            <w:tcW w:w="116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бағдарламасы/Тиісті шарттар бойынша міндеттемелер бар ма?:</w:t>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rPr>
                <w:rFonts w:ascii="Times New Roman"/>
                <w:b w:val="false"/>
                <w:i w:val="false"/>
                <w:color w:val="000000"/>
                <w:sz w:val="20"/>
              </w:rPr>
              <w:t xml:space="preserve">/Да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79400"/>
                          </a:xfrm>
                          <a:prstGeom prst="rect">
                            <a:avLst/>
                          </a:prstGeom>
                        </pic:spPr>
                      </pic:pic>
                    </a:graphicData>
                  </a:graphic>
                </wp:inline>
              </w:drawing>
            </w:r>
          </w:p>
        </w:tc>
      </w:tr>
      <w:tr>
        <w:trPr>
          <w:trHeight w:val="600" w:hRule="atLeast"/>
        </w:trPr>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обучения _____________________ Имеются ли обязательства по соответствующим договорам?:</w:t>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rPr>
                <w:rFonts w:ascii="Times New Roman"/>
                <w:b w:val="false"/>
                <w:i w:val="false"/>
                <w:color w:val="000000"/>
                <w:sz w:val="20"/>
              </w:rPr>
              <w:t xml:space="preserve">/Нет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Оқу бағдарламасы</w:t>
      </w:r>
      <w:r>
        <w:rPr>
          <w:rFonts w:ascii="Times New Roman"/>
          <w:b w:val="false"/>
          <w:i w:val="false"/>
          <w:color w:val="000000"/>
          <w:sz w:val="28"/>
        </w:rPr>
        <w:t xml:space="preserve">/Тиісті шарттар бойынша міндеттемелер бар ма?: Иә/Да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r>
        <w:br/>
      </w:r>
      <w:r>
        <w:rPr>
          <w:rFonts w:ascii="Times New Roman"/>
          <w:b w:val="false"/>
          <w:i w:val="false"/>
          <w:color w:val="000000"/>
          <w:sz w:val="28"/>
        </w:rPr>
        <w:t xml:space="preserve">
Программа обучения _____________________ Имеются ли обязательства по соответствующим договорам?: Жоқ/Нет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i w:val="false"/>
          <w:color w:val="000000"/>
          <w:sz w:val="28"/>
        </w:rPr>
        <w:t>20. Мен</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w:t>
      </w:r>
      <w:r>
        <w:rPr>
          <w:rFonts w:ascii="Times New Roman"/>
          <w:b/>
          <w:i w:val="false"/>
          <w:color w:val="000000"/>
          <w:sz w:val="28"/>
        </w:rPr>
        <w:t>«Болашақ» халықаралық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8"/>
        </w:rPr>
        <w:t>
      </w:t>
      </w:r>
      <w:r>
        <w:rPr>
          <w:rFonts w:ascii="Times New Roman"/>
          <w:b/>
          <w:i w:val="false"/>
          <w:color w:val="000000"/>
          <w:sz w:val="28"/>
        </w:rPr>
        <w:t>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8"/>
        </w:rPr>
        <w:t>
      </w:t>
      </w:r>
      <w:r>
        <w:rPr>
          <w:rFonts w:ascii="Times New Roman"/>
          <w:b/>
          <w:i w:val="false"/>
          <w:color w:val="000000"/>
          <w:sz w:val="28"/>
        </w:rPr>
        <w:t>Мен «Болашақ» халықаралық стипендиясын тағайындау үшін үміткерлерді іріктеу қағидаларының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8"/>
        </w:rPr>
        <w:t>
      </w:t>
      </w:r>
      <w:r>
        <w:rPr>
          <w:rFonts w:ascii="Times New Roman"/>
          <w:b/>
          <w:i w:val="false"/>
          <w:color w:val="000000"/>
          <w:sz w:val="28"/>
        </w:rPr>
        <w:t>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8"/>
        </w:rPr>
        <w:t>
      </w:t>
      </w:r>
      <w:r>
        <w:rPr>
          <w:rFonts w:ascii="Times New Roman"/>
          <w:b/>
          <w:i w:val="false"/>
          <w:color w:val="000000"/>
          <w:sz w:val="28"/>
        </w:rPr>
        <w:t>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8"/>
        </w:rPr>
        <w:t>
      </w:t>
      </w:r>
      <w:r>
        <w:rPr>
          <w:rFonts w:ascii="Times New Roman"/>
          <w:b/>
          <w:i w:val="false"/>
          <w:color w:val="000000"/>
          <w:sz w:val="28"/>
        </w:rPr>
        <w:t>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p>
      <w:pPr>
        <w:spacing w:after="0"/>
        <w:ind w:left="0"/>
        <w:jc w:val="both"/>
      </w:pPr>
      <w:r>
        <w:rPr>
          <w:rFonts w:ascii="Times New Roman"/>
          <w:b w:val="false"/>
          <w:i w:val="false"/>
          <w:color w:val="000000"/>
          <w:sz w:val="28"/>
        </w:rPr>
        <w:t>      Я _______________________________________________ ,</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8"/>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8"/>
        </w:rPr>
        <w:t>
      Я ознакомлен(а) с требованиями Правил отбора претендентов для присуждения международной стипендии «Болашак» и условиями Договора об организации обучения/прохождения стажировки, Договора залога недвижимого имущества, Договора гарантии.</w:t>
      </w:r>
      <w:r>
        <w:br/>
      </w:r>
      <w:r>
        <w:rPr>
          <w:rFonts w:ascii="Times New Roman"/>
          <w:b w:val="false"/>
          <w:i w:val="false"/>
          <w:color w:val="000000"/>
          <w:sz w:val="28"/>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8"/>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8"/>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п.7 данной анкеты и своевременно отвечать на запрашиваемую информацию.</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Төменде өзіңіздің қолыңызбен мынадай мәтінді жазыңыз: </w:t>
      </w:r>
      <w:r>
        <w:rPr>
          <w:rFonts w:ascii="Times New Roman"/>
          <w:b w:val="false"/>
          <w:i/>
          <w:color w:val="000000"/>
          <w:sz w:val="28"/>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8"/>
        </w:rPr>
        <w:t>
      Пожалуйста, напишите ниже собственноручно прописью текст, выделенный курсивом:</w:t>
      </w:r>
      <w:r>
        <w:br/>
      </w:r>
      <w:r>
        <w:rPr>
          <w:rFonts w:ascii="Times New Roman"/>
          <w:b w:val="false"/>
          <w:i w:val="false"/>
          <w:color w:val="000000"/>
          <w:sz w:val="28"/>
        </w:rPr>
        <w:t>
      </w:t>
      </w:r>
      <w:r>
        <w:rPr>
          <w:rFonts w:ascii="Times New Roman"/>
          <w:b w:val="false"/>
          <w:i/>
          <w:color w:val="000000"/>
          <w:sz w:val="28"/>
        </w:rPr>
        <w:t>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Үміткердің қолы</w:t>
      </w:r>
      <w:r>
        <w:rPr>
          <w:rFonts w:ascii="Times New Roman"/>
          <w:b w:val="false"/>
          <w:i w:val="false"/>
          <w:color w:val="000000"/>
          <w:sz w:val="28"/>
        </w:rPr>
        <w:t xml:space="preserve"> _____________________ </w:t>
      </w:r>
      <w:r>
        <w:rPr>
          <w:rFonts w:ascii="Times New Roman"/>
          <w:b/>
          <w:i w:val="false"/>
          <w:color w:val="000000"/>
          <w:sz w:val="28"/>
        </w:rPr>
        <w:t>Күні</w:t>
      </w:r>
      <w:r>
        <w:rPr>
          <w:rFonts w:ascii="Times New Roman"/>
          <w:b w:val="false"/>
          <w:i w:val="false"/>
          <w:color w:val="000000"/>
          <w:sz w:val="28"/>
        </w:rPr>
        <w:t xml:space="preserve"> __________________</w:t>
      </w:r>
      <w:r>
        <w:br/>
      </w:r>
      <w:r>
        <w:rPr>
          <w:rFonts w:ascii="Times New Roman"/>
          <w:b w:val="false"/>
          <w:i w:val="false"/>
          <w:color w:val="000000"/>
          <w:sz w:val="28"/>
        </w:rPr>
        <w:t>
      Подпись претендента                    Дата</w:t>
      </w:r>
    </w:p>
    <w:bookmarkStart w:name="z44" w:id="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11"/>
    <w:bookmarkStart w:name="z45" w:id="12"/>
    <w:p>
      <w:pPr>
        <w:spacing w:after="0"/>
        <w:ind w:left="0"/>
        <w:jc w:val="left"/>
      </w:pPr>
      <w:r>
        <w:rPr>
          <w:rFonts w:ascii="Times New Roman"/>
          <w:b/>
          <w:i w:val="false"/>
          <w:color w:val="000000"/>
        </w:rPr>
        <w:t xml:space="preserve"> 
Требования к программе прохождения стажировки</w:t>
      </w:r>
      <w:r>
        <w:br/>
      </w:r>
      <w:r>
        <w:rPr>
          <w:rFonts w:ascii="Times New Roman"/>
          <w:b/>
          <w:i w:val="false"/>
          <w:color w:val="000000"/>
        </w:rPr>
        <w:t>
для претендентов на присуждение международной стипендии</w:t>
      </w:r>
      <w:r>
        <w:br/>
      </w:r>
      <w:r>
        <w:rPr>
          <w:rFonts w:ascii="Times New Roman"/>
          <w:b/>
          <w:i w:val="false"/>
          <w:color w:val="000000"/>
        </w:rPr>
        <w:t>
«Болашак»</w:t>
      </w:r>
    </w:p>
    <w:bookmarkEnd w:id="12"/>
    <w:bookmarkStart w:name="z46" w:id="13"/>
    <w:p>
      <w:pPr>
        <w:spacing w:after="0"/>
        <w:ind w:left="0"/>
        <w:jc w:val="both"/>
      </w:pPr>
      <w:r>
        <w:rPr>
          <w:rFonts w:ascii="Times New Roman"/>
          <w:b w:val="false"/>
          <w:i w:val="false"/>
          <w:color w:val="000000"/>
          <w:sz w:val="28"/>
        </w:rPr>
        <w:t>
</w:t>
      </w:r>
      <w:r>
        <w:rPr>
          <w:rFonts w:ascii="Times New Roman"/>
          <w:b/>
          <w:i w:val="false"/>
          <w:color w:val="000000"/>
          <w:sz w:val="28"/>
        </w:rPr>
        <w:t>      1. В программе прохождения стажировки должны быть предусмотрены следующие пункты:</w:t>
      </w:r>
      <w:r>
        <w:br/>
      </w:r>
      <w:r>
        <w:rPr>
          <w:rFonts w:ascii="Times New Roman"/>
          <w:b w:val="false"/>
          <w:i w:val="false"/>
          <w:color w:val="000000"/>
          <w:sz w:val="28"/>
        </w:rPr>
        <w:t>
</w:t>
      </w:r>
      <w:r>
        <w:rPr>
          <w:rFonts w:ascii="Times New Roman"/>
          <w:b w:val="false"/>
          <w:i w:val="false"/>
          <w:color w:val="000000"/>
          <w:sz w:val="28"/>
        </w:rPr>
        <w:t>
      1. Страна прохождения</w:t>
      </w:r>
      <w:r>
        <w:br/>
      </w:r>
      <w:r>
        <w:rPr>
          <w:rFonts w:ascii="Times New Roman"/>
          <w:b w:val="false"/>
          <w:i w:val="false"/>
          <w:color w:val="000000"/>
          <w:sz w:val="28"/>
        </w:rPr>
        <w:t>
</w:t>
      </w:r>
      <w:r>
        <w:rPr>
          <w:rFonts w:ascii="Times New Roman"/>
          <w:b w:val="false"/>
          <w:i w:val="false"/>
          <w:color w:val="000000"/>
          <w:sz w:val="28"/>
        </w:rPr>
        <w:t>
      2. Зарубежная организация</w:t>
      </w:r>
      <w:r>
        <w:br/>
      </w:r>
      <w:r>
        <w:rPr>
          <w:rFonts w:ascii="Times New Roman"/>
          <w:b w:val="false"/>
          <w:i w:val="false"/>
          <w:color w:val="000000"/>
          <w:sz w:val="28"/>
        </w:rPr>
        <w:t>
</w:t>
      </w:r>
      <w:r>
        <w:rPr>
          <w:rFonts w:ascii="Times New Roman"/>
          <w:b w:val="false"/>
          <w:i w:val="false"/>
          <w:color w:val="000000"/>
          <w:sz w:val="28"/>
        </w:rPr>
        <w:t>
      3. Продолжительность</w:t>
      </w:r>
      <w:r>
        <w:br/>
      </w:r>
      <w:r>
        <w:rPr>
          <w:rFonts w:ascii="Times New Roman"/>
          <w:b w:val="false"/>
          <w:i w:val="false"/>
          <w:color w:val="000000"/>
          <w:sz w:val="28"/>
        </w:rPr>
        <w:t>
</w:t>
      </w:r>
      <w:r>
        <w:rPr>
          <w:rFonts w:ascii="Times New Roman"/>
          <w:b w:val="false"/>
          <w:i w:val="false"/>
          <w:color w:val="000000"/>
          <w:sz w:val="28"/>
        </w:rPr>
        <w:t>
      4. Специальность в соответствии с Перечнем приоритетных  специальностей для присуждения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5. Тема</w:t>
      </w:r>
      <w:r>
        <w:br/>
      </w:r>
      <w:r>
        <w:rPr>
          <w:rFonts w:ascii="Times New Roman"/>
          <w:b w:val="false"/>
          <w:i w:val="false"/>
          <w:color w:val="000000"/>
          <w:sz w:val="28"/>
        </w:rPr>
        <w:t>
</w:t>
      </w:r>
      <w:r>
        <w:rPr>
          <w:rFonts w:ascii="Times New Roman"/>
          <w:b w:val="false"/>
          <w:i w:val="false"/>
          <w:color w:val="000000"/>
          <w:sz w:val="28"/>
        </w:rPr>
        <w:t>
      6. Актуальность и новизна</w:t>
      </w:r>
      <w:r>
        <w:br/>
      </w:r>
      <w:r>
        <w:rPr>
          <w:rFonts w:ascii="Times New Roman"/>
          <w:b w:val="false"/>
          <w:i w:val="false"/>
          <w:color w:val="000000"/>
          <w:sz w:val="28"/>
        </w:rPr>
        <w:t>
</w:t>
      </w:r>
      <w:r>
        <w:rPr>
          <w:rFonts w:ascii="Times New Roman"/>
          <w:b w:val="false"/>
          <w:i w:val="false"/>
          <w:color w:val="000000"/>
          <w:sz w:val="28"/>
        </w:rPr>
        <w:t>
      7. Цель</w:t>
      </w:r>
      <w:r>
        <w:br/>
      </w:r>
      <w:r>
        <w:rPr>
          <w:rFonts w:ascii="Times New Roman"/>
          <w:b w:val="false"/>
          <w:i w:val="false"/>
          <w:color w:val="000000"/>
          <w:sz w:val="28"/>
        </w:rPr>
        <w:t>
</w:t>
      </w:r>
      <w:r>
        <w:rPr>
          <w:rFonts w:ascii="Times New Roman"/>
          <w:b w:val="false"/>
          <w:i w:val="false"/>
          <w:color w:val="000000"/>
          <w:sz w:val="28"/>
        </w:rPr>
        <w:t>
      8. Задачи</w:t>
      </w:r>
      <w:r>
        <w:br/>
      </w:r>
      <w:r>
        <w:rPr>
          <w:rFonts w:ascii="Times New Roman"/>
          <w:b w:val="false"/>
          <w:i w:val="false"/>
          <w:color w:val="000000"/>
          <w:sz w:val="28"/>
        </w:rPr>
        <w:t>
</w:t>
      </w:r>
      <w:r>
        <w:rPr>
          <w:rFonts w:ascii="Times New Roman"/>
          <w:b w:val="false"/>
          <w:i w:val="false"/>
          <w:color w:val="000000"/>
          <w:sz w:val="28"/>
        </w:rPr>
        <w:t>
      9. Этапы прохождения</w:t>
      </w:r>
      <w:r>
        <w:br/>
      </w:r>
      <w:r>
        <w:rPr>
          <w:rFonts w:ascii="Times New Roman"/>
          <w:b w:val="false"/>
          <w:i w:val="false"/>
          <w:color w:val="000000"/>
          <w:sz w:val="28"/>
        </w:rPr>
        <w:t>
</w:t>
      </w:r>
      <w:r>
        <w:rPr>
          <w:rFonts w:ascii="Times New Roman"/>
          <w:b w:val="false"/>
          <w:i w:val="false"/>
          <w:color w:val="000000"/>
          <w:sz w:val="28"/>
        </w:rPr>
        <w:t>
      10. Объект исследования (для научных, педагогических и медицинских работников)</w:t>
      </w:r>
      <w:r>
        <w:br/>
      </w:r>
      <w:r>
        <w:rPr>
          <w:rFonts w:ascii="Times New Roman"/>
          <w:b w:val="false"/>
          <w:i w:val="false"/>
          <w:color w:val="000000"/>
          <w:sz w:val="28"/>
        </w:rPr>
        <w:t>
</w:t>
      </w:r>
      <w:r>
        <w:rPr>
          <w:rFonts w:ascii="Times New Roman"/>
          <w:b w:val="false"/>
          <w:i w:val="false"/>
          <w:color w:val="000000"/>
          <w:sz w:val="28"/>
        </w:rPr>
        <w:t>
      11. Используемые методы исследования (для научных, педагогических и медицинских работников)</w:t>
      </w:r>
      <w:r>
        <w:br/>
      </w:r>
      <w:r>
        <w:rPr>
          <w:rFonts w:ascii="Times New Roman"/>
          <w:b w:val="false"/>
          <w:i w:val="false"/>
          <w:color w:val="000000"/>
          <w:sz w:val="28"/>
        </w:rPr>
        <w:t>
</w:t>
      </w:r>
      <w:r>
        <w:rPr>
          <w:rFonts w:ascii="Times New Roman"/>
          <w:b w:val="false"/>
          <w:i w:val="false"/>
          <w:color w:val="000000"/>
          <w:sz w:val="28"/>
        </w:rPr>
        <w:t>
      12. Необходимые материально-технические средства</w:t>
      </w:r>
      <w:r>
        <w:br/>
      </w:r>
      <w:r>
        <w:rPr>
          <w:rFonts w:ascii="Times New Roman"/>
          <w:b w:val="false"/>
          <w:i w:val="false"/>
          <w:color w:val="000000"/>
          <w:sz w:val="28"/>
        </w:rPr>
        <w:t>
</w:t>
      </w:r>
      <w:r>
        <w:rPr>
          <w:rFonts w:ascii="Times New Roman"/>
          <w:b w:val="false"/>
          <w:i w:val="false"/>
          <w:color w:val="000000"/>
          <w:sz w:val="28"/>
        </w:rPr>
        <w:t>
      13. Ожидаемые результаты</w:t>
      </w:r>
      <w:r>
        <w:br/>
      </w:r>
      <w:r>
        <w:rPr>
          <w:rFonts w:ascii="Times New Roman"/>
          <w:b w:val="false"/>
          <w:i w:val="false"/>
          <w:color w:val="000000"/>
          <w:sz w:val="28"/>
        </w:rPr>
        <w:t>
</w:t>
      </w:r>
      <w:r>
        <w:rPr>
          <w:rFonts w:ascii="Times New Roman"/>
          <w:b w:val="false"/>
          <w:i w:val="false"/>
          <w:color w:val="000000"/>
          <w:sz w:val="28"/>
        </w:rPr>
        <w:t>
      14. План-график прохождения стажировки за рубежом</w:t>
      </w:r>
    </w:p>
    <w:bookmarkEnd w:id="13"/>
    <w:bookmarkStart w:name="z61" w:id="14"/>
    <w:p>
      <w:pPr>
        <w:spacing w:after="0"/>
        <w:ind w:left="0"/>
        <w:jc w:val="left"/>
      </w:pPr>
      <w:r>
        <w:rPr>
          <w:rFonts w:ascii="Times New Roman"/>
          <w:b/>
          <w:i w:val="false"/>
          <w:color w:val="000000"/>
        </w:rPr>
        <w:t xml:space="preserve"> 
План-график стажировки: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046"/>
        <w:gridCol w:w="2512"/>
        <w:gridCol w:w="3070"/>
        <w:gridCol w:w="251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мероприятий</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проведения</w:t>
            </w:r>
            <w:r>
              <w:br/>
            </w:r>
            <w:r>
              <w:rPr>
                <w:rFonts w:ascii="Times New Roman"/>
                <w:b w:val="false"/>
                <w:i w:val="false"/>
                <w:color w:val="000000"/>
                <w:sz w:val="20"/>
              </w:rPr>
              <w:t>
</w:t>
            </w:r>
            <w:r>
              <w:rPr>
                <w:rFonts w:ascii="Times New Roman"/>
                <w:b/>
                <w:i w:val="false"/>
                <w:color w:val="000000"/>
                <w:sz w:val="20"/>
              </w:rPr>
              <w:t>мероприятий</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w:t>
            </w:r>
            <w:r>
              <w:br/>
            </w:r>
            <w:r>
              <w:rPr>
                <w:rFonts w:ascii="Times New Roman"/>
                <w:b w:val="false"/>
                <w:i w:val="false"/>
                <w:color w:val="000000"/>
                <w:sz w:val="20"/>
              </w:rPr>
              <w:t>
</w:t>
            </w:r>
            <w:r>
              <w:rPr>
                <w:rFonts w:ascii="Times New Roman"/>
                <w:b/>
                <w:i w:val="false"/>
                <w:color w:val="000000"/>
                <w:sz w:val="20"/>
              </w:rPr>
              <w:t>технологии и</w:t>
            </w:r>
            <w:r>
              <w:br/>
            </w:r>
            <w:r>
              <w:rPr>
                <w:rFonts w:ascii="Times New Roman"/>
                <w:b w:val="false"/>
                <w:i w:val="false"/>
                <w:color w:val="000000"/>
                <w:sz w:val="20"/>
              </w:rPr>
              <w:t>
</w:t>
            </w:r>
            <w:r>
              <w:rPr>
                <w:rFonts w:ascii="Times New Roman"/>
                <w:b/>
                <w:i w:val="false"/>
                <w:color w:val="000000"/>
                <w:sz w:val="20"/>
              </w:rPr>
              <w:t>методы</w:t>
            </w:r>
            <w:r>
              <w:br/>
            </w:r>
            <w:r>
              <w:rPr>
                <w:rFonts w:ascii="Times New Roman"/>
                <w:b w:val="false"/>
                <w:i w:val="false"/>
                <w:color w:val="000000"/>
                <w:sz w:val="20"/>
              </w:rPr>
              <w:t>
</w:t>
            </w:r>
            <w:r>
              <w:rPr>
                <w:rFonts w:ascii="Times New Roman"/>
                <w:b/>
                <w:i w:val="false"/>
                <w:color w:val="000000"/>
                <w:sz w:val="20"/>
              </w:rPr>
              <w:t>исследования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отчетности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15"/>
    <w:p>
      <w:pPr>
        <w:spacing w:after="0"/>
        <w:ind w:left="0"/>
        <w:jc w:val="both"/>
      </w:pPr>
      <w:r>
        <w:rPr>
          <w:rFonts w:ascii="Times New Roman"/>
          <w:b w:val="false"/>
          <w:i w:val="false"/>
          <w:color w:val="ff0000"/>
          <w:sz w:val="28"/>
        </w:rPr>
        <w:t xml:space="preserve">      Сноска. Приложение 6 в редакции приказа Министра образования и науки РК от 25.02.2014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63" w:id="16"/>
    <w:p>
      <w:pPr>
        <w:spacing w:after="0"/>
        <w:ind w:left="0"/>
        <w:jc w:val="left"/>
      </w:pPr>
      <w:r>
        <w:rPr>
          <w:rFonts w:ascii="Times New Roman"/>
          <w:b/>
          <w:i w:val="false"/>
          <w:color w:val="000000"/>
        </w:rPr>
        <w:t xml:space="preserve"> 
Таблица продолжительности языковых курсов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175"/>
        <w:gridCol w:w="3031"/>
        <w:gridCol w:w="5196"/>
        <w:gridCol w:w="1877"/>
      </w:tblGrid>
      <w:tr>
        <w:trPr>
          <w:trHeight w:val="13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знания языка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прохождения курсов*</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0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Start Deutsch 2 Гете института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9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00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А1-А2, Start Deutsch 2 Гете института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9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1 (B1) CELI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9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94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 (4 семестра/6 триместров)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 (3 семестра/4 триместра)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 (2 семестра/3 триместра)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(1 семестр/2 триместра)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100-200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 (4 семестра)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200-405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 (3 семестра)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405-600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 (2 семестра)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605-780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(2 семестра)</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3 из HSK 11 или HSK 2 из HSK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месяцев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4 из HSK 11 или HSK 3 из HSK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месяцев </w:t>
            </w:r>
          </w:p>
        </w:tc>
      </w:tr>
      <w:tr>
        <w:trPr>
          <w:trHeight w:val="55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(Южная)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 of Korean Language Proficiency 2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месяцев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06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1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7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1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94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 (4 семестра/6 триместров)</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 (3 семестра/4 триместра)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 (2 семестра/3 триместра)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(1 семестр/2 триместра)</w:t>
            </w:r>
          </w:p>
        </w:tc>
      </w:tr>
      <w:tr>
        <w:trPr>
          <w:trHeight w:val="36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250-300 (А2) из 699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месяцев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301-350 (В1)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351-400 (В2)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10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2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250 (А2) из 699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350 (В1)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450 (В2)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Start Deutsch 2 Гете института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46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 уровень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2 уровень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xml:space="preserve">
TOEFL PBT 397-413; </w:t>
            </w:r>
            <w:r>
              <w:br/>
            </w:r>
            <w:r>
              <w:rPr>
                <w:rFonts w:ascii="Times New Roman"/>
                <w:b w:val="false"/>
                <w:i w:val="false"/>
                <w:color w:val="000000"/>
                <w:sz w:val="20"/>
              </w:rPr>
              <w:t xml:space="preserve">
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до уровня необходимого для поступления в ВУЗ, но без превышения сроков указанных в данной таблице</w:t>
      </w:r>
    </w:p>
    <w:bookmarkStart w:name="z64" w:id="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апреля 2012 года № 149</w:t>
      </w:r>
    </w:p>
    <w:bookmarkEnd w:id="17"/>
    <w:p>
      <w:pPr>
        <w:spacing w:after="0"/>
        <w:ind w:left="0"/>
        <w:jc w:val="both"/>
      </w:pPr>
      <w:r>
        <w:rPr>
          <w:rFonts w:ascii="Times New Roman"/>
          <w:b w:val="false"/>
          <w:i w:val="false"/>
          <w:color w:val="ff0000"/>
          <w:sz w:val="28"/>
        </w:rPr>
        <w:t xml:space="preserve">      Сноска. Приложение 7 в редакции приказа Министра образования и науки РК от 25.02.2014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66" w:id="18"/>
    <w:p>
      <w:pPr>
        <w:spacing w:after="0"/>
        <w:ind w:left="0"/>
        <w:jc w:val="left"/>
      </w:pPr>
      <w:r>
        <w:rPr>
          <w:rFonts w:ascii="Times New Roman"/>
          <w:b/>
          <w:i w:val="false"/>
          <w:color w:val="000000"/>
        </w:rPr>
        <w:t xml:space="preserve"> 
ЖҰМЫС БЕРУШІНІҢ МАМАН ДАЯРЛАУҒА ТАПСЫРЫСЫ</w:t>
      </w:r>
      <w:r>
        <w:br/>
      </w:r>
      <w:r>
        <w:rPr>
          <w:rFonts w:ascii="Times New Roman"/>
          <w:b/>
          <w:i w:val="false"/>
          <w:color w:val="000000"/>
        </w:rPr>
        <w:t>
         ЗАЯВКА РАБОТОДАТЕЛЯ НА ПОДГОТОВКУ СПЕЦИАЛИСТА</w:t>
      </w:r>
    </w:p>
    <w:bookmarkEnd w:id="18"/>
    <w:p>
      <w:pPr>
        <w:spacing w:after="0"/>
        <w:ind w:left="0"/>
        <w:jc w:val="both"/>
      </w:pPr>
      <w:r>
        <w:rPr>
          <w:rFonts w:ascii="Times New Roman"/>
          <w:b w:val="false"/>
          <w:i w:val="false"/>
          <w:color w:val="000000"/>
          <w:sz w:val="28"/>
        </w:rPr>
        <w:t xml:space="preserve">№ ______________                  «____» ________________ </w:t>
      </w:r>
      <w:r>
        <w:rPr>
          <w:rFonts w:ascii="Times New Roman"/>
          <w:b/>
          <w:i w:val="false"/>
          <w:color w:val="000000"/>
          <w:sz w:val="28"/>
        </w:rPr>
        <w:t>20 ___ ж</w:t>
      </w:r>
      <w:r>
        <w:rPr>
          <w:rFonts w:ascii="Times New Roman"/>
          <w:b w:val="false"/>
          <w:i w:val="false"/>
          <w:color w:val="000000"/>
          <w:sz w:val="28"/>
        </w:rPr>
        <w:t>/г.</w:t>
      </w:r>
    </w:p>
    <w:p>
      <w:pPr>
        <w:spacing w:after="0"/>
        <w:ind w:left="0"/>
        <w:jc w:val="both"/>
      </w:pPr>
      <w:r>
        <w:rPr>
          <w:rFonts w:ascii="Times New Roman"/>
          <w:b/>
          <w:i w:val="false"/>
          <w:color w:val="000000"/>
          <w:sz w:val="28"/>
        </w:rPr>
        <w:t>Ұйымның атауы</w:t>
      </w:r>
      <w:r>
        <w:rPr>
          <w:rFonts w:ascii="Times New Roman"/>
          <w:b w:val="false"/>
          <w:i w:val="false"/>
          <w:color w:val="000000"/>
          <w:sz w:val="28"/>
        </w:rPr>
        <w:t>/Название организации _________________________________</w:t>
      </w:r>
      <w:r>
        <w:br/>
      </w:r>
      <w:r>
        <w:rPr>
          <w:rFonts w:ascii="Times New Roman"/>
          <w:b w:val="false"/>
          <w:i w:val="false"/>
          <w:color w:val="000000"/>
          <w:sz w:val="28"/>
        </w:rPr>
        <w:t>
</w:t>
      </w:r>
      <w:r>
        <w:rPr>
          <w:rFonts w:ascii="Times New Roman"/>
          <w:b/>
          <w:i w:val="false"/>
          <w:color w:val="000000"/>
          <w:sz w:val="28"/>
        </w:rPr>
        <w:t>Почталық индексі, мекен-жайы</w:t>
      </w:r>
      <w:r>
        <w:rPr>
          <w:rFonts w:ascii="Times New Roman"/>
          <w:b w:val="false"/>
          <w:i w:val="false"/>
          <w:color w:val="000000"/>
          <w:sz w:val="28"/>
        </w:rPr>
        <w:t>/Почтовый индекс, адрес 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 </w:t>
      </w:r>
      <w:r>
        <w:rPr>
          <w:rFonts w:ascii="Times New Roman"/>
          <w:b/>
          <w:i w:val="false"/>
          <w:color w:val="000000"/>
          <w:sz w:val="28"/>
        </w:rPr>
        <w:t>факс</w:t>
      </w:r>
      <w:r>
        <w:rPr>
          <w:rFonts w:ascii="Times New Roman"/>
          <w:b w:val="false"/>
          <w:i w:val="false"/>
          <w:color w:val="000000"/>
          <w:sz w:val="28"/>
        </w:rPr>
        <w:t xml:space="preserve"> _______________ </w:t>
      </w:r>
      <w:r>
        <w:rPr>
          <w:rFonts w:ascii="Times New Roman"/>
          <w:b/>
          <w:i w:val="false"/>
          <w:color w:val="000000"/>
          <w:sz w:val="28"/>
        </w:rPr>
        <w:t>e-мail</w:t>
      </w:r>
      <w:r>
        <w:rPr>
          <w:rFonts w:ascii="Times New Roman"/>
          <w:b w:val="false"/>
          <w:i w:val="false"/>
          <w:color w:val="000000"/>
          <w:sz w:val="28"/>
        </w:rPr>
        <w:t xml:space="preserve">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8700"/>
        <w:gridCol w:w="2708"/>
      </w:tblGrid>
      <w:tr>
        <w:trPr>
          <w:trHeight w:val="210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тегі, аты, әкесінің аты</w:t>
            </w:r>
            <w:r>
              <w:rPr>
                <w:rFonts w:ascii="Times New Roman"/>
                <w:b w:val="false"/>
                <w:i w:val="false"/>
                <w:color w:val="000000"/>
                <w:sz w:val="20"/>
              </w:rPr>
              <w:t>/ Ф.И.О. направляемого претендента</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Тегі/Фамилия (жеке басын куәландыратын</w:t>
            </w:r>
            <w:r>
              <w:br/>
            </w:r>
            <w:r>
              <w:rPr>
                <w:rFonts w:ascii="Times New Roman"/>
                <w:b w:val="false"/>
                <w:i w:val="false"/>
                <w:color w:val="000000"/>
                <w:sz w:val="20"/>
              </w:rPr>
              <w:t>
        құжатқа сәйкес</w:t>
            </w:r>
            <w:r>
              <w:rPr>
                <w:rFonts w:ascii="Times New Roman"/>
                <w:b w:val="false"/>
                <w:i w:val="false"/>
                <w:color w:val="000000"/>
                <w:sz w:val="20"/>
              </w:rPr>
              <w:t>/согласно документу,</w:t>
            </w:r>
            <w:r>
              <w:br/>
            </w:r>
            <w:r>
              <w:rPr>
                <w:rFonts w:ascii="Times New Roman"/>
                <w:b w:val="false"/>
                <w:i w:val="false"/>
                <w:color w:val="000000"/>
                <w:sz w:val="20"/>
              </w:rPr>
              <w:t>
            удостоверяющему личность)</w:t>
            </w:r>
          </w:p>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Аты/Имя Әкесінің аты/Отчество (болған</w:t>
            </w:r>
            <w:r>
              <w:br/>
            </w:r>
            <w:r>
              <w:rPr>
                <w:rFonts w:ascii="Times New Roman"/>
                <w:b w:val="false"/>
                <w:i w:val="false"/>
                <w:color w:val="000000"/>
                <w:sz w:val="20"/>
              </w:rPr>
              <w:t>
          жағдайда/при наличии)</w:t>
            </w:r>
            <w:r>
              <w:br/>
            </w:r>
            <w:r>
              <w:rPr>
                <w:rFonts w:ascii="Times New Roman"/>
                <w:b w:val="false"/>
                <w:i w:val="false"/>
                <w:color w:val="000000"/>
                <w:sz w:val="20"/>
              </w:rPr>
              <w:t>
(жеке басын куәландыратын құжатқа сәйкес/согласно</w:t>
            </w:r>
            <w:r>
              <w:br/>
            </w:r>
            <w:r>
              <w:rPr>
                <w:rFonts w:ascii="Times New Roman"/>
                <w:b w:val="false"/>
                <w:i w:val="false"/>
                <w:color w:val="000000"/>
                <w:sz w:val="20"/>
              </w:rPr>
              <w:t>
        документу, удостоверяющему личность)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tblGrid>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Фотография</w:t>
                  </w:r>
                  <w:r>
                    <w:br/>
                  </w:r>
                  <w:r>
                    <w:rPr>
                      <w:rFonts w:ascii="Times New Roman"/>
                      <w:b w:val="false"/>
                      <w:i w:val="false"/>
                      <w:color w:val="000000"/>
                      <w:sz w:val="20"/>
                    </w:rPr>
                    <w:t>
3,5х4,5</w:t>
                  </w:r>
                </w:p>
                <w:p>
                  <w:pPr>
                    <w:spacing w:after="20"/>
                    <w:ind w:left="20"/>
                    <w:jc w:val="both"/>
                  </w:pPr>
                  <w:r>
                    <w:rPr>
                      <w:rFonts w:ascii="Times New Roman"/>
                      <w:b/>
                      <w:i w:val="false"/>
                      <w:color w:val="000000"/>
                      <w:sz w:val="20"/>
                    </w:rPr>
                    <w:t>(міндетті түрде)</w:t>
                  </w:r>
                  <w:r>
                    <w:br/>
                  </w:r>
                  <w:r>
                    <w:rPr>
                      <w:rFonts w:ascii="Times New Roman"/>
                      <w:b w:val="false"/>
                      <w:i w:val="false"/>
                      <w:color w:val="000000"/>
                      <w:sz w:val="20"/>
                    </w:rPr>
                    <w:t>
обязательно)</w:t>
                  </w:r>
                </w:p>
              </w:tc>
            </w:tr>
          </w:tbl>
          <w:p/>
        </w:tc>
      </w:tr>
      <w:tr>
        <w:trPr>
          <w:trHeight w:val="42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«Болашақ» халықаралық стипендиясын тағайындау конкурсына қатысу санаты</w:t>
            </w:r>
            <w:r>
              <w:rPr>
                <w:rFonts w:ascii="Times New Roman"/>
                <w:b w:val="false"/>
                <w:i w:val="false"/>
                <w:color w:val="000000"/>
                <w:sz w:val="20"/>
              </w:rPr>
              <w:t xml:space="preserve">/ Категория участия в конкурсе на присуждение международной стипендии «Болашак»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АКАДЕМИЯЛЫҚ ОҚУ/</w:t>
            </w:r>
            <w:r>
              <w:br/>
            </w:r>
            <w:r>
              <w:rPr>
                <w:rFonts w:ascii="Times New Roman"/>
                <w:b w:val="false"/>
                <w:i w:val="false"/>
                <w:color w:val="000000"/>
                <w:sz w:val="20"/>
              </w:rPr>
              <w:t>
АКАДЕМИЧЕСКОЕ ОБУЧЕНИЕ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ТАҒЫЛЫМДАМА/</w:t>
            </w:r>
            <w:r>
              <w:br/>
            </w:r>
            <w:r>
              <w:rPr>
                <w:rFonts w:ascii="Times New Roman"/>
                <w:b w:val="false"/>
                <w:i w:val="false"/>
                <w:color w:val="000000"/>
                <w:sz w:val="20"/>
              </w:rPr>
              <w:t>
СТАЖИРОВКА</w:t>
            </w:r>
          </w:p>
        </w:tc>
      </w:tr>
      <w:tr>
        <w:trPr>
          <w:trHeight w:val="297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қызметшілер</w:t>
            </w:r>
            <w:r>
              <w:br/>
            </w:r>
            <w:r>
              <w:rPr>
                <w:rFonts w:ascii="Times New Roman"/>
                <w:b w:val="false"/>
                <w:i w:val="false"/>
                <w:color w:val="000000"/>
                <w:sz w:val="20"/>
              </w:rPr>
              <w:t>
Государственные служащие</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немесе педагог қызметкерлер</w:t>
            </w:r>
            <w:r>
              <w:br/>
            </w:r>
            <w:r>
              <w:rPr>
                <w:rFonts w:ascii="Times New Roman"/>
                <w:b w:val="false"/>
                <w:i w:val="false"/>
                <w:color w:val="000000"/>
                <w:sz w:val="20"/>
              </w:rPr>
              <w:t>
Научные или педагогические работники организации образования Республики Казахстан</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Мәдениет қызметкерлері, шығармашылық қызметкерлер</w:t>
            </w:r>
            <w:r>
              <w:rPr>
                <w:rFonts w:ascii="Times New Roman"/>
                <w:b w:val="false"/>
                <w:i w:val="false"/>
                <w:color w:val="000000"/>
                <w:sz w:val="20"/>
              </w:rPr>
              <w:t>/Работники культуры,творческие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Бұқаралық ақпарат құралдары редакциясының қызметкерлері</w:t>
            </w:r>
            <w:r>
              <w:rPr>
                <w:rFonts w:ascii="Times New Roman"/>
                <w:b w:val="false"/>
                <w:i w:val="false"/>
                <w:color w:val="000000"/>
                <w:sz w:val="20"/>
              </w:rPr>
              <w:t>/Работники редакции средств массовой информации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Педагог қызметкерлер</w:t>
            </w:r>
            <w:r>
              <w:br/>
            </w:r>
            <w:r>
              <w:rPr>
                <w:rFonts w:ascii="Times New Roman"/>
                <w:b w:val="false"/>
                <w:i w:val="false"/>
                <w:color w:val="000000"/>
                <w:sz w:val="20"/>
              </w:rPr>
              <w:t>
Педагогические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қызметкерлер</w:t>
            </w:r>
            <w:r>
              <w:br/>
            </w:r>
            <w:r>
              <w:rPr>
                <w:rFonts w:ascii="Times New Roman"/>
                <w:b w:val="false"/>
                <w:i w:val="false"/>
                <w:color w:val="000000"/>
                <w:sz w:val="20"/>
              </w:rPr>
              <w:t>
Научные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Инженерлік-техникалық қызметкерлер</w:t>
            </w:r>
            <w:r>
              <w:br/>
            </w:r>
            <w:r>
              <w:rPr>
                <w:rFonts w:ascii="Times New Roman"/>
                <w:b w:val="false"/>
                <w:i w:val="false"/>
                <w:color w:val="000000"/>
                <w:sz w:val="20"/>
              </w:rPr>
              <w:t>
Инженерно-технические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Медицина қызметкерлері</w:t>
            </w:r>
            <w:r>
              <w:br/>
            </w:r>
            <w:r>
              <w:rPr>
                <w:rFonts w:ascii="Times New Roman"/>
                <w:b w:val="false"/>
                <w:i w:val="false"/>
                <w:color w:val="000000"/>
                <w:sz w:val="20"/>
              </w:rPr>
              <w:t>
Медицинские работники</w:t>
            </w:r>
          </w:p>
        </w:tc>
      </w:tr>
      <w:tr>
        <w:trPr>
          <w:trHeight w:val="48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Бағыттаушы ұйымдағы жұмыс өтілі</w:t>
            </w:r>
            <w:r>
              <w:rPr>
                <w:rFonts w:ascii="Times New Roman"/>
                <w:b w:val="false"/>
                <w:i w:val="false"/>
                <w:color w:val="000000"/>
                <w:sz w:val="20"/>
              </w:rPr>
              <w:t xml:space="preserve"> /</w:t>
            </w:r>
            <w:r>
              <w:br/>
            </w:r>
            <w:r>
              <w:rPr>
                <w:rFonts w:ascii="Times New Roman"/>
                <w:b w:val="false"/>
                <w:i w:val="false"/>
                <w:color w:val="000000"/>
                <w:sz w:val="20"/>
              </w:rPr>
              <w:t>
Стаж работы в направляющей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 жұмыс істейтін құрылымдық бөлімше</w:t>
            </w:r>
            <w:r>
              <w:rPr>
                <w:rFonts w:ascii="Times New Roman"/>
                <w:b w:val="false"/>
                <w:i w:val="false"/>
                <w:color w:val="000000"/>
                <w:sz w:val="20"/>
              </w:rPr>
              <w:t>/</w:t>
            </w:r>
            <w:r>
              <w:br/>
            </w:r>
            <w:r>
              <w:rPr>
                <w:rFonts w:ascii="Times New Roman"/>
                <w:b w:val="false"/>
                <w:i w:val="false"/>
                <w:color w:val="000000"/>
                <w:sz w:val="20"/>
              </w:rPr>
              <w:t>
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лауазымы</w:t>
            </w:r>
            <w:r>
              <w:rPr>
                <w:rFonts w:ascii="Times New Roman"/>
                <w:b w:val="false"/>
                <w:i w:val="false"/>
                <w:color w:val="000000"/>
                <w:sz w:val="20"/>
              </w:rPr>
              <w:t>/</w:t>
            </w:r>
            <w:r>
              <w:br/>
            </w:r>
            <w:r>
              <w:rPr>
                <w:rFonts w:ascii="Times New Roman"/>
                <w:b w:val="false"/>
                <w:i w:val="false"/>
                <w:color w:val="000000"/>
                <w:sz w:val="20"/>
              </w:rPr>
              <w:t>
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bl>
    <w:p>
      <w:pPr>
        <w:spacing w:after="0"/>
        <w:ind w:left="0"/>
        <w:jc w:val="both"/>
      </w:pPr>
      <w:r>
        <w:rPr>
          <w:rFonts w:ascii="Times New Roman"/>
          <w:b/>
          <w:i w:val="false"/>
          <w:color w:val="000000"/>
          <w:sz w:val="28"/>
        </w:rPr>
        <w:t>КОНКУРСҚА ҚАТЫСУ ТУРАЛЫ ДЕРЕКТЕР (үміткер толтырады)</w:t>
      </w:r>
      <w:r>
        <w:rPr>
          <w:rFonts w:ascii="Times New Roman"/>
          <w:b w:val="false"/>
          <w:i w:val="false"/>
          <w:color w:val="000000"/>
          <w:sz w:val="28"/>
        </w:rPr>
        <w:t>/ДАННЫЕ ДЛЯ</w:t>
      </w:r>
      <w:r>
        <w:br/>
      </w:r>
      <w:r>
        <w:rPr>
          <w:rFonts w:ascii="Times New Roman"/>
          <w:b w:val="false"/>
          <w:i w:val="false"/>
          <w:color w:val="000000"/>
          <w:sz w:val="28"/>
        </w:rPr>
        <w:t>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3672"/>
        <w:gridCol w:w="4467"/>
        <w:gridCol w:w="3381"/>
      </w:tblGrid>
      <w:tr>
        <w:trPr>
          <w:trHeight w:val="43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ел/</w:t>
            </w:r>
            <w:r>
              <w:br/>
            </w:r>
            <w:r>
              <w:rPr>
                <w:rFonts w:ascii="Times New Roman"/>
                <w:b w:val="false"/>
                <w:i w:val="false"/>
                <w:color w:val="000000"/>
                <w:sz w:val="20"/>
              </w:rPr>
              <w:t>
Предполагаемая страна обучения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бағдарлама/</w:t>
            </w:r>
            <w:r>
              <w:br/>
            </w:r>
            <w:r>
              <w:rPr>
                <w:rFonts w:ascii="Times New Roman"/>
                <w:b w:val="false"/>
                <w:i w:val="false"/>
                <w:color w:val="000000"/>
                <w:sz w:val="20"/>
              </w:rPr>
              <w:t>
Предполагаемая программа обучения</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мамандық</w:t>
            </w:r>
            <w:r>
              <w:rPr>
                <w:rFonts w:ascii="Times New Roman"/>
                <w:b w:val="false"/>
                <w:i w:val="false"/>
                <w:color w:val="000000"/>
                <w:sz w:val="20"/>
              </w:rPr>
              <w:t>/</w:t>
            </w:r>
            <w:r>
              <w:br/>
            </w:r>
            <w:r>
              <w:rPr>
                <w:rFonts w:ascii="Times New Roman"/>
                <w:b w:val="false"/>
                <w:i w:val="false"/>
                <w:color w:val="000000"/>
                <w:sz w:val="20"/>
              </w:rPr>
              <w:t>
Предполагаемая специальность обучения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тіл</w:t>
            </w:r>
            <w:r>
              <w:rPr>
                <w:rFonts w:ascii="Times New Roman"/>
                <w:b w:val="false"/>
                <w:i w:val="false"/>
                <w:color w:val="000000"/>
                <w:sz w:val="20"/>
              </w:rPr>
              <w:t>/</w:t>
            </w:r>
            <w:r>
              <w:br/>
            </w:r>
            <w:r>
              <w:rPr>
                <w:rFonts w:ascii="Times New Roman"/>
                <w:b w:val="false"/>
                <w:i w:val="false"/>
                <w:color w:val="000000"/>
                <w:sz w:val="20"/>
              </w:rPr>
              <w:t>
Предполагаемый язык обучения</w:t>
            </w:r>
          </w:p>
        </w:tc>
      </w:tr>
      <w:tr>
        <w:trPr>
          <w:trHeight w:val="34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Бағыттаушы ұйымның «Болашақ» халықаралық стипендиясын тағайындау үшін үміткерлерге қысқаша ұсынымы</w:t>
            </w:r>
            <w:r>
              <w:rPr>
                <w:rFonts w:ascii="Times New Roman"/>
                <w:b w:val="false"/>
                <w:i w:val="false"/>
                <w:color w:val="000000"/>
                <w:sz w:val="20"/>
              </w:rPr>
              <w:t>/</w:t>
            </w:r>
            <w:r>
              <w:br/>
            </w:r>
            <w:r>
              <w:rPr>
                <w:rFonts w:ascii="Times New Roman"/>
                <w:b w:val="false"/>
                <w:i w:val="false"/>
                <w:color w:val="000000"/>
                <w:sz w:val="20"/>
              </w:rPr>
              <w:t>
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w:t>
            </w:r>
            <w:r>
              <w:br/>
            </w:r>
            <w:r>
              <w:rPr>
                <w:rFonts w:ascii="Times New Roman"/>
                <w:b w:val="false"/>
                <w:i w:val="false"/>
                <w:color w:val="000000"/>
                <w:sz w:val="20"/>
              </w:rPr>
              <w:t>
ЖҰМЫСҚА ОРНАЛАСТЫРУ</w:t>
            </w:r>
            <w:r>
              <w:rPr>
                <w:rFonts w:ascii="Times New Roman"/>
                <w:b w:val="false"/>
                <w:i w:val="false"/>
                <w:color w:val="000000"/>
                <w:sz w:val="20"/>
              </w:rPr>
              <w:t>/ТРУДОУСТРОЙСТВО</w:t>
            </w:r>
            <w:r>
              <w:br/>
            </w:r>
            <w:r>
              <w:rPr>
                <w:rFonts w:ascii="Times New Roman"/>
                <w:b w:val="false"/>
                <w:i w:val="false"/>
                <w:color w:val="000000"/>
                <w:sz w:val="20"/>
              </w:rPr>
              <w:t>
Жұмыс орнын (лауазымын) сақтауды қамтамасыз етуге міндеттелемін</w:t>
            </w:r>
            <w:r>
              <w:rPr>
                <w:rFonts w:ascii="Times New Roman"/>
                <w:b w:val="false"/>
                <w:i w:val="false"/>
                <w:color w:val="000000"/>
                <w:sz w:val="20"/>
              </w:rPr>
              <w:t>/Обязуюсь обеспечить сохранение места работы (должности)</w:t>
            </w:r>
            <w:r>
              <w:br/>
            </w:r>
            <w:r>
              <w:rPr>
                <w:rFonts w:ascii="Times New Roman"/>
                <w:b w:val="false"/>
                <w:i w:val="false"/>
                <w:color w:val="000000"/>
                <w:sz w:val="20"/>
              </w:rPr>
              <w:t>
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8347"/>
        <w:gridCol w:w="5653"/>
      </w:tblGrid>
      <w:tr>
        <w:trPr>
          <w:trHeight w:val="30" w:hRule="atLeast"/>
        </w:trPr>
        <w:tc>
          <w:tcPr>
            <w:tcW w:w="83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Бағыттаушы ұйым басшысының қолы</w:t>
            </w:r>
            <w:r>
              <w:rPr>
                <w:rFonts w:ascii="Times New Roman"/>
                <w:b w:val="false"/>
                <w:i w:val="false"/>
                <w:color w:val="000000"/>
                <w:sz w:val="20"/>
              </w:rPr>
              <w:t>/</w:t>
            </w:r>
            <w:r>
              <w:br/>
            </w:r>
            <w:r>
              <w:rPr>
                <w:rFonts w:ascii="Times New Roman"/>
                <w:b w:val="false"/>
                <w:i w:val="false"/>
                <w:color w:val="000000"/>
                <w:sz w:val="20"/>
              </w:rPr>
              <w:t>
Подпись руководителя</w:t>
            </w:r>
            <w:r>
              <w:br/>
            </w:r>
            <w:r>
              <w:rPr>
                <w:rFonts w:ascii="Times New Roman"/>
                <w:b w:val="false"/>
                <w:i w:val="false"/>
                <w:color w:val="000000"/>
                <w:sz w:val="20"/>
              </w:rPr>
              <w:t>
направляющей организации ______________</w:t>
            </w:r>
          </w:p>
        </w:tc>
        <w:tc>
          <w:tcPr>
            <w:tcW w:w="56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қолы</w:t>
            </w:r>
            <w:r>
              <w:rPr>
                <w:rFonts w:ascii="Times New Roman"/>
                <w:b w:val="false"/>
                <w:i w:val="false"/>
                <w:color w:val="000000"/>
                <w:sz w:val="20"/>
              </w:rPr>
              <w:t>/</w:t>
            </w:r>
            <w:r>
              <w:br/>
            </w:r>
            <w:r>
              <w:rPr>
                <w:rFonts w:ascii="Times New Roman"/>
                <w:b w:val="false"/>
                <w:i w:val="false"/>
                <w:color w:val="000000"/>
                <w:sz w:val="20"/>
              </w:rPr>
              <w:t>
Подпись претендента</w:t>
            </w:r>
            <w:r>
              <w:br/>
            </w:r>
            <w:r>
              <w:rPr>
                <w:rFonts w:ascii="Times New Roman"/>
                <w:b w:val="false"/>
                <w:i w:val="false"/>
                <w:color w:val="000000"/>
                <w:sz w:val="20"/>
              </w:rPr>
              <w:t>
___________________</w:t>
            </w:r>
          </w:p>
        </w:tc>
      </w:tr>
    </w:tbl>
    <w:p>
      <w:pPr>
        <w:spacing w:after="0"/>
        <w:ind w:left="0"/>
        <w:jc w:val="both"/>
      </w:pPr>
      <w:r>
        <w:rPr>
          <w:rFonts w:ascii="Times New Roman"/>
          <w:b/>
          <w:i w:val="false"/>
          <w:color w:val="000000"/>
          <w:sz w:val="28"/>
        </w:rPr>
        <w:t>М.О</w:t>
      </w:r>
      <w:r>
        <w:rPr>
          <w:rFonts w:ascii="Times New Roman"/>
          <w:b w:val="false"/>
          <w:i w:val="false"/>
          <w:color w:val="000000"/>
          <w:sz w:val="28"/>
        </w:rPr>
        <w:t>/М.П.</w:t>
      </w:r>
    </w:p>
    <w:bookmarkStart w:name="z68" w:id="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19"/>
    <w:p>
      <w:pPr>
        <w:spacing w:after="0"/>
        <w:ind w:left="0"/>
        <w:jc w:val="both"/>
      </w:pPr>
      <w:r>
        <w:rPr>
          <w:rFonts w:ascii="Times New Roman"/>
          <w:b w:val="false"/>
          <w:i w:val="false"/>
          <w:color w:val="000000"/>
          <w:sz w:val="28"/>
        </w:rPr>
        <w:t xml:space="preserve">Форма            </w:t>
      </w:r>
    </w:p>
    <w:bookmarkStart w:name="z69" w:id="20"/>
    <w:p>
      <w:pPr>
        <w:spacing w:after="0"/>
        <w:ind w:left="0"/>
        <w:jc w:val="left"/>
      </w:pPr>
      <w:r>
        <w:rPr>
          <w:rFonts w:ascii="Times New Roman"/>
          <w:b/>
          <w:i w:val="false"/>
          <w:color w:val="000000"/>
        </w:rPr>
        <w:t xml:space="preserve"> 
ҚАЗАҚСТАН РЕСПУБЛИКАСЫ ЖОҒАРЫ ОҚУ ОРНЫНЫҢ МАМАНДАР ДАЯРЛАУҒА</w:t>
      </w:r>
      <w:r>
        <w:br/>
      </w:r>
      <w:r>
        <w:rPr>
          <w:rFonts w:ascii="Times New Roman"/>
          <w:b/>
          <w:i w:val="false"/>
          <w:color w:val="000000"/>
        </w:rPr>
        <w:t>
ТАПСЫРЫСЫ</w:t>
      </w:r>
      <w:r>
        <w:br/>
      </w:r>
      <w:r>
        <w:rPr>
          <w:rFonts w:ascii="Times New Roman"/>
          <w:b/>
          <w:i w:val="false"/>
          <w:color w:val="000000"/>
        </w:rPr>
        <w:t>
ЗАЯВКА ВЫСШЕГО УЧЕБНОГО ЗАВЕДЕНИЯ РЕСПУБЛИКИ КАЗАХСТАН НА</w:t>
      </w:r>
      <w:r>
        <w:br/>
      </w:r>
      <w:r>
        <w:rPr>
          <w:rFonts w:ascii="Times New Roman"/>
          <w:b/>
          <w:i w:val="false"/>
          <w:color w:val="000000"/>
        </w:rPr>
        <w:t>
ПОДГОТОВКУ СПЕЦИАЛИСТА</w:t>
      </w:r>
    </w:p>
    <w:bookmarkEnd w:id="20"/>
    <w:p>
      <w:pPr>
        <w:spacing w:after="0"/>
        <w:ind w:left="0"/>
        <w:jc w:val="both"/>
      </w:pPr>
      <w:r>
        <w:rPr>
          <w:rFonts w:ascii="Times New Roman"/>
          <w:b w:val="false"/>
          <w:i w:val="false"/>
          <w:color w:val="000000"/>
          <w:sz w:val="28"/>
        </w:rPr>
        <w:t>№ ______________                        «___» _________ 20 ____ ж. г.</w:t>
      </w:r>
    </w:p>
    <w:p>
      <w:pPr>
        <w:spacing w:after="0"/>
        <w:ind w:left="0"/>
        <w:jc w:val="both"/>
      </w:pPr>
      <w:r>
        <w:rPr>
          <w:rFonts w:ascii="Times New Roman"/>
          <w:b/>
          <w:i w:val="false"/>
          <w:color w:val="000000"/>
          <w:sz w:val="28"/>
        </w:rPr>
        <w:t>ЖОО-ның толық атауы</w:t>
      </w:r>
      <w:r>
        <w:rPr>
          <w:rFonts w:ascii="Times New Roman"/>
          <w:b w:val="false"/>
          <w:i w:val="false"/>
          <w:color w:val="000000"/>
          <w:sz w:val="28"/>
        </w:rPr>
        <w:t>/Полное наименование ВУЗа ______________________</w:t>
      </w:r>
      <w:r>
        <w:br/>
      </w:r>
      <w:r>
        <w:rPr>
          <w:rFonts w:ascii="Times New Roman"/>
          <w:b w:val="false"/>
          <w:i w:val="false"/>
          <w:color w:val="000000"/>
          <w:sz w:val="28"/>
        </w:rPr>
        <w:t>
</w:t>
      </w:r>
      <w:r>
        <w:rPr>
          <w:rFonts w:ascii="Times New Roman"/>
          <w:b/>
          <w:i w:val="false"/>
          <w:color w:val="000000"/>
          <w:sz w:val="28"/>
        </w:rPr>
        <w:t>Почталық индексі, мекен-жайы</w:t>
      </w:r>
      <w:r>
        <w:rPr>
          <w:rFonts w:ascii="Times New Roman"/>
          <w:b w:val="false"/>
          <w:i w:val="false"/>
          <w:color w:val="000000"/>
          <w:sz w:val="28"/>
        </w:rPr>
        <w:t>/Почтовый индекс, адрес 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 </w:t>
      </w:r>
      <w:r>
        <w:rPr>
          <w:rFonts w:ascii="Times New Roman"/>
          <w:b/>
          <w:i w:val="false"/>
          <w:color w:val="000000"/>
          <w:sz w:val="28"/>
        </w:rPr>
        <w:t>факс</w:t>
      </w:r>
      <w:r>
        <w:rPr>
          <w:rFonts w:ascii="Times New Roman"/>
          <w:b w:val="false"/>
          <w:i w:val="false"/>
          <w:color w:val="000000"/>
          <w:sz w:val="28"/>
        </w:rPr>
        <w:t xml:space="preserve"> ___________ </w:t>
      </w:r>
      <w:r>
        <w:rPr>
          <w:rFonts w:ascii="Times New Roman"/>
          <w:b/>
          <w:i w:val="false"/>
          <w:color w:val="000000"/>
          <w:sz w:val="28"/>
        </w:rPr>
        <w:t>e-mail</w:t>
      </w:r>
      <w:r>
        <w:rPr>
          <w:rFonts w:ascii="Times New Roman"/>
          <w:b w:val="false"/>
          <w:i w:val="false"/>
          <w:color w:val="000000"/>
          <w:sz w:val="28"/>
        </w:rPr>
        <w:t xml:space="preserve">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6458"/>
        <w:gridCol w:w="3216"/>
      </w:tblGrid>
      <w:tr>
        <w:trPr>
          <w:trHeight w:val="264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тегі, аты,</w:t>
            </w:r>
            <w:r>
              <w:br/>
            </w:r>
            <w:r>
              <w:rPr>
                <w:rFonts w:ascii="Times New Roman"/>
                <w:b w:val="false"/>
                <w:i w:val="false"/>
                <w:color w:val="000000"/>
                <w:sz w:val="20"/>
              </w:rPr>
              <w:t>
</w:t>
            </w:r>
            <w:r>
              <w:rPr>
                <w:rFonts w:ascii="Times New Roman"/>
                <w:b/>
                <w:i w:val="false"/>
                <w:color w:val="000000"/>
                <w:sz w:val="20"/>
              </w:rPr>
              <w:t>әкесінің аты /</w:t>
            </w:r>
            <w:r>
              <w:br/>
            </w:r>
            <w:r>
              <w:rPr>
                <w:rFonts w:ascii="Times New Roman"/>
                <w:b w:val="false"/>
                <w:i w:val="false"/>
                <w:color w:val="000000"/>
                <w:sz w:val="20"/>
              </w:rPr>
              <w:t>
</w:t>
            </w:r>
            <w:r>
              <w:rPr>
                <w:rFonts w:ascii="Times New Roman"/>
                <w:b w:val="false"/>
                <w:i w:val="false"/>
                <w:color w:val="000000"/>
                <w:sz w:val="20"/>
              </w:rPr>
              <w:t>Ф.И.О. направляемого</w:t>
            </w:r>
            <w:r>
              <w:br/>
            </w:r>
            <w:r>
              <w:rPr>
                <w:rFonts w:ascii="Times New Roman"/>
                <w:b w:val="false"/>
                <w:i w:val="false"/>
                <w:color w:val="000000"/>
                <w:sz w:val="20"/>
              </w:rPr>
              <w:t>
</w:t>
            </w:r>
            <w:r>
              <w:rPr>
                <w:rFonts w:ascii="Times New Roman"/>
                <w:b w:val="false"/>
                <w:i w:val="false"/>
                <w:color w:val="000000"/>
                <w:sz w:val="20"/>
              </w:rPr>
              <w:t>претендента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i w:val="false"/>
                <w:color w:val="000000"/>
                <w:sz w:val="20"/>
              </w:rPr>
              <w:t>Тегі/Фамилия</w:t>
            </w:r>
            <w:r>
              <w:rPr>
                <w:rFonts w:ascii="Times New Roman"/>
                <w:b w:val="false"/>
                <w:i w:val="false"/>
                <w:color w:val="000000"/>
                <w:sz w:val="20"/>
              </w:rPr>
              <w:t xml:space="preserve"> (жеке басын</w:t>
            </w:r>
            <w:r>
              <w:br/>
            </w:r>
            <w:r>
              <w:rPr>
                <w:rFonts w:ascii="Times New Roman"/>
                <w:b w:val="false"/>
                <w:i w:val="false"/>
                <w:color w:val="000000"/>
                <w:sz w:val="20"/>
              </w:rPr>
              <w:t>
</w:t>
            </w:r>
            <w:r>
              <w:rPr>
                <w:rFonts w:ascii="Times New Roman"/>
                <w:b w:val="false"/>
                <w:i w:val="false"/>
                <w:color w:val="000000"/>
                <w:sz w:val="20"/>
              </w:rPr>
              <w:t>куәландыратын құжатқа сәйкес/согласно</w:t>
            </w:r>
            <w:r>
              <w:br/>
            </w:r>
            <w:r>
              <w:rPr>
                <w:rFonts w:ascii="Times New Roman"/>
                <w:b w:val="false"/>
                <w:i w:val="false"/>
                <w:color w:val="000000"/>
                <w:sz w:val="20"/>
              </w:rPr>
              <w:t>
</w:t>
            </w:r>
            <w:r>
              <w:rPr>
                <w:rFonts w:ascii="Times New Roman"/>
                <w:b w:val="false"/>
                <w:i w:val="false"/>
                <w:color w:val="000000"/>
                <w:sz w:val="20"/>
              </w:rPr>
              <w:t>документу, удостоверяющему личность)</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i w:val="false"/>
                <w:color w:val="000000"/>
                <w:sz w:val="20"/>
              </w:rPr>
              <w:t>Аты/Имя Әкесінің аты/Отчество</w:t>
            </w:r>
            <w:r>
              <w:br/>
            </w:r>
            <w:r>
              <w:rPr>
                <w:rFonts w:ascii="Times New Roman"/>
                <w:b w:val="false"/>
                <w:i w:val="false"/>
                <w:color w:val="000000"/>
                <w:sz w:val="20"/>
              </w:rPr>
              <w:t>
</w:t>
            </w:r>
            <w:r>
              <w:rPr>
                <w:rFonts w:ascii="Times New Roman"/>
                <w:b/>
                <w:i w:val="false"/>
                <w:color w:val="000000"/>
                <w:sz w:val="20"/>
              </w:rPr>
              <w:t>(болған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w:t>
            </w:r>
            <w:r>
              <w:br/>
            </w:r>
            <w:r>
              <w:rPr>
                <w:rFonts w:ascii="Times New Roman"/>
                <w:b w:val="false"/>
                <w:i w:val="false"/>
                <w:color w:val="000000"/>
                <w:sz w:val="20"/>
              </w:rPr>
              <w:t>
</w:t>
            </w:r>
            <w:r>
              <w:rPr>
                <w:rFonts w:ascii="Times New Roman"/>
                <w:b w:val="false"/>
                <w:i w:val="false"/>
                <w:color w:val="000000"/>
                <w:sz w:val="20"/>
              </w:rPr>
              <w:t>сәйкес/согласно документу,</w:t>
            </w:r>
            <w:r>
              <w:br/>
            </w:r>
            <w:r>
              <w:rPr>
                <w:rFonts w:ascii="Times New Roman"/>
                <w:b w:val="false"/>
                <w:i w:val="false"/>
                <w:color w:val="000000"/>
                <w:sz w:val="20"/>
              </w:rPr>
              <w:t>
</w:t>
            </w:r>
            <w:r>
              <w:rPr>
                <w:rFonts w:ascii="Times New Roman"/>
                <w:b w:val="false"/>
                <w:i w:val="false"/>
                <w:color w:val="000000"/>
                <w:sz w:val="20"/>
              </w:rPr>
              <w:t>удостоверяющему личность)</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304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30400" cy="1562100"/>
                          </a:xfrm>
                          <a:prstGeom prst="rect">
                            <a:avLst/>
                          </a:prstGeom>
                        </pic:spPr>
                      </pic:pic>
                    </a:graphicData>
                  </a:graphic>
                </wp:inline>
              </w:drawing>
            </w:r>
          </w:p>
        </w:tc>
      </w:tr>
      <w:tr>
        <w:trPr>
          <w:trHeight w:val="48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ЖОО-да оқу кезеңі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Период обучения в ВУЗе</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Факультет</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Дипломы бойынша</w:t>
            </w:r>
            <w:r>
              <w:br/>
            </w: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Специальность по диплому</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жұмыс</w:t>
            </w:r>
            <w:r>
              <w:br/>
            </w:r>
            <w:r>
              <w:rPr>
                <w:rFonts w:ascii="Times New Roman"/>
                <w:b w:val="false"/>
                <w:i w:val="false"/>
                <w:color w:val="000000"/>
                <w:sz w:val="20"/>
              </w:rPr>
              <w:t>
</w:t>
            </w:r>
            <w:r>
              <w:rPr>
                <w:rFonts w:ascii="Times New Roman"/>
                <w:b/>
                <w:i w:val="false"/>
                <w:color w:val="000000"/>
                <w:sz w:val="20"/>
              </w:rPr>
              <w:t>істейтін құрылымдық</w:t>
            </w:r>
            <w:r>
              <w:br/>
            </w: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Структурное</w:t>
            </w:r>
            <w:r>
              <w:br/>
            </w:r>
            <w:r>
              <w:rPr>
                <w:rFonts w:ascii="Times New Roman"/>
                <w:b w:val="false"/>
                <w:i w:val="false"/>
                <w:color w:val="000000"/>
                <w:sz w:val="20"/>
              </w:rPr>
              <w:t>
</w:t>
            </w:r>
            <w:r>
              <w:rPr>
                <w:rFonts w:ascii="Times New Roman"/>
                <w:b w:val="false"/>
                <w:i w:val="false"/>
                <w:color w:val="000000"/>
                <w:sz w:val="20"/>
              </w:rPr>
              <w:t>подразделение, в котором</w:t>
            </w:r>
            <w:r>
              <w:br/>
            </w:r>
            <w:r>
              <w:rPr>
                <w:rFonts w:ascii="Times New Roman"/>
                <w:b w:val="false"/>
                <w:i w:val="false"/>
                <w:color w:val="000000"/>
                <w:sz w:val="20"/>
              </w:rPr>
              <w:t>
</w:t>
            </w:r>
            <w:r>
              <w:rPr>
                <w:rFonts w:ascii="Times New Roman"/>
                <w:b w:val="false"/>
                <w:i w:val="false"/>
                <w:color w:val="000000"/>
                <w:sz w:val="20"/>
              </w:rPr>
              <w:t>работает претендент</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лауазымы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КОНКУРСҚА ҚАТЫСУ ТУРАЛЫ ДЕРЕКТЕР (үміткер толтырады)/</w:t>
      </w:r>
      <w:r>
        <w:br/>
      </w:r>
      <w:r>
        <w:rPr>
          <w:rFonts w:ascii="Times New Roman"/>
          <w:b/>
          <w:i w:val="false"/>
          <w:color w:val="000000"/>
        </w:rPr>
        <w:t>
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3653"/>
        <w:gridCol w:w="4443"/>
        <w:gridCol w:w="2676"/>
      </w:tblGrid>
      <w:tr>
        <w:trPr>
          <w:trHeight w:val="43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w:t>
            </w:r>
            <w:r>
              <w:br/>
            </w:r>
            <w:r>
              <w:rPr>
                <w:rFonts w:ascii="Times New Roman"/>
                <w:b w:val="false"/>
                <w:i w:val="false"/>
                <w:color w:val="000000"/>
                <w:sz w:val="20"/>
              </w:rPr>
              <w:t>
</w:t>
            </w:r>
            <w:r>
              <w:rPr>
                <w:rFonts w:ascii="Times New Roman"/>
                <w:b/>
                <w:i w:val="false"/>
                <w:color w:val="000000"/>
                <w:sz w:val="20"/>
              </w:rPr>
              <w:t>ел/</w:t>
            </w:r>
            <w:r>
              <w:br/>
            </w:r>
            <w:r>
              <w:rPr>
                <w:rFonts w:ascii="Times New Roman"/>
                <w:b w:val="false"/>
                <w:i w:val="false"/>
                <w:color w:val="000000"/>
                <w:sz w:val="20"/>
              </w:rPr>
              <w:t>
</w:t>
            </w:r>
            <w:r>
              <w:rPr>
                <w:rFonts w:ascii="Times New Roman"/>
                <w:b w:val="false"/>
                <w:i w:val="false"/>
                <w:color w:val="000000"/>
                <w:sz w:val="20"/>
              </w:rPr>
              <w:t>Предполагаемая</w:t>
            </w:r>
            <w:r>
              <w:br/>
            </w:r>
            <w:r>
              <w:rPr>
                <w:rFonts w:ascii="Times New Roman"/>
                <w:b w:val="false"/>
                <w:i w:val="false"/>
                <w:color w:val="000000"/>
                <w:sz w:val="20"/>
              </w:rPr>
              <w:t>
</w:t>
            </w:r>
            <w:r>
              <w:rPr>
                <w:rFonts w:ascii="Times New Roman"/>
                <w:b w:val="false"/>
                <w:i w:val="false"/>
                <w:color w:val="000000"/>
                <w:sz w:val="20"/>
              </w:rPr>
              <w:t>страна обучения</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w:t>
            </w:r>
            <w:r>
              <w:br/>
            </w:r>
            <w:r>
              <w:rPr>
                <w:rFonts w:ascii="Times New Roman"/>
                <w:b w:val="false"/>
                <w:i w:val="false"/>
                <w:color w:val="000000"/>
                <w:sz w:val="20"/>
              </w:rPr>
              <w:t>
</w:t>
            </w:r>
            <w:r>
              <w:rPr>
                <w:rFonts w:ascii="Times New Roman"/>
                <w:b/>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Предполагаемая</w:t>
            </w:r>
            <w:r>
              <w:br/>
            </w:r>
            <w:r>
              <w:rPr>
                <w:rFonts w:ascii="Times New Roman"/>
                <w:b w:val="false"/>
                <w:i w:val="false"/>
                <w:color w:val="000000"/>
                <w:sz w:val="20"/>
              </w:rPr>
              <w:t>
</w:t>
            </w:r>
            <w:r>
              <w:rPr>
                <w:rFonts w:ascii="Times New Roman"/>
                <w:b w:val="false"/>
                <w:i w:val="false"/>
                <w:color w:val="000000"/>
                <w:sz w:val="20"/>
              </w:rPr>
              <w:t>программа обучения</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w:t>
            </w:r>
            <w:r>
              <w:br/>
            </w:r>
            <w:r>
              <w:rPr>
                <w:rFonts w:ascii="Times New Roman"/>
                <w:b w:val="false"/>
                <w:i w:val="false"/>
                <w:color w:val="000000"/>
                <w:sz w:val="20"/>
              </w:rPr>
              <w:t>
</w:t>
            </w:r>
            <w:r>
              <w:rPr>
                <w:rFonts w:ascii="Times New Roman"/>
                <w:b/>
                <w:i w:val="false"/>
                <w:color w:val="000000"/>
                <w:sz w:val="20"/>
              </w:rPr>
              <w:t>мамандық/</w:t>
            </w:r>
            <w:r>
              <w:br/>
            </w:r>
            <w:r>
              <w:rPr>
                <w:rFonts w:ascii="Times New Roman"/>
                <w:b w:val="false"/>
                <w:i w:val="false"/>
                <w:color w:val="000000"/>
                <w:sz w:val="20"/>
              </w:rPr>
              <w:t>
</w:t>
            </w:r>
            <w:r>
              <w:rPr>
                <w:rFonts w:ascii="Times New Roman"/>
                <w:b w:val="false"/>
                <w:i w:val="false"/>
                <w:color w:val="000000"/>
                <w:sz w:val="20"/>
              </w:rPr>
              <w:t>Предполагаемая</w:t>
            </w:r>
            <w:r>
              <w:br/>
            </w:r>
            <w:r>
              <w:rPr>
                <w:rFonts w:ascii="Times New Roman"/>
                <w:b w:val="false"/>
                <w:i w:val="false"/>
                <w:color w:val="000000"/>
                <w:sz w:val="20"/>
              </w:rPr>
              <w:t>
</w:t>
            </w:r>
            <w:r>
              <w:rPr>
                <w:rFonts w:ascii="Times New Roman"/>
                <w:b w:val="false"/>
                <w:i w:val="false"/>
                <w:color w:val="000000"/>
                <w:sz w:val="20"/>
              </w:rPr>
              <w:t>специальность обучения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w:t>
            </w:r>
            <w:r>
              <w:br/>
            </w:r>
            <w:r>
              <w:rPr>
                <w:rFonts w:ascii="Times New Roman"/>
                <w:b w:val="false"/>
                <w:i w:val="false"/>
                <w:color w:val="000000"/>
                <w:sz w:val="20"/>
              </w:rPr>
              <w:t>
</w:t>
            </w:r>
            <w:r>
              <w:rPr>
                <w:rFonts w:ascii="Times New Roman"/>
                <w:b/>
                <w:i w:val="false"/>
                <w:color w:val="000000"/>
                <w:sz w:val="20"/>
              </w:rPr>
              <w:t>тіл/</w:t>
            </w:r>
            <w:r>
              <w:br/>
            </w:r>
            <w:r>
              <w:rPr>
                <w:rFonts w:ascii="Times New Roman"/>
                <w:b w:val="false"/>
                <w:i w:val="false"/>
                <w:color w:val="000000"/>
                <w:sz w:val="20"/>
              </w:rPr>
              <w:t>
</w:t>
            </w:r>
            <w:r>
              <w:rPr>
                <w:rFonts w:ascii="Times New Roman"/>
                <w:b w:val="false"/>
                <w:i w:val="false"/>
                <w:color w:val="000000"/>
                <w:sz w:val="20"/>
              </w:rPr>
              <w:t>Предполагаемый</w:t>
            </w:r>
            <w:r>
              <w:br/>
            </w:r>
            <w:r>
              <w:rPr>
                <w:rFonts w:ascii="Times New Roman"/>
                <w:b w:val="false"/>
                <w:i w:val="false"/>
                <w:color w:val="000000"/>
                <w:sz w:val="20"/>
              </w:rPr>
              <w:t>
</w:t>
            </w:r>
            <w:r>
              <w:rPr>
                <w:rFonts w:ascii="Times New Roman"/>
                <w:b w:val="false"/>
                <w:i w:val="false"/>
                <w:color w:val="000000"/>
                <w:sz w:val="20"/>
              </w:rPr>
              <w:t>язык обучения</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ОРНАЛАСТЫРУ</w:t>
            </w:r>
            <w:r>
              <w:rPr>
                <w:rFonts w:ascii="Times New Roman"/>
                <w:b w:val="false"/>
                <w:i w:val="false"/>
                <w:color w:val="000000"/>
                <w:sz w:val="20"/>
              </w:rPr>
              <w:t>/ТРУДОУСТРОЙСТВО</w:t>
            </w:r>
          </w:p>
          <w:p>
            <w:pPr>
              <w:spacing w:after="20"/>
              <w:ind w:left="20"/>
              <w:jc w:val="both"/>
            </w:pPr>
            <w:r>
              <w:rPr>
                <w:rFonts w:ascii="Times New Roman"/>
                <w:b/>
                <w:i w:val="false"/>
                <w:color w:val="000000"/>
                <w:sz w:val="20"/>
              </w:rPr>
              <w:t>Жұмыс орнын сақтауды қамтамасыз етуге міндеттелемін</w:t>
            </w:r>
            <w:r>
              <w:rPr>
                <w:rFonts w:ascii="Times New Roman"/>
                <w:b w:val="false"/>
                <w:i w:val="false"/>
                <w:color w:val="000000"/>
                <w:sz w:val="20"/>
              </w:rPr>
              <w:t>/Обязуюсь обеспечить</w:t>
            </w:r>
            <w:r>
              <w:br/>
            </w:r>
            <w:r>
              <w:rPr>
                <w:rFonts w:ascii="Times New Roman"/>
                <w:b w:val="false"/>
                <w:i w:val="false"/>
                <w:color w:val="000000"/>
                <w:sz w:val="20"/>
              </w:rPr>
              <w:t>
</w:t>
            </w:r>
            <w:r>
              <w:rPr>
                <w:rFonts w:ascii="Times New Roman"/>
                <w:b w:val="false"/>
                <w:i w:val="false"/>
                <w:color w:val="000000"/>
                <w:sz w:val="20"/>
              </w:rPr>
              <w:t>сохранение места работы №</w:t>
            </w:r>
          </w:p>
        </w:tc>
      </w:tr>
    </w:tbl>
    <w:p>
      <w:pPr>
        <w:spacing w:after="0"/>
        <w:ind w:left="0"/>
        <w:jc w:val="both"/>
      </w:pPr>
      <w:r>
        <w:rPr>
          <w:rFonts w:ascii="Times New Roman"/>
          <w:b/>
          <w:i w:val="false"/>
          <w:color w:val="000000"/>
          <w:sz w:val="28"/>
        </w:rPr>
        <w:t>Бағыттаушы ЖОО басшысының қолы</w:t>
      </w:r>
      <w:r>
        <w:rPr>
          <w:rFonts w:ascii="Times New Roman"/>
          <w:b w:val="false"/>
          <w:i w:val="false"/>
          <w:color w:val="000000"/>
          <w:sz w:val="28"/>
        </w:rPr>
        <w:t xml:space="preserve">/          </w:t>
      </w:r>
      <w:r>
        <w:rPr>
          <w:rFonts w:ascii="Times New Roman"/>
          <w:b/>
          <w:i w:val="false"/>
          <w:color w:val="000000"/>
          <w:sz w:val="28"/>
        </w:rPr>
        <w:t>Үміткердің қолы</w:t>
      </w:r>
      <w:r>
        <w:br/>
      </w:r>
      <w:r>
        <w:rPr>
          <w:rFonts w:ascii="Times New Roman"/>
          <w:b w:val="false"/>
          <w:i w:val="false"/>
          <w:color w:val="000000"/>
          <w:sz w:val="28"/>
        </w:rPr>
        <w:t>
Подпись руководителя</w:t>
      </w:r>
      <w:r>
        <w:br/>
      </w:r>
      <w:r>
        <w:rPr>
          <w:rFonts w:ascii="Times New Roman"/>
          <w:b w:val="false"/>
          <w:i w:val="false"/>
          <w:color w:val="000000"/>
          <w:sz w:val="28"/>
        </w:rPr>
        <w:t>
направляющего ВУЗа _____________            Подпись претендента _____</w:t>
      </w:r>
    </w:p>
    <w:p>
      <w:pPr>
        <w:spacing w:after="0"/>
        <w:ind w:left="0"/>
        <w:jc w:val="both"/>
      </w:pPr>
      <w:r>
        <w:rPr>
          <w:rFonts w:ascii="Times New Roman"/>
          <w:b/>
          <w:i w:val="false"/>
          <w:color w:val="000000"/>
          <w:sz w:val="28"/>
        </w:rPr>
        <w:t>М.О</w:t>
      </w:r>
      <w:r>
        <w:rPr>
          <w:rFonts w:ascii="Times New Roman"/>
          <w:b w:val="false"/>
          <w:i w:val="false"/>
          <w:color w:val="000000"/>
          <w:sz w:val="28"/>
        </w:rPr>
        <w:t>/М.П.</w:t>
      </w:r>
    </w:p>
    <w:bookmarkStart w:name="z70" w:id="2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21"/>
    <w:bookmarkStart w:name="z71" w:id="22"/>
    <w:p>
      <w:pPr>
        <w:spacing w:after="0"/>
        <w:ind w:left="0"/>
        <w:jc w:val="left"/>
      </w:pPr>
      <w:r>
        <w:rPr>
          <w:rFonts w:ascii="Times New Roman"/>
          <w:b/>
          <w:i w:val="false"/>
          <w:color w:val="000000"/>
        </w:rPr>
        <w:t xml:space="preserve"> 
Список ведущих зарубежных высших учебных заведений, зарубежных</w:t>
      </w:r>
      <w:r>
        <w:br/>
      </w:r>
      <w:r>
        <w:rPr>
          <w:rFonts w:ascii="Times New Roman"/>
          <w:b/>
          <w:i w:val="false"/>
          <w:color w:val="000000"/>
        </w:rPr>
        <w:t>
организаций, рекомендуемых для обучения, прохождения языковых</w:t>
      </w:r>
      <w:r>
        <w:br/>
      </w:r>
      <w:r>
        <w:rPr>
          <w:rFonts w:ascii="Times New Roman"/>
          <w:b/>
          <w:i w:val="false"/>
          <w:color w:val="000000"/>
        </w:rPr>
        <w:t>
курсов победителями конкурса на присуждение международной</w:t>
      </w:r>
      <w:r>
        <w:br/>
      </w:r>
      <w:r>
        <w:rPr>
          <w:rFonts w:ascii="Times New Roman"/>
          <w:b/>
          <w:i w:val="false"/>
          <w:color w:val="000000"/>
        </w:rPr>
        <w:t>
стипендии "Болашак"*</w:t>
      </w:r>
    </w:p>
    <w:bookmarkEnd w:id="22"/>
    <w:p>
      <w:pPr>
        <w:spacing w:after="0"/>
        <w:ind w:left="0"/>
        <w:jc w:val="both"/>
      </w:pPr>
      <w:r>
        <w:rPr>
          <w:rFonts w:ascii="Times New Roman"/>
          <w:b w:val="false"/>
          <w:i w:val="false"/>
          <w:color w:val="ff0000"/>
          <w:sz w:val="28"/>
        </w:rPr>
        <w:t xml:space="preserve">      Сноска. Приложение 9 с изменениями, внесенными приказом Министра образования и науки РК от 20.06.2012 </w:t>
      </w:r>
      <w:r>
        <w:rPr>
          <w:rFonts w:ascii="Times New Roman"/>
          <w:b w:val="false"/>
          <w:i w:val="false"/>
          <w:color w:val="ff0000"/>
          <w:sz w:val="28"/>
        </w:rPr>
        <w:t>№ 287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2"/>
        <w:gridCol w:w="5896"/>
        <w:gridCol w:w="2225"/>
        <w:gridCol w:w="3653"/>
      </w:tblGrid>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учебного заведения,</w:t>
            </w:r>
            <w:r>
              <w:br/>
            </w:r>
            <w:r>
              <w:rPr>
                <w:rFonts w:ascii="Times New Roman"/>
                <w:b w:val="false"/>
                <w:i w:val="false"/>
                <w:color w:val="000000"/>
                <w:sz w:val="20"/>
              </w:rPr>
              <w:t>
</w:t>
            </w:r>
            <w:r>
              <w:rPr>
                <w:rFonts w:ascii="Times New Roman"/>
                <w:b/>
                <w:i w:val="false"/>
                <w:color w:val="000000"/>
                <w:sz w:val="20"/>
              </w:rPr>
              <w:t>организации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Местонахож-</w:t>
            </w:r>
            <w:r>
              <w:br/>
            </w:r>
            <w:r>
              <w:rPr>
                <w:rFonts w:ascii="Times New Roman"/>
                <w:b w:val="false"/>
                <w:i w:val="false"/>
                <w:color w:val="000000"/>
                <w:sz w:val="20"/>
              </w:rPr>
              <w:t>
</w:t>
            </w:r>
            <w:r>
              <w:rPr>
                <w:rFonts w:ascii="Times New Roman"/>
                <w:b/>
                <w:i w:val="false"/>
                <w:color w:val="000000"/>
                <w:sz w:val="20"/>
              </w:rPr>
              <w:t>дение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в Интернете</w:t>
            </w:r>
          </w:p>
        </w:tc>
      </w:tr>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Ведущие зарубежные высшие учебные заведения для академического</w:t>
            </w:r>
            <w:r>
              <w:br/>
            </w:r>
            <w:r>
              <w:rPr>
                <w:rFonts w:ascii="Times New Roman"/>
                <w:b w:val="false"/>
                <w:i w:val="false"/>
                <w:color w:val="000000"/>
                <w:sz w:val="20"/>
              </w:rPr>
              <w:t>
</w:t>
            </w:r>
            <w:r>
              <w:rPr>
                <w:rFonts w:ascii="Times New Roman"/>
                <w:b/>
                <w:i w:val="false"/>
                <w:color w:val="000000"/>
                <w:sz w:val="20"/>
              </w:rPr>
              <w:t>обучения.</w:t>
            </w:r>
            <w:r>
              <w:br/>
            </w:r>
            <w:r>
              <w:rPr>
                <w:rFonts w:ascii="Times New Roman"/>
                <w:b w:val="false"/>
                <w:i w:val="false"/>
                <w:color w:val="000000"/>
                <w:sz w:val="20"/>
              </w:rPr>
              <w:t>
</w:t>
            </w:r>
            <w:r>
              <w:rPr>
                <w:rFonts w:ascii="Times New Roman"/>
                <w:b/>
                <w:i w:val="false"/>
                <w:color w:val="000000"/>
                <w:sz w:val="20"/>
              </w:rPr>
              <w:t>Обучение обладателей стипендии возможно в вузах, не вошедших в данный</w:t>
            </w:r>
            <w:r>
              <w:br/>
            </w:r>
            <w:r>
              <w:rPr>
                <w:rFonts w:ascii="Times New Roman"/>
                <w:b w:val="false"/>
                <w:i w:val="false"/>
                <w:color w:val="000000"/>
                <w:sz w:val="20"/>
              </w:rPr>
              <w:t>
</w:t>
            </w:r>
            <w:r>
              <w:rPr>
                <w:rFonts w:ascii="Times New Roman"/>
                <w:b/>
                <w:i w:val="false"/>
                <w:color w:val="000000"/>
                <w:sz w:val="20"/>
              </w:rPr>
              <w:t>список, но входящих в число ста лучших учебных заведений согласно последним</w:t>
            </w:r>
            <w:r>
              <w:br/>
            </w:r>
            <w:r>
              <w:rPr>
                <w:rFonts w:ascii="Times New Roman"/>
                <w:b w:val="false"/>
                <w:i w:val="false"/>
                <w:color w:val="000000"/>
                <w:sz w:val="20"/>
              </w:rPr>
              <w:t>
</w:t>
            </w:r>
            <w:r>
              <w:rPr>
                <w:rFonts w:ascii="Times New Roman"/>
                <w:b/>
                <w:i w:val="false"/>
                <w:color w:val="000000"/>
                <w:sz w:val="20"/>
              </w:rPr>
              <w:t>публикациям международных академических рейтингов Times Higher Education,</w:t>
            </w:r>
            <w:r>
              <w:br/>
            </w:r>
            <w:r>
              <w:rPr>
                <w:rFonts w:ascii="Times New Roman"/>
                <w:b w:val="false"/>
                <w:i w:val="false"/>
                <w:color w:val="000000"/>
                <w:sz w:val="20"/>
              </w:rPr>
              <w:t>
</w:t>
            </w:r>
            <w:r>
              <w:rPr>
                <w:rFonts w:ascii="Times New Roman"/>
                <w:b/>
                <w:i w:val="false"/>
                <w:color w:val="000000"/>
                <w:sz w:val="20"/>
              </w:rPr>
              <w:t>QS World University Ranking и Academic Ranking of World Universities.</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Австрийская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Diplomatic Academy of Vienna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www.da-vienna.ac.at</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Innsbruck</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Innsbruck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http://www.uibk.ac.at/</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Vienna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www.univie.ac.at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Ирландская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 Institute of Technology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www.dit.ie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www.ucc.ie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www.ucd.ie</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Итальянская Республика</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w:t>
            </w:r>
            <w:r>
              <w:br/>
            </w:r>
            <w:r>
              <w:rPr>
                <w:rFonts w:ascii="Times New Roman"/>
                <w:b w:val="false"/>
                <w:i w:val="false"/>
                <w:color w:val="000000"/>
                <w:sz w:val="20"/>
              </w:rPr>
              <w:t>
</w:t>
            </w:r>
            <w:r>
              <w:rPr>
                <w:rFonts w:ascii="Times New Roman"/>
                <w:b w:val="false"/>
                <w:i w:val="false"/>
                <w:color w:val="000000"/>
                <w:sz w:val="20"/>
              </w:rPr>
              <w:t>Lecco,</w:t>
            </w:r>
            <w:r>
              <w:br/>
            </w:r>
            <w:r>
              <w:rPr>
                <w:rFonts w:ascii="Times New Roman"/>
                <w:b w:val="false"/>
                <w:i w:val="false"/>
                <w:color w:val="000000"/>
                <w:sz w:val="20"/>
              </w:rPr>
              <w:t>
</w:t>
            </w:r>
            <w:r>
              <w:rPr>
                <w:rFonts w:ascii="Times New Roman"/>
                <w:b w:val="false"/>
                <w:i w:val="false"/>
                <w:color w:val="000000"/>
                <w:sz w:val="20"/>
              </w:rPr>
              <w:t>Mantova,</w:t>
            </w:r>
            <w:r>
              <w:br/>
            </w:r>
            <w:r>
              <w:rPr>
                <w:rFonts w:ascii="Times New Roman"/>
                <w:b w:val="false"/>
                <w:i w:val="false"/>
                <w:color w:val="000000"/>
                <w:sz w:val="20"/>
              </w:rPr>
              <w:t>
</w:t>
            </w:r>
            <w:r>
              <w:rPr>
                <w:rFonts w:ascii="Times New Roman"/>
                <w:b w:val="false"/>
                <w:i w:val="false"/>
                <w:color w:val="000000"/>
                <w:sz w:val="20"/>
              </w:rPr>
              <w:t>Cremona,</w:t>
            </w:r>
            <w:r>
              <w:br/>
            </w:r>
            <w:r>
              <w:rPr>
                <w:rFonts w:ascii="Times New Roman"/>
                <w:b w:val="false"/>
                <w:i w:val="false"/>
                <w:color w:val="000000"/>
                <w:sz w:val="20"/>
              </w:rPr>
              <w:t>
</w:t>
            </w:r>
            <w:r>
              <w:rPr>
                <w:rFonts w:ascii="Times New Roman"/>
                <w:b w:val="false"/>
                <w:i w:val="false"/>
                <w:color w:val="000000"/>
                <w:sz w:val="20"/>
              </w:rPr>
              <w:t>Piacenza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www.polimi.it</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Sapienza University of Rome</w:t>
            </w:r>
            <w:r>
              <w:br/>
            </w:r>
            <w:r>
              <w:rPr>
                <w:rFonts w:ascii="Times New Roman"/>
                <w:b w:val="false"/>
                <w:i w:val="false"/>
                <w:color w:val="000000"/>
                <w:sz w:val="20"/>
              </w:rPr>
              <w:t>
</w:t>
            </w:r>
            <w:r>
              <w:rPr>
                <w:rFonts w:ascii="Times New Roman"/>
                <w:b w:val="false"/>
                <w:i w:val="false"/>
                <w:color w:val="000000"/>
                <w:sz w:val="20"/>
              </w:rPr>
              <w:t>(Sapienza – Universitа di Roma)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www.uniroma1.it</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Канада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Dalhousie University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Halifax, Nova</w:t>
            </w:r>
            <w:r>
              <w:br/>
            </w:r>
            <w:r>
              <w:rPr>
                <w:rFonts w:ascii="Times New Roman"/>
                <w:b w:val="false"/>
                <w:i w:val="false"/>
                <w:color w:val="000000"/>
                <w:sz w:val="20"/>
              </w:rPr>
              <w:t>
</w:t>
            </w:r>
            <w:r>
              <w:rPr>
                <w:rFonts w:ascii="Times New Roman"/>
                <w:b w:val="false"/>
                <w:i w:val="false"/>
                <w:color w:val="000000"/>
                <w:sz w:val="20"/>
              </w:rPr>
              <w:t>Scotia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www.dal.ca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Queen's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Kingston,</w:t>
            </w:r>
            <w:r>
              <w:br/>
            </w:r>
            <w:r>
              <w:rPr>
                <w:rFonts w:ascii="Times New Roman"/>
                <w:b w:val="false"/>
                <w:i w:val="false"/>
                <w:color w:val="000000"/>
                <w:sz w:val="20"/>
              </w:rPr>
              <w:t>
</w:t>
            </w:r>
            <w:r>
              <w:rPr>
                <w:rFonts w:ascii="Times New Roman"/>
                <w:b w:val="false"/>
                <w:i w:val="false"/>
                <w:color w:val="000000"/>
                <w:sz w:val="20"/>
              </w:rPr>
              <w:t>Ontario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http://www.queensu.ca/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www.ucalgary.ca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Montreal</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www.umontreal.ca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www.uottawa.ca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uvic.ca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Waterloo</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Waterloo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www.uwaterloo.ca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Western Ontario</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r>
              <w:br/>
            </w:r>
            <w:r>
              <w:rPr>
                <w:rFonts w:ascii="Times New Roman"/>
                <w:b w:val="false"/>
                <w:i w:val="false"/>
                <w:color w:val="000000"/>
                <w:sz w:val="20"/>
              </w:rPr>
              <w:t>
</w:t>
            </w:r>
            <w:r>
              <w:rPr>
                <w:rFonts w:ascii="Times New Roman"/>
                <w:b w:val="false"/>
                <w:i w:val="false"/>
                <w:color w:val="000000"/>
                <w:sz w:val="20"/>
              </w:rPr>
              <w:t>Ontario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www.uwo.ca</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Китайская Народная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Chinese University of Science and</w:t>
            </w:r>
            <w:r>
              <w:br/>
            </w:r>
            <w:r>
              <w:rPr>
                <w:rFonts w:ascii="Times New Roman"/>
                <w:b w:val="false"/>
                <w:i w:val="false"/>
                <w:color w:val="000000"/>
                <w:sz w:val="20"/>
              </w:rPr>
              <w:t>
</w:t>
            </w:r>
            <w:r>
              <w:rPr>
                <w:rFonts w:ascii="Times New Roman"/>
                <w:b w:val="false"/>
                <w:i w:val="false"/>
                <w:color w:val="000000"/>
                <w:sz w:val="20"/>
              </w:rPr>
              <w:t>Technology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Hefei, Anhui</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www.USTC.edu.cn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www.nju.edu.cn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www.sjtu.edu.cn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w:t>
            </w:r>
            <w:r>
              <w:br/>
            </w:r>
            <w:r>
              <w:rPr>
                <w:rFonts w:ascii="Times New Roman"/>
                <w:b w:val="false"/>
                <w:i w:val="false"/>
                <w:color w:val="000000"/>
                <w:sz w:val="20"/>
              </w:rPr>
              <w:t>
</w:t>
            </w:r>
            <w:r>
              <w:rPr>
                <w:rFonts w:ascii="Times New Roman"/>
                <w:b w:val="false"/>
                <w:i w:val="false"/>
                <w:color w:val="000000"/>
                <w:sz w:val="20"/>
              </w:rPr>
              <w:t>Zhejiang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www.zju.edu.cn</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Королевство Нидерланды</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Delft University of Technology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www.tudelft.nl</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Erasmus University Rotterdam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Rotterdam</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http://www.eur.nl/</w:t>
            </w:r>
            <w:r>
              <w:br/>
            </w:r>
            <w:r>
              <w:rPr>
                <w:rFonts w:ascii="Times New Roman"/>
                <w:b w:val="false"/>
                <w:i w:val="false"/>
                <w:color w:val="000000"/>
                <w:sz w:val="20"/>
              </w:rPr>
              <w:t>
</w:t>
            </w:r>
            <w:r>
              <w:rPr>
                <w:rFonts w:ascii="Times New Roman"/>
                <w:b w:val="false"/>
                <w:i w:val="false"/>
                <w:color w:val="000000"/>
                <w:sz w:val="20"/>
                <w:u w:val="single"/>
              </w:rPr>
              <w:t>english/</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Radboud University Nijmegen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Nijmegen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www.ru.nl</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Maastricht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Maastricht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www.unimaas.nl</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Groningen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Groningen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www.rug.nl</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VU University Amsterdam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Amsterdam</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www.vu.nl</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Королевство Норвегия</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w:t>
            </w:r>
            <w:r>
              <w:br/>
            </w:r>
            <w:r>
              <w:rPr>
                <w:rFonts w:ascii="Times New Roman"/>
                <w:b w:val="false"/>
                <w:i w:val="false"/>
                <w:color w:val="000000"/>
                <w:sz w:val="20"/>
              </w:rPr>
              <w:t>
</w:t>
            </w:r>
            <w:r>
              <w:rPr>
                <w:rFonts w:ascii="Times New Roman"/>
                <w:b w:val="false"/>
                <w:i w:val="false"/>
                <w:color w:val="000000"/>
                <w:sz w:val="20"/>
              </w:rPr>
              <w:t>University of Science and Technology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www.ntnu.no</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Bergen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www.uib.no</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Малайзия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Universiti Malaya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Kuala Lumpur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www.um.edu.my</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Корея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www.korea.ac.kr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www.yonsei.ac.kr</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Сингапур</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Nanyang Technological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www.ntu.edu.sg</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Российская Федерация</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Дипломатическая академия</w:t>
            </w:r>
            <w:r>
              <w:br/>
            </w:r>
            <w:r>
              <w:rPr>
                <w:rFonts w:ascii="Times New Roman"/>
                <w:b w:val="false"/>
                <w:i w:val="false"/>
                <w:color w:val="000000"/>
                <w:sz w:val="20"/>
              </w:rPr>
              <w:t>
</w:t>
            </w:r>
            <w:r>
              <w:rPr>
                <w:rFonts w:ascii="Times New Roman"/>
                <w:b w:val="false"/>
                <w:i w:val="false"/>
                <w:color w:val="000000"/>
                <w:sz w:val="20"/>
              </w:rPr>
              <w:t>Министерства иностранных дел РФ</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www.dipacademy.ru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государственный институт</w:t>
            </w:r>
            <w:r>
              <w:br/>
            </w:r>
            <w:r>
              <w:rPr>
                <w:rFonts w:ascii="Times New Roman"/>
                <w:b w:val="false"/>
                <w:i w:val="false"/>
                <w:color w:val="000000"/>
                <w:sz w:val="20"/>
              </w:rPr>
              <w:t>
</w:t>
            </w:r>
            <w:r>
              <w:rPr>
                <w:rFonts w:ascii="Times New Roman"/>
                <w:b w:val="false"/>
                <w:i w:val="false"/>
                <w:color w:val="000000"/>
                <w:sz w:val="20"/>
              </w:rPr>
              <w:t>международных отношений</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www.mgimo.ru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национальный</w:t>
            </w:r>
            <w:r>
              <w:br/>
            </w:r>
            <w:r>
              <w:rPr>
                <w:rFonts w:ascii="Times New Roman"/>
                <w:b w:val="false"/>
                <w:i w:val="false"/>
                <w:color w:val="000000"/>
                <w:sz w:val="20"/>
              </w:rPr>
              <w:t>
</w:t>
            </w:r>
            <w:r>
              <w:rPr>
                <w:rFonts w:ascii="Times New Roman"/>
                <w:b w:val="false"/>
                <w:i w:val="false"/>
                <w:color w:val="000000"/>
                <w:sz w:val="20"/>
              </w:rPr>
              <w:t>исследовательский строительный</w:t>
            </w:r>
            <w:r>
              <w:br/>
            </w:r>
            <w:r>
              <w:rPr>
                <w:rFonts w:ascii="Times New Roman"/>
                <w:b w:val="false"/>
                <w:i w:val="false"/>
                <w:color w:val="000000"/>
                <w:sz w:val="20"/>
              </w:rPr>
              <w:t>
</w:t>
            </w:r>
            <w:r>
              <w:rPr>
                <w:rFonts w:ascii="Times New Roman"/>
                <w:b w:val="false"/>
                <w:i w:val="false"/>
                <w:color w:val="000000"/>
                <w:sz w:val="20"/>
              </w:rPr>
              <w:t>университет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www.mgsu.ru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национальный</w:t>
            </w:r>
            <w:r>
              <w:br/>
            </w:r>
            <w:r>
              <w:rPr>
                <w:rFonts w:ascii="Times New Roman"/>
                <w:b w:val="false"/>
                <w:i w:val="false"/>
                <w:color w:val="000000"/>
                <w:sz w:val="20"/>
              </w:rPr>
              <w:t>
</w:t>
            </w:r>
            <w:r>
              <w:rPr>
                <w:rFonts w:ascii="Times New Roman"/>
                <w:b w:val="false"/>
                <w:i w:val="false"/>
                <w:color w:val="000000"/>
                <w:sz w:val="20"/>
              </w:rPr>
              <w:t>исследовательский технический</w:t>
            </w:r>
            <w:r>
              <w:br/>
            </w:r>
            <w:r>
              <w:rPr>
                <w:rFonts w:ascii="Times New Roman"/>
                <w:b w:val="false"/>
                <w:i w:val="false"/>
                <w:color w:val="000000"/>
                <w:sz w:val="20"/>
              </w:rPr>
              <w:t>
</w:t>
            </w:r>
            <w:r>
              <w:rPr>
                <w:rFonts w:ascii="Times New Roman"/>
                <w:b w:val="false"/>
                <w:i w:val="false"/>
                <w:color w:val="000000"/>
                <w:sz w:val="20"/>
              </w:rPr>
              <w:t>университет имени Н.Э.Баумана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www.bmstu.ru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исследовательский</w:t>
            </w:r>
            <w:r>
              <w:br/>
            </w:r>
            <w:r>
              <w:rPr>
                <w:rFonts w:ascii="Times New Roman"/>
                <w:b w:val="false"/>
                <w:i w:val="false"/>
                <w:color w:val="000000"/>
                <w:sz w:val="20"/>
              </w:rPr>
              <w:t>
</w:t>
            </w:r>
            <w:r>
              <w:rPr>
                <w:rFonts w:ascii="Times New Roman"/>
                <w:b w:val="false"/>
                <w:i w:val="false"/>
                <w:color w:val="000000"/>
                <w:sz w:val="20"/>
              </w:rPr>
              <w:t>технологический университет МИСиС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www.misis.ru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исследовательский</w:t>
            </w:r>
            <w:r>
              <w:br/>
            </w:r>
            <w:r>
              <w:rPr>
                <w:rFonts w:ascii="Times New Roman"/>
                <w:b w:val="false"/>
                <w:i w:val="false"/>
                <w:color w:val="000000"/>
                <w:sz w:val="20"/>
              </w:rPr>
              <w:t>
</w:t>
            </w:r>
            <w:r>
              <w:rPr>
                <w:rFonts w:ascii="Times New Roman"/>
                <w:b w:val="false"/>
                <w:i w:val="false"/>
                <w:color w:val="000000"/>
                <w:sz w:val="20"/>
              </w:rPr>
              <w:t>университет Высшая школа экономики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www.hse.ru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исследовательский</w:t>
            </w:r>
            <w:r>
              <w:br/>
            </w:r>
            <w:r>
              <w:rPr>
                <w:rFonts w:ascii="Times New Roman"/>
                <w:b w:val="false"/>
                <w:i w:val="false"/>
                <w:color w:val="000000"/>
                <w:sz w:val="20"/>
              </w:rPr>
              <w:t>
</w:t>
            </w:r>
            <w:r>
              <w:rPr>
                <w:rFonts w:ascii="Times New Roman"/>
                <w:b w:val="false"/>
                <w:i w:val="false"/>
                <w:color w:val="000000"/>
                <w:sz w:val="20"/>
              </w:rPr>
              <w:t>университет МАИ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www.mai.ru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исследовательский</w:t>
            </w:r>
            <w:r>
              <w:br/>
            </w:r>
            <w:r>
              <w:rPr>
                <w:rFonts w:ascii="Times New Roman"/>
                <w:b w:val="false"/>
                <w:i w:val="false"/>
                <w:color w:val="000000"/>
                <w:sz w:val="20"/>
              </w:rPr>
              <w:t>
</w:t>
            </w:r>
            <w:r>
              <w:rPr>
                <w:rFonts w:ascii="Times New Roman"/>
                <w:b w:val="false"/>
                <w:i w:val="false"/>
                <w:color w:val="000000"/>
                <w:sz w:val="20"/>
              </w:rPr>
              <w:t>университет МФТИ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www.mipt.ru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исследовательский</w:t>
            </w:r>
            <w:r>
              <w:br/>
            </w:r>
            <w:r>
              <w:rPr>
                <w:rFonts w:ascii="Times New Roman"/>
                <w:b w:val="false"/>
                <w:i w:val="false"/>
                <w:color w:val="000000"/>
                <w:sz w:val="20"/>
              </w:rPr>
              <w:t>
</w:t>
            </w:r>
            <w:r>
              <w:rPr>
                <w:rFonts w:ascii="Times New Roman"/>
                <w:b w:val="false"/>
                <w:i w:val="false"/>
                <w:color w:val="000000"/>
                <w:sz w:val="20"/>
              </w:rPr>
              <w:t>университет МЭИ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www.mpei.ru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академия народного</w:t>
            </w:r>
            <w:r>
              <w:br/>
            </w:r>
            <w:r>
              <w:rPr>
                <w:rFonts w:ascii="Times New Roman"/>
                <w:b w:val="false"/>
                <w:i w:val="false"/>
                <w:color w:val="000000"/>
                <w:sz w:val="20"/>
              </w:rPr>
              <w:t>
</w:t>
            </w:r>
            <w:r>
              <w:rPr>
                <w:rFonts w:ascii="Times New Roman"/>
                <w:b w:val="false"/>
                <w:i w:val="false"/>
                <w:color w:val="000000"/>
                <w:sz w:val="20"/>
              </w:rPr>
              <w:t>хозяйства и государственной службы</w:t>
            </w:r>
            <w:r>
              <w:br/>
            </w:r>
            <w:r>
              <w:rPr>
                <w:rFonts w:ascii="Times New Roman"/>
                <w:b w:val="false"/>
                <w:i w:val="false"/>
                <w:color w:val="000000"/>
                <w:sz w:val="20"/>
              </w:rPr>
              <w:t>
</w:t>
            </w:r>
            <w:r>
              <w:rPr>
                <w:rFonts w:ascii="Times New Roman"/>
                <w:b w:val="false"/>
                <w:i w:val="false"/>
                <w:color w:val="000000"/>
                <w:sz w:val="20"/>
              </w:rPr>
              <w:t>при Президенте РФ</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http://www.ane.ru/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Российский государственный аграрный</w:t>
            </w:r>
            <w:r>
              <w:br/>
            </w:r>
            <w:r>
              <w:rPr>
                <w:rFonts w:ascii="Times New Roman"/>
                <w:b w:val="false"/>
                <w:i w:val="false"/>
                <w:color w:val="000000"/>
                <w:sz w:val="20"/>
              </w:rPr>
              <w:t>
</w:t>
            </w:r>
            <w:r>
              <w:rPr>
                <w:rFonts w:ascii="Times New Roman"/>
                <w:b w:val="false"/>
                <w:i w:val="false"/>
                <w:color w:val="000000"/>
                <w:sz w:val="20"/>
              </w:rPr>
              <w:t>университет (МСХА) им. Тимирязева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www.timacad.ru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Российский национальный</w:t>
            </w:r>
            <w:r>
              <w:br/>
            </w:r>
            <w:r>
              <w:rPr>
                <w:rFonts w:ascii="Times New Roman"/>
                <w:b w:val="false"/>
                <w:i w:val="false"/>
                <w:color w:val="000000"/>
                <w:sz w:val="20"/>
              </w:rPr>
              <w:t>
</w:t>
            </w:r>
            <w:r>
              <w:rPr>
                <w:rFonts w:ascii="Times New Roman"/>
                <w:b w:val="false"/>
                <w:i w:val="false"/>
                <w:color w:val="000000"/>
                <w:sz w:val="20"/>
              </w:rPr>
              <w:t>исследовательский университет нефти</w:t>
            </w:r>
            <w:r>
              <w:br/>
            </w:r>
            <w:r>
              <w:rPr>
                <w:rFonts w:ascii="Times New Roman"/>
                <w:b w:val="false"/>
                <w:i w:val="false"/>
                <w:color w:val="000000"/>
                <w:sz w:val="20"/>
              </w:rPr>
              <w:t>
</w:t>
            </w:r>
            <w:r>
              <w:rPr>
                <w:rFonts w:ascii="Times New Roman"/>
                <w:b w:val="false"/>
                <w:i w:val="false"/>
                <w:color w:val="000000"/>
                <w:sz w:val="20"/>
              </w:rPr>
              <w:t>и газа имени И.М.Губкина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www.gubkin.ru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Санкт-Петербургский государственный</w:t>
            </w:r>
            <w:r>
              <w:br/>
            </w:r>
            <w:r>
              <w:rPr>
                <w:rFonts w:ascii="Times New Roman"/>
                <w:b w:val="false"/>
                <w:i w:val="false"/>
                <w:color w:val="000000"/>
                <w:sz w:val="20"/>
              </w:rPr>
              <w:t>
</w:t>
            </w:r>
            <w:r>
              <w:rPr>
                <w:rFonts w:ascii="Times New Roman"/>
                <w:b w:val="false"/>
                <w:i w:val="false"/>
                <w:color w:val="000000"/>
                <w:sz w:val="20"/>
              </w:rPr>
              <w:t>университет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w:t>
            </w:r>
            <w:r>
              <w:br/>
            </w:r>
            <w:r>
              <w:rPr>
                <w:rFonts w:ascii="Times New Roman"/>
                <w:b w:val="false"/>
                <w:i w:val="false"/>
                <w:color w:val="000000"/>
                <w:sz w:val="20"/>
              </w:rPr>
              <w:t>
</w:t>
            </w:r>
            <w:r>
              <w:rPr>
                <w:rFonts w:ascii="Times New Roman"/>
                <w:b w:val="false"/>
                <w:i w:val="false"/>
                <w:color w:val="000000"/>
                <w:sz w:val="20"/>
              </w:rPr>
              <w:t>Петербург</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http://www.spbu.ru/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Санкт-Петербургский национальный</w:t>
            </w:r>
            <w:r>
              <w:br/>
            </w:r>
            <w:r>
              <w:rPr>
                <w:rFonts w:ascii="Times New Roman"/>
                <w:b w:val="false"/>
                <w:i w:val="false"/>
                <w:color w:val="000000"/>
                <w:sz w:val="20"/>
              </w:rPr>
              <w:t>
</w:t>
            </w:r>
            <w:r>
              <w:rPr>
                <w:rFonts w:ascii="Times New Roman"/>
                <w:b w:val="false"/>
                <w:i w:val="false"/>
                <w:color w:val="000000"/>
                <w:sz w:val="20"/>
              </w:rPr>
              <w:t>исследовательский политехнический</w:t>
            </w:r>
            <w:r>
              <w:br/>
            </w:r>
            <w:r>
              <w:rPr>
                <w:rFonts w:ascii="Times New Roman"/>
                <w:b w:val="false"/>
                <w:i w:val="false"/>
                <w:color w:val="000000"/>
                <w:sz w:val="20"/>
              </w:rPr>
              <w:t>
</w:t>
            </w:r>
            <w:r>
              <w:rPr>
                <w:rFonts w:ascii="Times New Roman"/>
                <w:b w:val="false"/>
                <w:i w:val="false"/>
                <w:color w:val="000000"/>
                <w:sz w:val="20"/>
              </w:rPr>
              <w:t>университет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w:t>
            </w:r>
            <w:r>
              <w:br/>
            </w:r>
            <w:r>
              <w:rPr>
                <w:rFonts w:ascii="Times New Roman"/>
                <w:b w:val="false"/>
                <w:i w:val="false"/>
                <w:color w:val="000000"/>
                <w:sz w:val="20"/>
              </w:rPr>
              <w:t>
</w:t>
            </w:r>
            <w:r>
              <w:rPr>
                <w:rFonts w:ascii="Times New Roman"/>
                <w:b w:val="false"/>
                <w:i w:val="false"/>
                <w:color w:val="000000"/>
                <w:sz w:val="20"/>
              </w:rPr>
              <w:t>Петербург</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www.spbstu.ru</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Соединенное Королевство Великобритании и Северной Ирландии</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Brunel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www.brunel.ac.uk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www.cardiff.ac.uk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University London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www.city.ac.uk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www.hw.ac.uk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www.lancaster.ac.uk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www.lboro.ac.uk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w:t>
            </w:r>
            <w:r>
              <w:br/>
            </w:r>
            <w:r>
              <w:rPr>
                <w:rFonts w:ascii="Times New Roman"/>
                <w:b w:val="false"/>
                <w:i w:val="false"/>
                <w:color w:val="000000"/>
                <w:sz w:val="20"/>
              </w:rPr>
              <w:t>
</w:t>
            </w:r>
            <w:r>
              <w:rPr>
                <w:rFonts w:ascii="Times New Roman"/>
                <w:b w:val="false"/>
                <w:i w:val="false"/>
                <w:color w:val="000000"/>
                <w:sz w:val="20"/>
              </w:rPr>
              <w:t>Tyne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www.ncl.ac.uk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Queen's University Belfast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www.qub.ac.uk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Robert Gordon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www.rgu.ac.uk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Holloway, University of London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www.rhul.ac.uk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www.abdn.ac.uk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www.bath.ac.uk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Dundee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http://www.dundee.ac.</w:t>
            </w:r>
            <w:r>
              <w:br/>
            </w:r>
            <w:r>
              <w:rPr>
                <w:rFonts w:ascii="Times New Roman"/>
                <w:b w:val="false"/>
                <w:i w:val="false"/>
                <w:color w:val="000000"/>
                <w:sz w:val="20"/>
              </w:rPr>
              <w:t>
</w:t>
            </w:r>
            <w:r>
              <w:rPr>
                <w:rFonts w:ascii="Times New Roman"/>
                <w:b w:val="false"/>
                <w:i w:val="false"/>
                <w:color w:val="000000"/>
                <w:sz w:val="20"/>
                <w:u w:val="single"/>
              </w:rPr>
              <w:t>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w:t>
            </w:r>
            <w:r>
              <w:br/>
            </w:r>
            <w:r>
              <w:rPr>
                <w:rFonts w:ascii="Times New Roman"/>
                <w:b w:val="false"/>
                <w:i w:val="false"/>
                <w:color w:val="000000"/>
                <w:sz w:val="20"/>
              </w:rPr>
              <w:t>
</w:t>
            </w:r>
            <w:r>
              <w:rPr>
                <w:rFonts w:ascii="Times New Roman"/>
                <w:b w:val="false"/>
                <w:i w:val="false"/>
                <w:color w:val="000000"/>
                <w:sz w:val="20"/>
              </w:rPr>
              <w:t>Norfolk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www.uea.ac.uk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Essex</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w:t>
            </w:r>
            <w:r>
              <w:br/>
            </w:r>
            <w:r>
              <w:rPr>
                <w:rFonts w:ascii="Times New Roman"/>
                <w:b w:val="false"/>
                <w:i w:val="false"/>
                <w:color w:val="000000"/>
                <w:sz w:val="20"/>
              </w:rPr>
              <w:t>
</w:t>
            </w:r>
            <w:r>
              <w:rPr>
                <w:rFonts w:ascii="Times New Roman"/>
                <w:b w:val="false"/>
                <w:i w:val="false"/>
                <w:color w:val="000000"/>
                <w:sz w:val="20"/>
              </w:rPr>
              <w:t>Essex</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www.essex.ac.uk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www.exeter.ac.uk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www.liv.ac.uk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w:t>
            </w:r>
            <w:r>
              <w:br/>
            </w:r>
            <w:r>
              <w:rPr>
                <w:rFonts w:ascii="Times New Roman"/>
                <w:b w:val="false"/>
                <w:i w:val="false"/>
                <w:color w:val="000000"/>
                <w:sz w:val="20"/>
              </w:rPr>
              <w:t>
</w:t>
            </w:r>
            <w:r>
              <w:rPr>
                <w:rFonts w:ascii="Times New Roman"/>
                <w:b w:val="false"/>
                <w:i w:val="false"/>
                <w:color w:val="000000"/>
                <w:sz w:val="20"/>
              </w:rPr>
              <w:t>Berkshire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www.reading.ac.uk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www.surrey.ac.uk</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Соединенные Штаты Америки</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Brandeis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Waltham, MА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www.brandeis.edu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 Washington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w:t>
            </w:r>
            <w:r>
              <w:br/>
            </w:r>
            <w:r>
              <w:rPr>
                <w:rFonts w:ascii="Times New Roman"/>
                <w:b w:val="false"/>
                <w:i w:val="false"/>
                <w:color w:val="000000"/>
                <w:sz w:val="20"/>
              </w:rPr>
              <w:t>
</w:t>
            </w:r>
            <w:r>
              <w:rPr>
                <w:rFonts w:ascii="Times New Roman"/>
                <w:b w:val="false"/>
                <w:i w:val="false"/>
                <w:color w:val="000000"/>
                <w:sz w:val="20"/>
              </w:rPr>
              <w:t>D.C</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www.gwu.edu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w:t>
            </w:r>
            <w:r>
              <w:br/>
            </w:r>
            <w:r>
              <w:rPr>
                <w:rFonts w:ascii="Times New Roman"/>
                <w:b w:val="false"/>
                <w:i w:val="false"/>
                <w:color w:val="000000"/>
                <w:sz w:val="20"/>
              </w:rPr>
              <w:t>
</w:t>
            </w:r>
            <w:r>
              <w:rPr>
                <w:rFonts w:ascii="Times New Roman"/>
                <w:b w:val="false"/>
                <w:i w:val="false"/>
                <w:color w:val="000000"/>
                <w:sz w:val="20"/>
              </w:rPr>
              <w:t>Washington,</w:t>
            </w:r>
            <w:r>
              <w:br/>
            </w:r>
            <w:r>
              <w:rPr>
                <w:rFonts w:ascii="Times New Roman"/>
                <w:b w:val="false"/>
                <w:i w:val="false"/>
                <w:color w:val="000000"/>
                <w:sz w:val="20"/>
              </w:rPr>
              <w:t>
</w:t>
            </w:r>
            <w:r>
              <w:rPr>
                <w:rFonts w:ascii="Times New Roman"/>
                <w:b w:val="false"/>
                <w:i w:val="false"/>
                <w:color w:val="000000"/>
                <w:sz w:val="20"/>
              </w:rPr>
              <w:t>D.C</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www.georgetown.edu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w:t>
            </w:r>
            <w:r>
              <w:br/>
            </w:r>
            <w:r>
              <w:rPr>
                <w:rFonts w:ascii="Times New Roman"/>
                <w:b w:val="false"/>
                <w:i w:val="false"/>
                <w:color w:val="000000"/>
                <w:sz w:val="20"/>
              </w:rPr>
              <w:t>
</w:t>
            </w:r>
            <w:r>
              <w:rPr>
                <w:rFonts w:ascii="Times New Roman"/>
                <w:b w:val="false"/>
                <w:i w:val="false"/>
                <w:color w:val="000000"/>
                <w:sz w:val="20"/>
              </w:rPr>
              <w:t>Studies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CA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http://www.miis.edu/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Rensselaer Polytechnic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Troy, NY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www.rpi.edu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Tulane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Orleans,</w:t>
            </w:r>
            <w:r>
              <w:br/>
            </w:r>
            <w:r>
              <w:rPr>
                <w:rFonts w:ascii="Times New Roman"/>
                <w:b w:val="false"/>
                <w:i w:val="false"/>
                <w:color w:val="000000"/>
                <w:sz w:val="20"/>
              </w:rPr>
              <w:t>
</w:t>
            </w:r>
            <w:r>
              <w:rPr>
                <w:rFonts w:ascii="Times New Roman"/>
                <w:b w:val="false"/>
                <w:i w:val="false"/>
                <w:color w:val="000000"/>
                <w:sz w:val="20"/>
              </w:rPr>
              <w:t>LА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tulane.edu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Miami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w:t>
            </w:r>
            <w:r>
              <w:br/>
            </w:r>
            <w:r>
              <w:rPr>
                <w:rFonts w:ascii="Times New Roman"/>
                <w:b w:val="false"/>
                <w:i w:val="false"/>
                <w:color w:val="000000"/>
                <w:sz w:val="20"/>
              </w:rPr>
              <w:t>
</w:t>
            </w:r>
            <w:r>
              <w:rPr>
                <w:rFonts w:ascii="Times New Roman"/>
                <w:b w:val="false"/>
                <w:i w:val="false"/>
                <w:color w:val="000000"/>
                <w:sz w:val="20"/>
              </w:rPr>
              <w:t>FL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www.miami.edu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Virginia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Charlottesvi-</w:t>
            </w:r>
            <w:r>
              <w:br/>
            </w:r>
            <w:r>
              <w:rPr>
                <w:rFonts w:ascii="Times New Roman"/>
                <w:b w:val="false"/>
                <w:i w:val="false"/>
                <w:color w:val="000000"/>
                <w:sz w:val="20"/>
              </w:rPr>
              <w:t>
</w:t>
            </w:r>
            <w:r>
              <w:rPr>
                <w:rFonts w:ascii="Times New Roman"/>
                <w:b w:val="false"/>
                <w:i w:val="false"/>
                <w:color w:val="000000"/>
                <w:sz w:val="20"/>
              </w:rPr>
              <w:t>lle, VA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www.virginia.edu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Wake Forest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Winston-Salem,</w:t>
            </w:r>
            <w:r>
              <w:br/>
            </w:r>
            <w:r>
              <w:rPr>
                <w:rFonts w:ascii="Times New Roman"/>
                <w:b w:val="false"/>
                <w:i w:val="false"/>
                <w:color w:val="000000"/>
                <w:sz w:val="20"/>
              </w:rPr>
              <w:t>
</w:t>
            </w:r>
            <w:r>
              <w:rPr>
                <w:rFonts w:ascii="Times New Roman"/>
                <w:b w:val="false"/>
                <w:i w:val="false"/>
                <w:color w:val="000000"/>
                <w:sz w:val="20"/>
              </w:rPr>
              <w:t>NC</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www.wfu.edu</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Федеративная Республика Германия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Albert-Ludwigs-Universitдt Freiburg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w:t>
            </w:r>
            <w:r>
              <w:br/>
            </w:r>
            <w:r>
              <w:rPr>
                <w:rFonts w:ascii="Times New Roman"/>
                <w:b w:val="false"/>
                <w:i w:val="false"/>
                <w:color w:val="000000"/>
                <w:sz w:val="20"/>
              </w:rPr>
              <w:t>
</w:t>
            </w:r>
            <w:r>
              <w:rPr>
                <w:rFonts w:ascii="Times New Roman"/>
                <w:b w:val="false"/>
                <w:i w:val="false"/>
                <w:color w:val="000000"/>
                <w:sz w:val="20"/>
              </w:rPr>
              <w:t>Breisgau</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www.uni-freiburg.de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Hochschule fur</w:t>
            </w:r>
            <w:r>
              <w:br/>
            </w:r>
            <w:r>
              <w:rPr>
                <w:rFonts w:ascii="Times New Roman"/>
                <w:b w:val="false"/>
                <w:i w:val="false"/>
                <w:color w:val="000000"/>
                <w:sz w:val="20"/>
              </w:rPr>
              <w:t>
</w:t>
            </w:r>
            <w:r>
              <w:rPr>
                <w:rFonts w:ascii="Times New Roman"/>
                <w:b w:val="false"/>
                <w:i w:val="false"/>
                <w:color w:val="000000"/>
                <w:sz w:val="20"/>
              </w:rPr>
              <w:t>Verwaltungswissenschaften Speyer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Speyer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www.hfv-speyer.de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Humboldt-Universitдt zu Berlin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www.hu-berlin.de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Jacobs University Bremen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Bremen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http://www.jacobs-</w:t>
            </w:r>
            <w:r>
              <w:br/>
            </w:r>
            <w:r>
              <w:rPr>
                <w:rFonts w:ascii="Times New Roman"/>
                <w:b w:val="false"/>
                <w:i w:val="false"/>
                <w:color w:val="000000"/>
                <w:sz w:val="20"/>
              </w:rPr>
              <w:t>
</w:t>
            </w:r>
            <w:r>
              <w:rPr>
                <w:rFonts w:ascii="Times New Roman"/>
                <w:b w:val="false"/>
                <w:i w:val="false"/>
                <w:color w:val="000000"/>
                <w:sz w:val="20"/>
                <w:u w:val="single"/>
              </w:rPr>
              <w:t>university.de/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Johann Wolfgang Goethe-Universitдt</w:t>
            </w:r>
            <w:r>
              <w:br/>
            </w:r>
            <w:r>
              <w:rPr>
                <w:rFonts w:ascii="Times New Roman"/>
                <w:b w:val="false"/>
                <w:i w:val="false"/>
                <w:color w:val="000000"/>
                <w:sz w:val="20"/>
              </w:rPr>
              <w:t>
</w:t>
            </w:r>
            <w:r>
              <w:rPr>
                <w:rFonts w:ascii="Times New Roman"/>
                <w:b w:val="false"/>
                <w:i w:val="false"/>
                <w:color w:val="000000"/>
                <w:sz w:val="20"/>
              </w:rPr>
              <w:t>Frankfurt Am Main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w:t>
            </w:r>
            <w:r>
              <w:br/>
            </w:r>
            <w:r>
              <w:rPr>
                <w:rFonts w:ascii="Times New Roman"/>
                <w:b w:val="false"/>
                <w:i w:val="false"/>
                <w:color w:val="000000"/>
                <w:sz w:val="20"/>
              </w:rPr>
              <w:t>
</w:t>
            </w:r>
            <w:r>
              <w:rPr>
                <w:rFonts w:ascii="Times New Roman"/>
                <w:b w:val="false"/>
                <w:i w:val="false"/>
                <w:color w:val="000000"/>
                <w:sz w:val="20"/>
              </w:rPr>
              <w:t>Main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www.uni-frankfurt.de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Rheinisch-Westfдlische Technische</w:t>
            </w:r>
            <w:r>
              <w:br/>
            </w:r>
            <w:r>
              <w:rPr>
                <w:rFonts w:ascii="Times New Roman"/>
                <w:b w:val="false"/>
                <w:i w:val="false"/>
                <w:color w:val="000000"/>
                <w:sz w:val="20"/>
              </w:rPr>
              <w:t>
</w:t>
            </w:r>
            <w:r>
              <w:rPr>
                <w:rFonts w:ascii="Times New Roman"/>
                <w:b w:val="false"/>
                <w:i w:val="false"/>
                <w:color w:val="000000"/>
                <w:sz w:val="20"/>
              </w:rPr>
              <w:t>Hochschule Aachen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Aachen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www.rwth-aachen.de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Bergakademie</w:t>
            </w:r>
            <w:r>
              <w:br/>
            </w:r>
            <w:r>
              <w:rPr>
                <w:rFonts w:ascii="Times New Roman"/>
                <w:b w:val="false"/>
                <w:i w:val="false"/>
                <w:color w:val="000000"/>
                <w:sz w:val="20"/>
              </w:rPr>
              <w:t>
</w:t>
            </w:r>
            <w:r>
              <w:rPr>
                <w:rFonts w:ascii="Times New Roman"/>
                <w:b w:val="false"/>
                <w:i w:val="false"/>
                <w:color w:val="000000"/>
                <w:sz w:val="20"/>
              </w:rPr>
              <w:t>Freiberg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Freiberg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http://tu-freiberg.de/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Berlin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www.tu-berlin.de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Hamburg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Hamburg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www.uni-hamburg.de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Mьnster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http://www.uni-</w:t>
            </w:r>
            <w:r>
              <w:br/>
            </w:r>
            <w:r>
              <w:rPr>
                <w:rFonts w:ascii="Times New Roman"/>
                <w:b w:val="false"/>
                <w:i w:val="false"/>
                <w:color w:val="000000"/>
                <w:sz w:val="20"/>
              </w:rPr>
              <w:t>
</w:t>
            </w:r>
            <w:r>
              <w:rPr>
                <w:rFonts w:ascii="Times New Roman"/>
                <w:b w:val="false"/>
                <w:i w:val="false"/>
                <w:color w:val="000000"/>
                <w:sz w:val="20"/>
                <w:u w:val="single"/>
              </w:rPr>
              <w:t>muenster.de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Fachhochschule Frankfurt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w:t>
            </w:r>
            <w:r>
              <w:br/>
            </w:r>
            <w:r>
              <w:rPr>
                <w:rFonts w:ascii="Times New Roman"/>
                <w:b w:val="false"/>
                <w:i w:val="false"/>
                <w:color w:val="000000"/>
                <w:sz w:val="20"/>
              </w:rPr>
              <w:t>
</w:t>
            </w:r>
            <w:r>
              <w:rPr>
                <w:rFonts w:ascii="Times New Roman"/>
                <w:b w:val="false"/>
                <w:i w:val="false"/>
                <w:color w:val="000000"/>
                <w:sz w:val="20"/>
              </w:rPr>
              <w:t>Main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www.fh-frankfurt.de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zu Kцln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Kцln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www.uni-koeln.de</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Французская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Йcole Nationale d'Administration</w:t>
            </w:r>
            <w:r>
              <w:br/>
            </w:r>
            <w:r>
              <w:rPr>
                <w:rFonts w:ascii="Times New Roman"/>
                <w:b w:val="false"/>
                <w:i w:val="false"/>
                <w:color w:val="000000"/>
                <w:sz w:val="20"/>
              </w:rPr>
              <w:t>
</w:t>
            </w:r>
            <w:r>
              <w:rPr>
                <w:rFonts w:ascii="Times New Roman"/>
                <w:b w:val="false"/>
                <w:i w:val="false"/>
                <w:color w:val="000000"/>
                <w:sz w:val="20"/>
              </w:rPr>
              <w:t>(ЙNA)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www.ena.eu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Institut d'Йtudes Politiques de</w:t>
            </w:r>
            <w:r>
              <w:br/>
            </w:r>
            <w:r>
              <w:rPr>
                <w:rFonts w:ascii="Times New Roman"/>
                <w:b w:val="false"/>
                <w:i w:val="false"/>
                <w:color w:val="000000"/>
                <w:sz w:val="20"/>
              </w:rPr>
              <w:t>
</w:t>
            </w:r>
            <w:r>
              <w:rPr>
                <w:rFonts w:ascii="Times New Roman"/>
                <w:b w:val="false"/>
                <w:i w:val="false"/>
                <w:color w:val="000000"/>
                <w:sz w:val="20"/>
              </w:rPr>
              <w:t>Paris (Science Po Paris)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www.sciences-po.fr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d'Aix-Marseille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Aix-en-</w:t>
            </w:r>
            <w:r>
              <w:br/>
            </w:r>
            <w:r>
              <w:rPr>
                <w:rFonts w:ascii="Times New Roman"/>
                <w:b w:val="false"/>
                <w:i w:val="false"/>
                <w:color w:val="000000"/>
                <w:sz w:val="20"/>
              </w:rPr>
              <w:t>
</w:t>
            </w:r>
            <w:r>
              <w:rPr>
                <w:rFonts w:ascii="Times New Roman"/>
                <w:b w:val="false"/>
                <w:i w:val="false"/>
                <w:color w:val="000000"/>
                <w:sz w:val="20"/>
              </w:rPr>
              <w:t>Provence,</w:t>
            </w:r>
            <w:r>
              <w:br/>
            </w:r>
            <w:r>
              <w:rPr>
                <w:rFonts w:ascii="Times New Roman"/>
                <w:b w:val="false"/>
                <w:i w:val="false"/>
                <w:color w:val="000000"/>
                <w:sz w:val="20"/>
              </w:rPr>
              <w:t>
</w:t>
            </w:r>
            <w:r>
              <w:rPr>
                <w:rFonts w:ascii="Times New Roman"/>
                <w:b w:val="false"/>
                <w:i w:val="false"/>
                <w:color w:val="000000"/>
                <w:sz w:val="20"/>
              </w:rPr>
              <w:t>Marseille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www.univ-provence.fr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Lorraine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Nancy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http://vers.univ-</w:t>
            </w:r>
            <w:r>
              <w:br/>
            </w:r>
            <w:r>
              <w:rPr>
                <w:rFonts w:ascii="Times New Roman"/>
                <w:b w:val="false"/>
                <w:i w:val="false"/>
                <w:color w:val="000000"/>
                <w:sz w:val="20"/>
              </w:rPr>
              <w:t>
</w:t>
            </w:r>
            <w:r>
              <w:rPr>
                <w:rFonts w:ascii="Times New Roman"/>
                <w:b w:val="false"/>
                <w:i w:val="false"/>
                <w:color w:val="000000"/>
                <w:sz w:val="20"/>
                <w:u w:val="single"/>
              </w:rPr>
              <w:t>lorraine.fr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Montpellier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Montpellier,</w:t>
            </w:r>
            <w:r>
              <w:br/>
            </w:r>
            <w:r>
              <w:rPr>
                <w:rFonts w:ascii="Times New Roman"/>
                <w:b w:val="false"/>
                <w:i w:val="false"/>
                <w:color w:val="000000"/>
                <w:sz w:val="20"/>
              </w:rPr>
              <w:t>
</w:t>
            </w:r>
            <w:r>
              <w:rPr>
                <w:rFonts w:ascii="Times New Roman"/>
                <w:b w:val="false"/>
                <w:i w:val="false"/>
                <w:color w:val="000000"/>
                <w:sz w:val="20"/>
              </w:rPr>
              <w:t>FranceHйrault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www.univ-montp2.fr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Paris 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www.univ-paris5.fr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Paris-Diderot 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www.univ-paris-</w:t>
            </w:r>
            <w:r>
              <w:br/>
            </w:r>
            <w:r>
              <w:rPr>
                <w:rFonts w:ascii="Times New Roman"/>
                <w:b w:val="false"/>
                <w:i w:val="false"/>
                <w:color w:val="000000"/>
                <w:sz w:val="20"/>
              </w:rPr>
              <w:t>
</w:t>
            </w:r>
            <w:r>
              <w:rPr>
                <w:rFonts w:ascii="Times New Roman"/>
                <w:b w:val="false"/>
                <w:i w:val="false"/>
                <w:color w:val="000000"/>
                <w:sz w:val="20"/>
                <w:u w:val="single"/>
              </w:rPr>
              <w:t>diderotfr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Toulouse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Toulouse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www.univ-toulouse.fr</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Strasbourg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www.unistra.fr</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Швейцарская Конфедерация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hфteliиre de Lausanne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Lausanne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www.ehl.edu/eng</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World Trade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www.wti.org</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Япония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Hokkaido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Sapporo,</w:t>
            </w:r>
            <w:r>
              <w:br/>
            </w:r>
            <w:r>
              <w:rPr>
                <w:rFonts w:ascii="Times New Roman"/>
                <w:b w:val="false"/>
                <w:i w:val="false"/>
                <w:color w:val="000000"/>
                <w:sz w:val="20"/>
              </w:rPr>
              <w:t>
</w:t>
            </w:r>
            <w:r>
              <w:rPr>
                <w:rFonts w:ascii="Times New Roman"/>
                <w:b w:val="false"/>
                <w:i w:val="false"/>
                <w:color w:val="000000"/>
                <w:sz w:val="20"/>
              </w:rPr>
              <w:t>Hokkaido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www.hokudai.ac.jp</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Kyushu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Fukuoka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www.kyushu-u.ac.jp</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стран - 17, вузов - 100</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Высшие учебные заведения, зарубежные организации для прохождения</w:t>
            </w:r>
            <w:r>
              <w:br/>
            </w:r>
            <w:r>
              <w:rPr>
                <w:rFonts w:ascii="Times New Roman"/>
                <w:b w:val="false"/>
                <w:i w:val="false"/>
                <w:color w:val="000000"/>
                <w:sz w:val="20"/>
              </w:rPr>
              <w:t>
</w:t>
            </w:r>
            <w:r>
              <w:rPr>
                <w:rFonts w:ascii="Times New Roman"/>
                <w:b/>
                <w:i w:val="false"/>
                <w:color w:val="000000"/>
                <w:sz w:val="20"/>
              </w:rPr>
              <w:t>языковых курсов обладателями международной стипендии «Болашак»**</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Австралия</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Australian National University -</w:t>
            </w:r>
            <w:r>
              <w:br/>
            </w:r>
            <w:r>
              <w:rPr>
                <w:rFonts w:ascii="Times New Roman"/>
                <w:b w:val="false"/>
                <w:i w:val="false"/>
                <w:color w:val="000000"/>
                <w:sz w:val="20"/>
              </w:rPr>
              <w:t>
</w:t>
            </w:r>
            <w:r>
              <w:rPr>
                <w:rFonts w:ascii="Times New Roman"/>
                <w:b w:val="false"/>
                <w:i w:val="false"/>
                <w:color w:val="000000"/>
                <w:sz w:val="20"/>
              </w:rPr>
              <w:t>Australian National University</w:t>
            </w:r>
            <w:r>
              <w:br/>
            </w:r>
            <w:r>
              <w:rPr>
                <w:rFonts w:ascii="Times New Roman"/>
                <w:b w:val="false"/>
                <w:i w:val="false"/>
                <w:color w:val="000000"/>
                <w:sz w:val="20"/>
              </w:rPr>
              <w:t>
</w:t>
            </w:r>
            <w:r>
              <w:rPr>
                <w:rFonts w:ascii="Times New Roman"/>
                <w:b w:val="false"/>
                <w:i w:val="false"/>
                <w:color w:val="000000"/>
                <w:sz w:val="20"/>
              </w:rPr>
              <w:t>College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www.anu.edu.au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Sydney - Center for</w:t>
            </w:r>
            <w:r>
              <w:br/>
            </w:r>
            <w:r>
              <w:rPr>
                <w:rFonts w:ascii="Times New Roman"/>
                <w:b w:val="false"/>
                <w:i w:val="false"/>
                <w:color w:val="000000"/>
                <w:sz w:val="20"/>
              </w:rPr>
              <w:t>
</w:t>
            </w:r>
            <w:r>
              <w:rPr>
                <w:rFonts w:ascii="Times New Roman"/>
                <w:b w:val="false"/>
                <w:i w:val="false"/>
                <w:color w:val="000000"/>
                <w:sz w:val="20"/>
              </w:rPr>
              <w:t xml:space="preserve">English Teaching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www.usyd.edu.au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Melbourne - Hawthorn</w:t>
            </w:r>
            <w:r>
              <w:br/>
            </w:r>
            <w:r>
              <w:rPr>
                <w:rFonts w:ascii="Times New Roman"/>
                <w:b w:val="false"/>
                <w:i w:val="false"/>
                <w:color w:val="000000"/>
                <w:sz w:val="20"/>
              </w:rPr>
              <w:t>
</w:t>
            </w:r>
            <w:r>
              <w:rPr>
                <w:rFonts w:ascii="Times New Roman"/>
                <w:b w:val="false"/>
                <w:i w:val="false"/>
                <w:color w:val="000000"/>
                <w:sz w:val="20"/>
              </w:rPr>
              <w:t xml:space="preserve">Melbourne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www.unimelb.edu.au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Queensland - Institute</w:t>
            </w:r>
            <w:r>
              <w:br/>
            </w:r>
            <w:r>
              <w:rPr>
                <w:rFonts w:ascii="Times New Roman"/>
                <w:b w:val="false"/>
                <w:i w:val="false"/>
                <w:color w:val="000000"/>
                <w:sz w:val="20"/>
              </w:rPr>
              <w:t>
</w:t>
            </w:r>
            <w:r>
              <w:rPr>
                <w:rFonts w:ascii="Times New Roman"/>
                <w:b w:val="false"/>
                <w:i w:val="false"/>
                <w:color w:val="000000"/>
                <w:sz w:val="20"/>
              </w:rPr>
              <w:t>of Continuing and TESOL Education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http://www.uq.edu.au/</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Австрийская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Vienna -</w:t>
            </w:r>
            <w:r>
              <w:br/>
            </w:r>
            <w:r>
              <w:rPr>
                <w:rFonts w:ascii="Times New Roman"/>
                <w:b w:val="false"/>
                <w:i w:val="false"/>
                <w:color w:val="000000"/>
                <w:sz w:val="20"/>
              </w:rPr>
              <w:t>
</w:t>
            </w:r>
            <w:r>
              <w:rPr>
                <w:rFonts w:ascii="Times New Roman"/>
                <w:b w:val="false"/>
                <w:i w:val="false"/>
                <w:color w:val="000000"/>
                <w:sz w:val="20"/>
              </w:rPr>
              <w:t>Sprachzentrum Universitдt Wien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www.univie.ac.at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Ирландская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 - University</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www.ucc.ie</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Итальянская Республика</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w:t>
            </w:r>
            <w:r>
              <w:br/>
            </w:r>
            <w:r>
              <w:rPr>
                <w:rFonts w:ascii="Times New Roman"/>
                <w:b w:val="false"/>
                <w:i w:val="false"/>
                <w:color w:val="000000"/>
                <w:sz w:val="20"/>
              </w:rPr>
              <w:t>
</w:t>
            </w:r>
            <w:r>
              <w:rPr>
                <w:rFonts w:ascii="Times New Roman"/>
                <w:b w:val="false"/>
                <w:i w:val="false"/>
                <w:color w:val="000000"/>
                <w:sz w:val="20"/>
              </w:rPr>
              <w:t>Lecco,</w:t>
            </w:r>
            <w:r>
              <w:br/>
            </w:r>
            <w:r>
              <w:rPr>
                <w:rFonts w:ascii="Times New Roman"/>
                <w:b w:val="false"/>
                <w:i w:val="false"/>
                <w:color w:val="000000"/>
                <w:sz w:val="20"/>
              </w:rPr>
              <w:t>
</w:t>
            </w:r>
            <w:r>
              <w:rPr>
                <w:rFonts w:ascii="Times New Roman"/>
                <w:b w:val="false"/>
                <w:i w:val="false"/>
                <w:color w:val="000000"/>
                <w:sz w:val="20"/>
              </w:rPr>
              <w:t>Mantova,</w:t>
            </w:r>
            <w:r>
              <w:br/>
            </w:r>
            <w:r>
              <w:rPr>
                <w:rFonts w:ascii="Times New Roman"/>
                <w:b w:val="false"/>
                <w:i w:val="false"/>
                <w:color w:val="000000"/>
                <w:sz w:val="20"/>
              </w:rPr>
              <w:t>
</w:t>
            </w:r>
            <w:r>
              <w:rPr>
                <w:rFonts w:ascii="Times New Roman"/>
                <w:b w:val="false"/>
                <w:i w:val="false"/>
                <w:color w:val="000000"/>
                <w:sz w:val="20"/>
              </w:rPr>
              <w:t>Cremona,</w:t>
            </w:r>
            <w:r>
              <w:br/>
            </w:r>
            <w:r>
              <w:rPr>
                <w:rFonts w:ascii="Times New Roman"/>
                <w:b w:val="false"/>
                <w:i w:val="false"/>
                <w:color w:val="000000"/>
                <w:sz w:val="20"/>
              </w:rPr>
              <w:t>
</w:t>
            </w:r>
            <w:r>
              <w:rPr>
                <w:rFonts w:ascii="Times New Roman"/>
                <w:b w:val="false"/>
                <w:i w:val="false"/>
                <w:color w:val="000000"/>
                <w:sz w:val="20"/>
              </w:rPr>
              <w:t>Piacenza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www.polimi.it</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Канада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British Columbia -</w:t>
            </w:r>
            <w:r>
              <w:br/>
            </w:r>
            <w:r>
              <w:rPr>
                <w:rFonts w:ascii="Times New Roman"/>
                <w:b w:val="false"/>
                <w:i w:val="false"/>
                <w:color w:val="000000"/>
                <w:sz w:val="20"/>
              </w:rPr>
              <w:t>
</w:t>
            </w:r>
            <w:r>
              <w:rPr>
                <w:rFonts w:ascii="Times New Roman"/>
                <w:b w:val="false"/>
                <w:i w:val="false"/>
                <w:color w:val="000000"/>
                <w:sz w:val="20"/>
              </w:rPr>
              <w:t>English Language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w:t>
            </w:r>
            <w:r>
              <w:br/>
            </w:r>
            <w:r>
              <w:rPr>
                <w:rFonts w:ascii="Times New Roman"/>
                <w:b w:val="false"/>
                <w:i w:val="false"/>
                <w:color w:val="000000"/>
                <w:sz w:val="20"/>
              </w:rPr>
              <w:t>
</w:t>
            </w:r>
            <w:r>
              <w:rPr>
                <w:rFonts w:ascii="Times New Roman"/>
                <w:b w:val="false"/>
                <w:i w:val="false"/>
                <w:color w:val="000000"/>
                <w:sz w:val="20"/>
              </w:rPr>
              <w:t>Kelowna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www.ubc.ca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Queen's University - School of</w:t>
            </w:r>
            <w:r>
              <w:br/>
            </w:r>
            <w:r>
              <w:rPr>
                <w:rFonts w:ascii="Times New Roman"/>
                <w:b w:val="false"/>
                <w:i w:val="false"/>
                <w:color w:val="000000"/>
                <w:sz w:val="20"/>
              </w:rPr>
              <w:t>
</w:t>
            </w:r>
            <w:r>
              <w:rPr>
                <w:rFonts w:ascii="Times New Roman"/>
                <w:b w:val="false"/>
                <w:i w:val="false"/>
                <w:color w:val="000000"/>
                <w:sz w:val="20"/>
              </w:rPr>
              <w:t>English</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Kingston,</w:t>
            </w:r>
            <w:r>
              <w:br/>
            </w:r>
            <w:r>
              <w:rPr>
                <w:rFonts w:ascii="Times New Roman"/>
                <w:b w:val="false"/>
                <w:i w:val="false"/>
                <w:color w:val="000000"/>
                <w:sz w:val="20"/>
              </w:rPr>
              <w:t>
</w:t>
            </w:r>
            <w:r>
              <w:rPr>
                <w:rFonts w:ascii="Times New Roman"/>
                <w:b w:val="false"/>
                <w:i w:val="false"/>
                <w:color w:val="000000"/>
                <w:sz w:val="20"/>
              </w:rPr>
              <w:t>Ontario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www.queensu.ca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Alberta - English</w:t>
            </w:r>
            <w:r>
              <w:br/>
            </w:r>
            <w:r>
              <w:rPr>
                <w:rFonts w:ascii="Times New Roman"/>
                <w:b w:val="false"/>
                <w:i w:val="false"/>
                <w:color w:val="000000"/>
                <w:sz w:val="20"/>
              </w:rPr>
              <w:t>
</w:t>
            </w:r>
            <w:r>
              <w:rPr>
                <w:rFonts w:ascii="Times New Roman"/>
                <w:b w:val="false"/>
                <w:i w:val="false"/>
                <w:color w:val="000000"/>
                <w:sz w:val="20"/>
              </w:rPr>
              <w:t>Language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www.ualberta.ca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Calgary - English</w:t>
            </w:r>
            <w:r>
              <w:br/>
            </w:r>
            <w:r>
              <w:rPr>
                <w:rFonts w:ascii="Times New Roman"/>
                <w:b w:val="false"/>
                <w:i w:val="false"/>
                <w:color w:val="000000"/>
                <w:sz w:val="20"/>
              </w:rPr>
              <w:t>
</w:t>
            </w:r>
            <w:r>
              <w:rPr>
                <w:rFonts w:ascii="Times New Roman"/>
                <w:b w:val="false"/>
                <w:i w:val="false"/>
                <w:color w:val="000000"/>
                <w:sz w:val="20"/>
              </w:rPr>
              <w:t xml:space="preserve">Language Program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www.ucalgary.ca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 - English</w:t>
            </w:r>
            <w:r>
              <w:br/>
            </w:r>
            <w:r>
              <w:rPr>
                <w:rFonts w:ascii="Times New Roman"/>
                <w:b w:val="false"/>
                <w:i w:val="false"/>
                <w:color w:val="000000"/>
                <w:sz w:val="20"/>
              </w:rPr>
              <w:t>
</w:t>
            </w:r>
            <w:r>
              <w:rPr>
                <w:rFonts w:ascii="Times New Roman"/>
                <w:b w:val="false"/>
                <w:i w:val="false"/>
                <w:color w:val="000000"/>
                <w:sz w:val="20"/>
              </w:rPr>
              <w:t>Intensive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www.olbi.uottawa.ca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 - English</w:t>
            </w:r>
            <w:r>
              <w:br/>
            </w:r>
            <w:r>
              <w:rPr>
                <w:rFonts w:ascii="Times New Roman"/>
                <w:b w:val="false"/>
                <w:i w:val="false"/>
                <w:color w:val="000000"/>
                <w:sz w:val="20"/>
              </w:rPr>
              <w:t>
</w:t>
            </w:r>
            <w:r>
              <w:rPr>
                <w:rFonts w:ascii="Times New Roman"/>
                <w:b w:val="false"/>
                <w:i w:val="false"/>
                <w:color w:val="000000"/>
                <w:sz w:val="20"/>
              </w:rPr>
              <w:t>Language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r>
              <w:br/>
            </w:r>
            <w:r>
              <w:rPr>
                <w:rFonts w:ascii="Times New Roman"/>
                <w:b w:val="false"/>
                <w:i w:val="false"/>
                <w:color w:val="000000"/>
                <w:sz w:val="20"/>
              </w:rPr>
              <w:t>
</w:t>
            </w:r>
            <w:r>
              <w:rPr>
                <w:rFonts w:ascii="Times New Roman"/>
                <w:b w:val="false"/>
                <w:i w:val="false"/>
                <w:color w:val="000000"/>
                <w:sz w:val="20"/>
              </w:rPr>
              <w:t>Ontario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www.utoronto.ca/</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 - English</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www.uvcs.uvic.ca</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Китайская Народная Республика</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www.fudan.edu.cn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www.nju.edu.cn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www.pku.edu.cn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 -</w:t>
            </w:r>
            <w:r>
              <w:br/>
            </w:r>
            <w:r>
              <w:rPr>
                <w:rFonts w:ascii="Times New Roman"/>
                <w:b w:val="false"/>
                <w:i w:val="false"/>
                <w:color w:val="000000"/>
                <w:sz w:val="20"/>
              </w:rPr>
              <w:t>
</w:t>
            </w:r>
            <w:r>
              <w:rPr>
                <w:rFonts w:ascii="Times New Roman"/>
                <w:b w:val="false"/>
                <w:i w:val="false"/>
                <w:color w:val="000000"/>
                <w:sz w:val="20"/>
              </w:rPr>
              <w:t>School of International Education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www.sjtu.edu.cn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www.tsinghua.edu.cn</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 - International</w:t>
            </w:r>
            <w:r>
              <w:br/>
            </w:r>
            <w:r>
              <w:rPr>
                <w:rFonts w:ascii="Times New Roman"/>
                <w:b w:val="false"/>
                <w:i w:val="false"/>
                <w:color w:val="000000"/>
                <w:sz w:val="20"/>
              </w:rPr>
              <w:t>
</w:t>
            </w:r>
            <w:r>
              <w:rPr>
                <w:rFonts w:ascii="Times New Roman"/>
                <w:b w:val="false"/>
                <w:i w:val="false"/>
                <w:color w:val="000000"/>
                <w:sz w:val="20"/>
              </w:rPr>
              <w:t>Education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w:t>
            </w:r>
            <w:r>
              <w:br/>
            </w:r>
            <w:r>
              <w:rPr>
                <w:rFonts w:ascii="Times New Roman"/>
                <w:b w:val="false"/>
                <w:i w:val="false"/>
                <w:color w:val="000000"/>
                <w:sz w:val="20"/>
              </w:rPr>
              <w:t>
</w:t>
            </w:r>
            <w:r>
              <w:rPr>
                <w:rFonts w:ascii="Times New Roman"/>
                <w:b w:val="false"/>
                <w:i w:val="false"/>
                <w:color w:val="000000"/>
                <w:sz w:val="20"/>
              </w:rPr>
              <w:t>Zhejiang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www.zju.edu.cn</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Корея</w:t>
            </w:r>
          </w:p>
        </w:tc>
      </w:tr>
      <w:tr>
        <w:trPr>
          <w:trHeight w:val="6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w:t>
            </w:r>
            <w:r>
              <w:br/>
            </w:r>
            <w:r>
              <w:rPr>
                <w:rFonts w:ascii="Times New Roman"/>
                <w:b w:val="false"/>
                <w:i w:val="false"/>
                <w:color w:val="000000"/>
                <w:sz w:val="20"/>
              </w:rPr>
              <w:t>
</w:t>
            </w:r>
            <w:r>
              <w:rPr>
                <w:rFonts w:ascii="Times New Roman"/>
                <w:b w:val="false"/>
                <w:i w:val="false"/>
                <w:color w:val="000000"/>
                <w:sz w:val="20"/>
              </w:rPr>
              <w:t>and Technology - KAIST Language</w:t>
            </w:r>
            <w:r>
              <w:br/>
            </w:r>
            <w:r>
              <w:rPr>
                <w:rFonts w:ascii="Times New Roman"/>
                <w:b w:val="false"/>
                <w:i w:val="false"/>
                <w:color w:val="000000"/>
                <w:sz w:val="20"/>
              </w:rPr>
              <w:t>
</w:t>
            </w:r>
            <w:r>
              <w:rPr>
                <w:rFonts w:ascii="Times New Roman"/>
                <w:b w:val="false"/>
                <w:i w:val="false"/>
                <w:color w:val="000000"/>
                <w:sz w:val="20"/>
              </w:rPr>
              <w:t>Center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http://lang2.kaist.ac.</w:t>
            </w:r>
            <w:r>
              <w:br/>
            </w:r>
            <w:r>
              <w:rPr>
                <w:rFonts w:ascii="Times New Roman"/>
                <w:b w:val="false"/>
                <w:i w:val="false"/>
                <w:color w:val="000000"/>
                <w:sz w:val="20"/>
              </w:rPr>
              <w:t>
</w:t>
            </w:r>
            <w:r>
              <w:rPr>
                <w:rFonts w:ascii="Times New Roman"/>
                <w:b w:val="false"/>
                <w:i w:val="false"/>
                <w:color w:val="000000"/>
                <w:sz w:val="20"/>
                <w:u w:val="single"/>
              </w:rPr>
              <w:t>kr/english/korean_</w:t>
            </w:r>
            <w:r>
              <w:br/>
            </w:r>
            <w:r>
              <w:rPr>
                <w:rFonts w:ascii="Times New Roman"/>
                <w:b w:val="false"/>
                <w:i w:val="false"/>
                <w:color w:val="000000"/>
                <w:sz w:val="20"/>
              </w:rPr>
              <w:t>
</w:t>
            </w:r>
            <w:r>
              <w:rPr>
                <w:rFonts w:ascii="Times New Roman"/>
                <w:b w:val="false"/>
                <w:i w:val="false"/>
                <w:color w:val="000000"/>
                <w:sz w:val="20"/>
                <w:u w:val="single"/>
              </w:rPr>
              <w:t>class.asp</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University - Korean language</w:t>
            </w:r>
            <w:r>
              <w:br/>
            </w:r>
            <w:r>
              <w:rPr>
                <w:rFonts w:ascii="Times New Roman"/>
                <w:b w:val="false"/>
                <w:i w:val="false"/>
                <w:color w:val="000000"/>
                <w:sz w:val="20"/>
              </w:rPr>
              <w:t>
</w:t>
            </w:r>
            <w:r>
              <w:rPr>
                <w:rFonts w:ascii="Times New Roman"/>
                <w:b w:val="false"/>
                <w:i w:val="false"/>
                <w:color w:val="000000"/>
                <w:sz w:val="20"/>
              </w:rPr>
              <w:t xml:space="preserve">and Culture center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http://klcc.korea.ac.k</w:t>
            </w:r>
            <w:r>
              <w:br/>
            </w:r>
            <w:r>
              <w:rPr>
                <w:rFonts w:ascii="Times New Roman"/>
                <w:b w:val="false"/>
                <w:i w:val="false"/>
                <w:color w:val="000000"/>
                <w:sz w:val="20"/>
              </w:rPr>
              <w:t>
</w:t>
            </w:r>
            <w:r>
              <w:rPr>
                <w:rFonts w:ascii="Times New Roman"/>
                <w:b w:val="false"/>
                <w:i w:val="false"/>
                <w:color w:val="000000"/>
                <w:sz w:val="20"/>
                <w:u w:val="single"/>
              </w:rPr>
              <w:t>/school/korea.koreaInt</w:t>
            </w:r>
            <w:r>
              <w:br/>
            </w:r>
            <w:r>
              <w:rPr>
                <w:rFonts w:ascii="Times New Roman"/>
                <w:b w:val="false"/>
                <w:i w:val="false"/>
                <w:color w:val="000000"/>
                <w:sz w:val="20"/>
              </w:rPr>
              <w:t>
</w:t>
            </w:r>
            <w:r>
              <w:rPr>
                <w:rFonts w:ascii="Times New Roman"/>
                <w:b w:val="false"/>
                <w:i w:val="false"/>
                <w:color w:val="000000"/>
                <w:sz w:val="20"/>
                <w:u w:val="single"/>
              </w:rPr>
              <w:t>o.action?strIntro</w:t>
            </w:r>
            <w:r>
              <w:br/>
            </w:r>
            <w:r>
              <w:rPr>
                <w:rFonts w:ascii="Times New Roman"/>
                <w:b w:val="false"/>
                <w:i w:val="false"/>
                <w:color w:val="000000"/>
                <w:sz w:val="20"/>
              </w:rPr>
              <w:t>
</w:t>
            </w:r>
            <w:r>
              <w:rPr>
                <w:rFonts w:ascii="Times New Roman"/>
                <w:b w:val="false"/>
                <w:i w:val="false"/>
                <w:color w:val="000000"/>
                <w:sz w:val="20"/>
                <w:u w:val="single"/>
              </w:rPr>
              <w:t>Mode=001</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 Korean</w:t>
            </w:r>
            <w:r>
              <w:br/>
            </w:r>
            <w:r>
              <w:rPr>
                <w:rFonts w:ascii="Times New Roman"/>
                <w:b w:val="false"/>
                <w:i w:val="false"/>
                <w:color w:val="000000"/>
                <w:sz w:val="20"/>
              </w:rPr>
              <w:t>
</w:t>
            </w:r>
            <w:r>
              <w:rPr>
                <w:rFonts w:ascii="Times New Roman"/>
                <w:b w:val="false"/>
                <w:i w:val="false"/>
                <w:color w:val="000000"/>
                <w:sz w:val="20"/>
              </w:rPr>
              <w:t>Language &amp; Culture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http://en.snu.ac.kr/</w:t>
            </w:r>
            <w:r>
              <w:br/>
            </w:r>
            <w:r>
              <w:rPr>
                <w:rFonts w:ascii="Times New Roman"/>
                <w:b w:val="false"/>
                <w:i w:val="false"/>
                <w:color w:val="000000"/>
                <w:sz w:val="20"/>
              </w:rPr>
              <w:t>
</w:t>
            </w:r>
            <w:r>
              <w:rPr>
                <w:rFonts w:ascii="Times New Roman"/>
                <w:b w:val="false"/>
                <w:i w:val="false"/>
                <w:color w:val="000000"/>
                <w:sz w:val="20"/>
                <w:u w:val="single"/>
              </w:rPr>
              <w:t>admission/adm0701_1.</w:t>
            </w:r>
            <w:r>
              <w:br/>
            </w:r>
            <w:r>
              <w:rPr>
                <w:rFonts w:ascii="Times New Roman"/>
                <w:b w:val="false"/>
                <w:i w:val="false"/>
                <w:color w:val="000000"/>
                <w:sz w:val="20"/>
              </w:rPr>
              <w:t>
</w:t>
            </w:r>
            <w:r>
              <w:rPr>
                <w:rFonts w:ascii="Times New Roman"/>
                <w:b w:val="false"/>
                <w:i w:val="false"/>
                <w:color w:val="000000"/>
                <w:sz w:val="20"/>
                <w:u w:val="single"/>
              </w:rPr>
              <w:t>jsp</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 - Korean language</w:t>
            </w:r>
            <w:r>
              <w:br/>
            </w:r>
            <w:r>
              <w:rPr>
                <w:rFonts w:ascii="Times New Roman"/>
                <w:b w:val="false"/>
                <w:i w:val="false"/>
                <w:color w:val="000000"/>
                <w:sz w:val="20"/>
              </w:rPr>
              <w:t>
</w:t>
            </w:r>
            <w:r>
              <w:rPr>
                <w:rFonts w:ascii="Times New Roman"/>
                <w:b w:val="false"/>
                <w:i w:val="false"/>
                <w:color w:val="000000"/>
                <w:sz w:val="20"/>
              </w:rPr>
              <w:t xml:space="preserve">Institute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www.yonsei.ac.kr</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Соединенное Королевство Великобритании и Северной Ирландии***</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Brunel University - International</w:t>
            </w:r>
            <w:r>
              <w:br/>
            </w:r>
            <w:r>
              <w:rPr>
                <w:rFonts w:ascii="Times New Roman"/>
                <w:b w:val="false"/>
                <w:i w:val="false"/>
                <w:color w:val="000000"/>
                <w:sz w:val="20"/>
              </w:rPr>
              <w:t>
</w:t>
            </w:r>
            <w:r>
              <w:rPr>
                <w:rFonts w:ascii="Times New Roman"/>
                <w:b w:val="false"/>
                <w:i w:val="false"/>
                <w:color w:val="000000"/>
                <w:sz w:val="20"/>
              </w:rPr>
              <w:t>Pathways &amp; 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www.brunel.ac.uk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 - English language</w:t>
            </w:r>
            <w:r>
              <w:br/>
            </w:r>
            <w:r>
              <w:rPr>
                <w:rFonts w:ascii="Times New Roman"/>
                <w:b w:val="false"/>
                <w:i w:val="false"/>
                <w:color w:val="000000"/>
                <w:sz w:val="20"/>
              </w:rPr>
              <w:t>
</w:t>
            </w:r>
            <w:r>
              <w:rPr>
                <w:rFonts w:ascii="Times New Roman"/>
                <w:b w:val="false"/>
                <w:i w:val="false"/>
                <w:color w:val="000000"/>
                <w:sz w:val="20"/>
              </w:rPr>
              <w:t>teaching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www.cardiff.ac.uk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 University London - INTO City</w:t>
            </w:r>
            <w:r>
              <w:br/>
            </w:r>
            <w:r>
              <w:rPr>
                <w:rFonts w:ascii="Times New Roman"/>
                <w:b w:val="false"/>
                <w:i w:val="false"/>
                <w:color w:val="000000"/>
                <w:sz w:val="20"/>
              </w:rPr>
              <w:t>
</w:t>
            </w:r>
            <w:r>
              <w:rPr>
                <w:rFonts w:ascii="Times New Roman"/>
                <w:b w:val="false"/>
                <w:i w:val="false"/>
                <w:color w:val="000000"/>
                <w:sz w:val="20"/>
              </w:rPr>
              <w:t>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www.city.ac.uk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 - Language</w:t>
            </w:r>
            <w:r>
              <w:br/>
            </w:r>
            <w:r>
              <w:rPr>
                <w:rFonts w:ascii="Times New Roman"/>
                <w:b w:val="false"/>
                <w:i w:val="false"/>
                <w:color w:val="000000"/>
                <w:sz w:val="20"/>
              </w:rPr>
              <w:t>
</w:t>
            </w:r>
            <w:r>
              <w:rPr>
                <w:rFonts w:ascii="Times New Roman"/>
                <w:b w:val="false"/>
                <w:i w:val="false"/>
                <w:color w:val="000000"/>
                <w:sz w:val="20"/>
              </w:rPr>
              <w:t>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www.hw.ac.uk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 College London - Imperial</w:t>
            </w:r>
            <w:r>
              <w:br/>
            </w:r>
            <w:r>
              <w:rPr>
                <w:rFonts w:ascii="Times New Roman"/>
                <w:b w:val="false"/>
                <w:i w:val="false"/>
                <w:color w:val="000000"/>
                <w:sz w:val="20"/>
              </w:rPr>
              <w:t>
</w:t>
            </w:r>
            <w:r>
              <w:rPr>
                <w:rFonts w:ascii="Times New Roman"/>
                <w:b w:val="false"/>
                <w:i w:val="false"/>
                <w:color w:val="000000"/>
                <w:sz w:val="20"/>
              </w:rPr>
              <w:t>College Business School</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imperial.ac.uk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 College London - English</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kcl.ac.uk</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 - Department of</w:t>
            </w:r>
            <w:r>
              <w:br/>
            </w:r>
            <w:r>
              <w:rPr>
                <w:rFonts w:ascii="Times New Roman"/>
                <w:b w:val="false"/>
                <w:i w:val="false"/>
                <w:color w:val="000000"/>
                <w:sz w:val="20"/>
              </w:rPr>
              <w:t>
</w:t>
            </w:r>
            <w:r>
              <w:rPr>
                <w:rFonts w:ascii="Times New Roman"/>
                <w:b w:val="false"/>
                <w:i w:val="false"/>
                <w:color w:val="000000"/>
                <w:sz w:val="20"/>
              </w:rPr>
              <w:t>circles Linguistics and English</w:t>
            </w:r>
            <w:r>
              <w:br/>
            </w:r>
            <w:r>
              <w:rPr>
                <w:rFonts w:ascii="Times New Roman"/>
                <w:b w:val="false"/>
                <w:i w:val="false"/>
                <w:color w:val="000000"/>
                <w:sz w:val="20"/>
              </w:rPr>
              <w:t>
</w:t>
            </w:r>
            <w:r>
              <w:rPr>
                <w:rFonts w:ascii="Times New Roman"/>
                <w:b w:val="false"/>
                <w:i w:val="false"/>
                <w:color w:val="000000"/>
                <w:sz w:val="20"/>
              </w:rPr>
              <w:t>Language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www.lancaster.ac.uk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 School of Economics and</w:t>
            </w:r>
            <w:r>
              <w:br/>
            </w:r>
            <w:r>
              <w:rPr>
                <w:rFonts w:ascii="Times New Roman"/>
                <w:b w:val="false"/>
                <w:i w:val="false"/>
                <w:color w:val="000000"/>
                <w:sz w:val="20"/>
              </w:rPr>
              <w:t>
</w:t>
            </w:r>
            <w:r>
              <w:rPr>
                <w:rFonts w:ascii="Times New Roman"/>
                <w:b w:val="false"/>
                <w:i w:val="false"/>
                <w:color w:val="000000"/>
                <w:sz w:val="20"/>
              </w:rPr>
              <w:t>Political Science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lse.ac.uk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 University - English</w:t>
            </w:r>
            <w:r>
              <w:br/>
            </w:r>
            <w:r>
              <w:rPr>
                <w:rFonts w:ascii="Times New Roman"/>
                <w:b w:val="false"/>
                <w:i w:val="false"/>
                <w:color w:val="000000"/>
                <w:sz w:val="20"/>
              </w:rPr>
              <w:t>
</w:t>
            </w:r>
            <w:r>
              <w:rPr>
                <w:rFonts w:ascii="Times New Roman"/>
                <w:b w:val="false"/>
                <w:i w:val="false"/>
                <w:color w:val="000000"/>
                <w:sz w:val="20"/>
              </w:rPr>
              <w:t>Language Support Service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Loughborough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www.lboro.ac.uk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 - INTO Newcastle</w:t>
            </w:r>
            <w:r>
              <w:br/>
            </w:r>
            <w:r>
              <w:rPr>
                <w:rFonts w:ascii="Times New Roman"/>
                <w:b w:val="false"/>
                <w:i w:val="false"/>
                <w:color w:val="000000"/>
                <w:sz w:val="20"/>
              </w:rPr>
              <w:t>
</w:t>
            </w:r>
            <w:r>
              <w:rPr>
                <w:rFonts w:ascii="Times New Roman"/>
                <w:b w:val="false"/>
                <w:i w:val="false"/>
                <w:color w:val="000000"/>
                <w:sz w:val="20"/>
              </w:rPr>
              <w:t>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www.ncl.ac.uk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Queen's University Belfast - INTO</w:t>
            </w:r>
            <w:r>
              <w:br/>
            </w:r>
            <w:r>
              <w:rPr>
                <w:rFonts w:ascii="Times New Roman"/>
                <w:b w:val="false"/>
                <w:i w:val="false"/>
                <w:color w:val="000000"/>
                <w:sz w:val="20"/>
              </w:rPr>
              <w:t>
</w:t>
            </w:r>
            <w:r>
              <w:rPr>
                <w:rFonts w:ascii="Times New Roman"/>
                <w:b w:val="false"/>
                <w:i w:val="false"/>
                <w:color w:val="000000"/>
                <w:sz w:val="20"/>
              </w:rPr>
              <w:t>Queen's University Belfast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www.qub.ac.uk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Robert Gordon University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www.rgu.ac.uk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Royal Holloway, University of London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www.rhul.ac.uk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London - UCL</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www.ucl.ac.uk</w:t>
            </w:r>
          </w:p>
        </w:tc>
      </w:tr>
      <w:tr>
        <w:trPr>
          <w:trHeight w:val="3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 - University</w:t>
            </w:r>
            <w:r>
              <w:br/>
            </w:r>
            <w:r>
              <w:rPr>
                <w:rFonts w:ascii="Times New Roman"/>
                <w:b w:val="false"/>
                <w:i w:val="false"/>
                <w:color w:val="000000"/>
                <w:sz w:val="20"/>
              </w:rPr>
              <w:t>
</w:t>
            </w:r>
            <w:r>
              <w:rPr>
                <w:rFonts w:ascii="Times New Roman"/>
                <w:b w:val="false"/>
                <w:i w:val="false"/>
                <w:color w:val="000000"/>
                <w:sz w:val="20"/>
              </w:rPr>
              <w:t>of Aberdeen 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www.abdn.ac.uk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 - English Language</w:t>
            </w:r>
            <w:r>
              <w:br/>
            </w:r>
            <w:r>
              <w:rPr>
                <w:rFonts w:ascii="Times New Roman"/>
                <w:b w:val="false"/>
                <w:i w:val="false"/>
                <w:color w:val="000000"/>
                <w:sz w:val="20"/>
              </w:rPr>
              <w:t>
</w:t>
            </w:r>
            <w:r>
              <w:rPr>
                <w:rFonts w:ascii="Times New Roman"/>
                <w:b w:val="false"/>
                <w:i w:val="false"/>
                <w:color w:val="000000"/>
                <w:sz w:val="20"/>
              </w:rPr>
              <w:t>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www.bath.ac.uk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Birmingham - English</w:t>
            </w:r>
            <w:r>
              <w:br/>
            </w:r>
            <w:r>
              <w:rPr>
                <w:rFonts w:ascii="Times New Roman"/>
                <w:b w:val="false"/>
                <w:i w:val="false"/>
                <w:color w:val="000000"/>
                <w:sz w:val="20"/>
              </w:rPr>
              <w:t>
</w:t>
            </w:r>
            <w:r>
              <w:rPr>
                <w:rFonts w:ascii="Times New Roman"/>
                <w:b w:val="false"/>
                <w:i w:val="false"/>
                <w:color w:val="000000"/>
                <w:sz w:val="20"/>
              </w:rPr>
              <w:t>for International Students Unit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www.bham.ac.uk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 - Centre for</w:t>
            </w:r>
            <w:r>
              <w:br/>
            </w:r>
            <w:r>
              <w:rPr>
                <w:rFonts w:ascii="Times New Roman"/>
                <w:b w:val="false"/>
                <w:i w:val="false"/>
                <w:color w:val="000000"/>
                <w:sz w:val="20"/>
              </w:rPr>
              <w:t>
</w:t>
            </w:r>
            <w:r>
              <w:rPr>
                <w:rFonts w:ascii="Times New Roman"/>
                <w:b w:val="false"/>
                <w:i w:val="false"/>
                <w:color w:val="000000"/>
                <w:sz w:val="20"/>
              </w:rPr>
              <w:t>English Language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bristol.ac.uk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Cambridge - Language</w:t>
            </w:r>
            <w:r>
              <w:br/>
            </w:r>
            <w:r>
              <w:rPr>
                <w:rFonts w:ascii="Times New Roman"/>
                <w:b w:val="false"/>
                <w:i w:val="false"/>
                <w:color w:val="000000"/>
                <w:sz w:val="20"/>
              </w:rPr>
              <w:t>
</w:t>
            </w:r>
            <w:r>
              <w:rPr>
                <w:rFonts w:ascii="Times New Roman"/>
                <w:b w:val="false"/>
                <w:i w:val="false"/>
                <w:color w:val="000000"/>
                <w:sz w:val="20"/>
              </w:rPr>
              <w:t xml:space="preserve">Centre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www.cam.ac.uk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Dundee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Dundee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http://www.dundee.ac.</w:t>
            </w:r>
            <w:r>
              <w:br/>
            </w:r>
            <w:r>
              <w:rPr>
                <w:rFonts w:ascii="Times New Roman"/>
                <w:b w:val="false"/>
                <w:i w:val="false"/>
                <w:color w:val="000000"/>
                <w:sz w:val="20"/>
              </w:rPr>
              <w:t>
</w:t>
            </w:r>
            <w:r>
              <w:rPr>
                <w:rFonts w:ascii="Times New Roman"/>
                <w:b w:val="false"/>
                <w:i w:val="false"/>
                <w:color w:val="000000"/>
                <w:sz w:val="20"/>
                <w:u w:val="single"/>
              </w:rPr>
              <w:t>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Durham - English</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www.durham.ac.uk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 - INTO East</w:t>
            </w:r>
            <w:r>
              <w:br/>
            </w:r>
            <w:r>
              <w:rPr>
                <w:rFonts w:ascii="Times New Roman"/>
                <w:b w:val="false"/>
                <w:i w:val="false"/>
                <w:color w:val="000000"/>
                <w:sz w:val="20"/>
              </w:rPr>
              <w:t>
</w:t>
            </w:r>
            <w:r>
              <w:rPr>
                <w:rFonts w:ascii="Times New Roman"/>
                <w:b w:val="false"/>
                <w:i w:val="false"/>
                <w:color w:val="000000"/>
                <w:sz w:val="20"/>
              </w:rPr>
              <w:t>Anglia</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w:t>
            </w:r>
            <w:r>
              <w:br/>
            </w:r>
            <w:r>
              <w:rPr>
                <w:rFonts w:ascii="Times New Roman"/>
                <w:b w:val="false"/>
                <w:i w:val="false"/>
                <w:color w:val="000000"/>
                <w:sz w:val="20"/>
              </w:rPr>
              <w:t>
</w:t>
            </w:r>
            <w:r>
              <w:rPr>
                <w:rFonts w:ascii="Times New Roman"/>
                <w:b w:val="false"/>
                <w:i w:val="false"/>
                <w:color w:val="000000"/>
                <w:sz w:val="20"/>
              </w:rPr>
              <w:t>Norfolk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www.uea.ac.uk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 - English</w:t>
            </w:r>
            <w:r>
              <w:br/>
            </w:r>
            <w:r>
              <w:rPr>
                <w:rFonts w:ascii="Times New Roman"/>
                <w:b w:val="false"/>
                <w:i w:val="false"/>
                <w:color w:val="000000"/>
                <w:sz w:val="20"/>
              </w:rPr>
              <w:t>
</w:t>
            </w:r>
            <w:r>
              <w:rPr>
                <w:rFonts w:ascii="Times New Roman"/>
                <w:b w:val="false"/>
                <w:i w:val="false"/>
                <w:color w:val="000000"/>
                <w:sz w:val="20"/>
              </w:rPr>
              <w:t>Language Teaching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www.ed.ac.uk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Essex - English</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Colchester,</w:t>
            </w:r>
            <w:r>
              <w:br/>
            </w:r>
            <w:r>
              <w:rPr>
                <w:rFonts w:ascii="Times New Roman"/>
                <w:b w:val="false"/>
                <w:i w:val="false"/>
                <w:color w:val="000000"/>
                <w:sz w:val="20"/>
              </w:rPr>
              <w:t>
</w:t>
            </w:r>
            <w:r>
              <w:rPr>
                <w:rFonts w:ascii="Times New Roman"/>
                <w:b w:val="false"/>
                <w:i w:val="false"/>
                <w:color w:val="000000"/>
                <w:sz w:val="20"/>
              </w:rPr>
              <w:t>Essex</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www.essex.ac.uk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 - INTO Exeter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w:t>
            </w:r>
            <w:r>
              <w:br/>
            </w:r>
            <w:r>
              <w:rPr>
                <w:rFonts w:ascii="Times New Roman"/>
                <w:b w:val="false"/>
                <w:i w:val="false"/>
                <w:color w:val="000000"/>
                <w:sz w:val="20"/>
              </w:rPr>
              <w:t>
</w:t>
            </w:r>
            <w:r>
              <w:rPr>
                <w:rFonts w:ascii="Times New Roman"/>
                <w:b w:val="false"/>
                <w:i w:val="false"/>
                <w:color w:val="000000"/>
                <w:sz w:val="20"/>
              </w:rPr>
              <w:t>Penryn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www.exeter.ac.uk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Glasgow - University of</w:t>
            </w:r>
            <w:r>
              <w:br/>
            </w:r>
            <w:r>
              <w:rPr>
                <w:rFonts w:ascii="Times New Roman"/>
                <w:b w:val="false"/>
                <w:i w:val="false"/>
                <w:color w:val="000000"/>
                <w:sz w:val="20"/>
              </w:rPr>
              <w:t>
</w:t>
            </w:r>
            <w:r>
              <w:rPr>
                <w:rFonts w:ascii="Times New Roman"/>
                <w:b w:val="false"/>
                <w:i w:val="false"/>
                <w:color w:val="000000"/>
                <w:sz w:val="20"/>
              </w:rPr>
              <w:t>Glasgow 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www.gla.ac.uk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www.leeds.ac.uk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 - English</w:t>
            </w:r>
            <w:r>
              <w:br/>
            </w:r>
            <w:r>
              <w:rPr>
                <w:rFonts w:ascii="Times New Roman"/>
                <w:b w:val="false"/>
                <w:i w:val="false"/>
                <w:color w:val="000000"/>
                <w:sz w:val="20"/>
              </w:rPr>
              <w:t>
</w:t>
            </w:r>
            <w:r>
              <w:rPr>
                <w:rFonts w:ascii="Times New Roman"/>
                <w:b w:val="false"/>
                <w:i w:val="false"/>
                <w:color w:val="000000"/>
                <w:sz w:val="20"/>
              </w:rPr>
              <w:t>Language Teaching Unit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www.le.ac.uk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 - English</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www.liv.ac.uk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 - University</w:t>
            </w:r>
            <w:r>
              <w:br/>
            </w:r>
            <w:r>
              <w:rPr>
                <w:rFonts w:ascii="Times New Roman"/>
                <w:b w:val="false"/>
                <w:i w:val="false"/>
                <w:color w:val="000000"/>
                <w:sz w:val="20"/>
              </w:rPr>
              <w:t>
</w:t>
            </w:r>
            <w:r>
              <w:rPr>
                <w:rFonts w:ascii="Times New Roman"/>
                <w:b w:val="false"/>
                <w:i w:val="false"/>
                <w:color w:val="000000"/>
                <w:sz w:val="20"/>
              </w:rPr>
              <w:t>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www.manchester.ac.uk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Nottingham - Centre for</w:t>
            </w:r>
            <w:r>
              <w:br/>
            </w:r>
            <w:r>
              <w:rPr>
                <w:rFonts w:ascii="Times New Roman"/>
                <w:b w:val="false"/>
                <w:i w:val="false"/>
                <w:color w:val="000000"/>
                <w:sz w:val="20"/>
              </w:rPr>
              <w:t>
</w:t>
            </w:r>
            <w:r>
              <w:rPr>
                <w:rFonts w:ascii="Times New Roman"/>
                <w:b w:val="false"/>
                <w:i w:val="false"/>
                <w:color w:val="000000"/>
                <w:sz w:val="20"/>
              </w:rPr>
              <w:t xml:space="preserve">English Language Education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www.nottingham.ac.uk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 - Oxford</w:t>
            </w:r>
            <w:r>
              <w:br/>
            </w:r>
            <w:r>
              <w:rPr>
                <w:rFonts w:ascii="Times New Roman"/>
                <w:b w:val="false"/>
                <w:i w:val="false"/>
                <w:color w:val="000000"/>
                <w:sz w:val="20"/>
              </w:rPr>
              <w:t>
</w:t>
            </w:r>
            <w:r>
              <w:rPr>
                <w:rFonts w:ascii="Times New Roman"/>
                <w:b w:val="false"/>
                <w:i w:val="false"/>
                <w:color w:val="000000"/>
                <w:sz w:val="20"/>
              </w:rPr>
              <w:t>University Language Center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ox.ac.uk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 - International</w:t>
            </w:r>
            <w:r>
              <w:br/>
            </w:r>
            <w:r>
              <w:rPr>
                <w:rFonts w:ascii="Times New Roman"/>
                <w:b w:val="false"/>
                <w:i w:val="false"/>
                <w:color w:val="000000"/>
                <w:sz w:val="20"/>
              </w:rPr>
              <w:t>
</w:t>
            </w:r>
            <w:r>
              <w:rPr>
                <w:rFonts w:ascii="Times New Roman"/>
                <w:b w:val="false"/>
                <w:i w:val="false"/>
                <w:color w:val="000000"/>
                <w:sz w:val="20"/>
              </w:rPr>
              <w:t>Study and Language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w:t>
            </w:r>
            <w:r>
              <w:br/>
            </w:r>
            <w:r>
              <w:rPr>
                <w:rFonts w:ascii="Times New Roman"/>
                <w:b w:val="false"/>
                <w:i w:val="false"/>
                <w:color w:val="000000"/>
                <w:sz w:val="20"/>
              </w:rPr>
              <w:t>
</w:t>
            </w:r>
            <w:r>
              <w:rPr>
                <w:rFonts w:ascii="Times New Roman"/>
                <w:b w:val="false"/>
                <w:i w:val="false"/>
                <w:color w:val="000000"/>
                <w:sz w:val="20"/>
              </w:rPr>
              <w:t>Berkshire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www.reading.ac.uk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Sheffield - English</w:t>
            </w:r>
            <w:r>
              <w:br/>
            </w:r>
            <w:r>
              <w:rPr>
                <w:rFonts w:ascii="Times New Roman"/>
                <w:b w:val="false"/>
                <w:i w:val="false"/>
                <w:color w:val="000000"/>
                <w:sz w:val="20"/>
              </w:rPr>
              <w:t>
</w:t>
            </w:r>
            <w:r>
              <w:rPr>
                <w:rFonts w:ascii="Times New Roman"/>
                <w:b w:val="false"/>
                <w:i w:val="false"/>
                <w:color w:val="000000"/>
                <w:sz w:val="20"/>
              </w:rPr>
              <w:t>Language Teaching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www.sheffield.ac.uk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 - Centre</w:t>
            </w:r>
            <w:r>
              <w:br/>
            </w:r>
            <w:r>
              <w:rPr>
                <w:rFonts w:ascii="Times New Roman"/>
                <w:b w:val="false"/>
                <w:i w:val="false"/>
                <w:color w:val="000000"/>
                <w:sz w:val="20"/>
              </w:rPr>
              <w:t>
</w:t>
            </w:r>
            <w:r>
              <w:rPr>
                <w:rFonts w:ascii="Times New Roman"/>
                <w:b w:val="false"/>
                <w:i w:val="false"/>
                <w:color w:val="000000"/>
                <w:sz w:val="20"/>
              </w:rPr>
              <w:t>for Language Study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www.soton.ac.uk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 - English</w:t>
            </w:r>
            <w:r>
              <w:br/>
            </w:r>
            <w:r>
              <w:rPr>
                <w:rFonts w:ascii="Times New Roman"/>
                <w:b w:val="false"/>
                <w:i w:val="false"/>
                <w:color w:val="000000"/>
                <w:sz w:val="20"/>
              </w:rPr>
              <w:t>
</w:t>
            </w:r>
            <w:r>
              <w:rPr>
                <w:rFonts w:ascii="Times New Roman"/>
                <w:b w:val="false"/>
                <w:i w:val="false"/>
                <w:color w:val="000000"/>
                <w:sz w:val="20"/>
              </w:rPr>
              <w:t>Language Teaching Centre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st-andrews.ac.uk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 - School of</w:t>
            </w:r>
            <w:r>
              <w:br/>
            </w:r>
            <w:r>
              <w:rPr>
                <w:rFonts w:ascii="Times New Roman"/>
                <w:b w:val="false"/>
                <w:i w:val="false"/>
                <w:color w:val="000000"/>
                <w:sz w:val="20"/>
              </w:rPr>
              <w:t>
</w:t>
            </w:r>
            <w:r>
              <w:rPr>
                <w:rFonts w:ascii="Times New Roman"/>
                <w:b w:val="false"/>
                <w:i w:val="false"/>
                <w:color w:val="000000"/>
                <w:sz w:val="20"/>
              </w:rPr>
              <w:t>English and Languages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www.surrey.ac.uk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 - Sussex Centre</w:t>
            </w:r>
            <w:r>
              <w:br/>
            </w:r>
            <w:r>
              <w:rPr>
                <w:rFonts w:ascii="Times New Roman"/>
                <w:b w:val="false"/>
                <w:i w:val="false"/>
                <w:color w:val="000000"/>
                <w:sz w:val="20"/>
              </w:rPr>
              <w:t>
</w:t>
            </w:r>
            <w:r>
              <w:rPr>
                <w:rFonts w:ascii="Times New Roman"/>
                <w:b w:val="false"/>
                <w:i w:val="false"/>
                <w:color w:val="000000"/>
                <w:sz w:val="20"/>
              </w:rPr>
              <w:t>for Language Studies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www.sussex.ac.uk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Warwick - Centre for</w:t>
            </w:r>
            <w:r>
              <w:br/>
            </w:r>
            <w:r>
              <w:rPr>
                <w:rFonts w:ascii="Times New Roman"/>
                <w:b w:val="false"/>
                <w:i w:val="false"/>
                <w:color w:val="000000"/>
                <w:sz w:val="20"/>
              </w:rPr>
              <w:t>
</w:t>
            </w:r>
            <w:r>
              <w:rPr>
                <w:rFonts w:ascii="Times New Roman"/>
                <w:b w:val="false"/>
                <w:i w:val="false"/>
                <w:color w:val="000000"/>
                <w:sz w:val="20"/>
              </w:rPr>
              <w:t>Applied Linguistics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www.warwick.ac.uk</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York - Centre for</w:t>
            </w:r>
            <w:r>
              <w:br/>
            </w:r>
            <w:r>
              <w:rPr>
                <w:rFonts w:ascii="Times New Roman"/>
                <w:b w:val="false"/>
                <w:i w:val="false"/>
                <w:color w:val="000000"/>
                <w:sz w:val="20"/>
              </w:rPr>
              <w:t>
</w:t>
            </w:r>
            <w:r>
              <w:rPr>
                <w:rFonts w:ascii="Times New Roman"/>
                <w:b w:val="false"/>
                <w:i w:val="false"/>
                <w:color w:val="000000"/>
                <w:sz w:val="20"/>
              </w:rPr>
              <w:t>English Language Teaching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www.york.ac.uk</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Соединенные Штаты Америки</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University - Center for</w:t>
            </w:r>
            <w:r>
              <w:br/>
            </w:r>
            <w:r>
              <w:rPr>
                <w:rFonts w:ascii="Times New Roman"/>
                <w:b w:val="false"/>
                <w:i w:val="false"/>
                <w:color w:val="000000"/>
                <w:sz w:val="20"/>
              </w:rPr>
              <w:t>
</w:t>
            </w:r>
            <w:r>
              <w:rPr>
                <w:rFonts w:ascii="Times New Roman"/>
                <w:b w:val="false"/>
                <w:i w:val="false"/>
                <w:color w:val="000000"/>
                <w:sz w:val="20"/>
              </w:rPr>
              <w:t>English Language and Orientation</w:t>
            </w:r>
            <w:r>
              <w:br/>
            </w:r>
            <w:r>
              <w:rPr>
                <w:rFonts w:ascii="Times New Roman"/>
                <w:b w:val="false"/>
                <w:i w:val="false"/>
                <w:color w:val="000000"/>
                <w:sz w:val="20"/>
              </w:rPr>
              <w:t>
</w:t>
            </w:r>
            <w:r>
              <w:rPr>
                <w:rFonts w:ascii="Times New Roman"/>
                <w:b w:val="false"/>
                <w:i w:val="false"/>
                <w:color w:val="000000"/>
                <w:sz w:val="20"/>
              </w:rPr>
              <w:t>Programs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www.bu.edu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 University - American</w:t>
            </w:r>
            <w:r>
              <w:br/>
            </w:r>
            <w:r>
              <w:rPr>
                <w:rFonts w:ascii="Times New Roman"/>
                <w:b w:val="false"/>
                <w:i w:val="false"/>
                <w:color w:val="000000"/>
                <w:sz w:val="20"/>
              </w:rPr>
              <w:t>
</w:t>
            </w:r>
            <w:r>
              <w:rPr>
                <w:rFonts w:ascii="Times New Roman"/>
                <w:b w:val="false"/>
                <w:i w:val="false"/>
                <w:color w:val="000000"/>
                <w:sz w:val="20"/>
              </w:rPr>
              <w:t>Language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columbia.edu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University - English as a</w:t>
            </w:r>
            <w:r>
              <w:br/>
            </w:r>
            <w:r>
              <w:rPr>
                <w:rFonts w:ascii="Times New Roman"/>
                <w:b w:val="false"/>
                <w:i w:val="false"/>
                <w:color w:val="000000"/>
                <w:sz w:val="20"/>
              </w:rPr>
              <w:t>
</w:t>
            </w:r>
            <w:r>
              <w:rPr>
                <w:rFonts w:ascii="Times New Roman"/>
                <w:b w:val="false"/>
                <w:i w:val="false"/>
                <w:color w:val="000000"/>
                <w:sz w:val="20"/>
              </w:rPr>
              <w:t>Foreign Language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http://cled.</w:t>
            </w:r>
            <w:r>
              <w:br/>
            </w:r>
            <w:r>
              <w:rPr>
                <w:rFonts w:ascii="Times New Roman"/>
                <w:b w:val="false"/>
                <w:i w:val="false"/>
                <w:color w:val="000000"/>
                <w:sz w:val="20"/>
              </w:rPr>
              <w:t>
</w:t>
            </w:r>
            <w:r>
              <w:rPr>
                <w:rFonts w:ascii="Times New Roman"/>
                <w:b w:val="false"/>
                <w:i w:val="false"/>
                <w:color w:val="000000"/>
                <w:sz w:val="20"/>
                <w:u w:val="single"/>
              </w:rPr>
              <w:t>georgetown.edu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Georgia Institute of Technology -</w:t>
            </w:r>
            <w:r>
              <w:br/>
            </w:r>
            <w:r>
              <w:rPr>
                <w:rFonts w:ascii="Times New Roman"/>
                <w:b w:val="false"/>
                <w:i w:val="false"/>
                <w:color w:val="000000"/>
                <w:sz w:val="20"/>
              </w:rPr>
              <w:t>
</w:t>
            </w:r>
            <w:r>
              <w:rPr>
                <w:rFonts w:ascii="Times New Roman"/>
                <w:b w:val="false"/>
                <w:i w:val="false"/>
                <w:color w:val="000000"/>
                <w:sz w:val="20"/>
              </w:rPr>
              <w:t>Language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www.esl.gatech.edu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 Bloomington -</w:t>
            </w:r>
            <w:r>
              <w:br/>
            </w:r>
            <w:r>
              <w:rPr>
                <w:rFonts w:ascii="Times New Roman"/>
                <w:b w:val="false"/>
                <w:i w:val="false"/>
                <w:color w:val="000000"/>
                <w:sz w:val="20"/>
              </w:rPr>
              <w:t>
</w:t>
            </w:r>
            <w:r>
              <w:rPr>
                <w:rFonts w:ascii="Times New Roman"/>
                <w:b w:val="false"/>
                <w:i w:val="false"/>
                <w:color w:val="000000"/>
                <w:sz w:val="20"/>
              </w:rPr>
              <w:t>Intensive English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http://iep.indiana.edu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Michigan State University - English</w:t>
            </w:r>
            <w:r>
              <w:br/>
            </w:r>
            <w:r>
              <w:rPr>
                <w:rFonts w:ascii="Times New Roman"/>
                <w:b w:val="false"/>
                <w:i w:val="false"/>
                <w:color w:val="000000"/>
                <w:sz w:val="20"/>
              </w:rPr>
              <w:t>
</w:t>
            </w:r>
            <w:r>
              <w:rPr>
                <w:rFonts w:ascii="Times New Roman"/>
                <w:b w:val="false"/>
                <w:i w:val="false"/>
                <w:color w:val="000000"/>
                <w:sz w:val="20"/>
              </w:rPr>
              <w:t>Language Center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http://elc.msu.edu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w:t>
            </w:r>
            <w:r>
              <w:br/>
            </w:r>
            <w:r>
              <w:rPr>
                <w:rFonts w:ascii="Times New Roman"/>
                <w:b w:val="false"/>
                <w:i w:val="false"/>
                <w:color w:val="000000"/>
                <w:sz w:val="20"/>
              </w:rPr>
              <w:t>
</w:t>
            </w:r>
            <w:r>
              <w:rPr>
                <w:rFonts w:ascii="Times New Roman"/>
                <w:b w:val="false"/>
                <w:i w:val="false"/>
                <w:color w:val="000000"/>
                <w:sz w:val="20"/>
              </w:rPr>
              <w:t>Studies - Intensive English Programs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www.miis.edu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Rice University - Intensive English</w:t>
            </w:r>
            <w:r>
              <w:br/>
            </w:r>
            <w:r>
              <w:rPr>
                <w:rFonts w:ascii="Times New Roman"/>
                <w:b w:val="false"/>
                <w:i w:val="false"/>
                <w:color w:val="000000"/>
                <w:sz w:val="20"/>
              </w:rPr>
              <w:t>
</w:t>
            </w:r>
            <w:r>
              <w:rPr>
                <w:rFonts w:ascii="Times New Roman"/>
                <w:b w:val="false"/>
                <w:i w:val="false"/>
                <w:color w:val="000000"/>
                <w:sz w:val="20"/>
              </w:rPr>
              <w:t>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http://esl.rice.edu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Arizona - Center for</w:t>
            </w:r>
            <w:r>
              <w:br/>
            </w:r>
            <w:r>
              <w:rPr>
                <w:rFonts w:ascii="Times New Roman"/>
                <w:b w:val="false"/>
                <w:i w:val="false"/>
                <w:color w:val="000000"/>
                <w:sz w:val="20"/>
              </w:rPr>
              <w:t>
</w:t>
            </w:r>
            <w:r>
              <w:rPr>
                <w:rFonts w:ascii="Times New Roman"/>
                <w:b w:val="false"/>
                <w:i w:val="false"/>
                <w:color w:val="000000"/>
                <w:sz w:val="20"/>
              </w:rPr>
              <w:t>English as a Second Language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Tucson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Davis -</w:t>
            </w:r>
            <w:r>
              <w:br/>
            </w:r>
            <w:r>
              <w:rPr>
                <w:rFonts w:ascii="Times New Roman"/>
                <w:b w:val="false"/>
                <w:i w:val="false"/>
                <w:color w:val="000000"/>
                <w:sz w:val="20"/>
              </w:rPr>
              <w:t>
</w:t>
            </w:r>
            <w:r>
              <w:rPr>
                <w:rFonts w:ascii="Times New Roman"/>
                <w:b w:val="false"/>
                <w:i w:val="false"/>
                <w:color w:val="000000"/>
                <w:sz w:val="20"/>
              </w:rPr>
              <w:t>Extension Intensive English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Davis</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http://extension.</w:t>
            </w:r>
            <w:r>
              <w:br/>
            </w:r>
            <w:r>
              <w:rPr>
                <w:rFonts w:ascii="Times New Roman"/>
                <w:b w:val="false"/>
                <w:i w:val="false"/>
                <w:color w:val="000000"/>
                <w:sz w:val="20"/>
              </w:rPr>
              <w:t>
</w:t>
            </w:r>
            <w:r>
              <w:rPr>
                <w:rFonts w:ascii="Times New Roman"/>
                <w:b w:val="false"/>
                <w:i w:val="false"/>
                <w:color w:val="000000"/>
                <w:sz w:val="20"/>
                <w:u w:val="single"/>
              </w:rPr>
              <w:t>ucdavis.edu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Irvine -</w:t>
            </w:r>
            <w:r>
              <w:br/>
            </w:r>
            <w:r>
              <w:rPr>
                <w:rFonts w:ascii="Times New Roman"/>
                <w:b w:val="false"/>
                <w:i w:val="false"/>
                <w:color w:val="000000"/>
                <w:sz w:val="20"/>
              </w:rPr>
              <w:t>
</w:t>
            </w:r>
            <w:r>
              <w:rPr>
                <w:rFonts w:ascii="Times New Roman"/>
                <w:b w:val="false"/>
                <w:i w:val="false"/>
                <w:color w:val="000000"/>
                <w:sz w:val="20"/>
              </w:rPr>
              <w:t>Intensive English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http://unex.uci.edu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San Diego -</w:t>
            </w:r>
            <w:r>
              <w:br/>
            </w:r>
            <w:r>
              <w:rPr>
                <w:rFonts w:ascii="Times New Roman"/>
                <w:b w:val="false"/>
                <w:i w:val="false"/>
                <w:color w:val="000000"/>
                <w:sz w:val="20"/>
              </w:rPr>
              <w:t>
</w:t>
            </w:r>
            <w:r>
              <w:rPr>
                <w:rFonts w:ascii="Times New Roman"/>
                <w:b w:val="false"/>
                <w:i w:val="false"/>
                <w:color w:val="000000"/>
                <w:sz w:val="20"/>
              </w:rPr>
              <w:t>English Language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Diego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http://extension.</w:t>
            </w:r>
            <w:r>
              <w:br/>
            </w:r>
            <w:r>
              <w:rPr>
                <w:rFonts w:ascii="Times New Roman"/>
                <w:b w:val="false"/>
                <w:i w:val="false"/>
                <w:color w:val="000000"/>
                <w:sz w:val="20"/>
              </w:rPr>
              <w:t>
</w:t>
            </w:r>
            <w:r>
              <w:rPr>
                <w:rFonts w:ascii="Times New Roman"/>
                <w:b w:val="false"/>
                <w:i w:val="false"/>
                <w:color w:val="000000"/>
                <w:sz w:val="20"/>
                <w:u w:val="single"/>
              </w:rPr>
              <w:t>ucsd.edu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 -</w:t>
            </w:r>
            <w:r>
              <w:br/>
            </w:r>
            <w:r>
              <w:rPr>
                <w:rFonts w:ascii="Times New Roman"/>
                <w:b w:val="false"/>
                <w:i w:val="false"/>
                <w:color w:val="000000"/>
                <w:sz w:val="20"/>
              </w:rPr>
              <w:t>
</w:t>
            </w:r>
            <w:r>
              <w:rPr>
                <w:rFonts w:ascii="Times New Roman"/>
                <w:b w:val="false"/>
                <w:i w:val="false"/>
                <w:color w:val="000000"/>
                <w:sz w:val="20"/>
              </w:rPr>
              <w:t>International English Center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http://www.colorado.</w:t>
            </w:r>
            <w:r>
              <w:br/>
            </w:r>
            <w:r>
              <w:rPr>
                <w:rFonts w:ascii="Times New Roman"/>
                <w:b w:val="false"/>
                <w:i w:val="false"/>
                <w:color w:val="000000"/>
                <w:sz w:val="20"/>
              </w:rPr>
              <w:t>
</w:t>
            </w:r>
            <w:r>
              <w:rPr>
                <w:rFonts w:ascii="Times New Roman"/>
                <w:b w:val="false"/>
                <w:i w:val="false"/>
                <w:color w:val="000000"/>
                <w:sz w:val="20"/>
                <w:u w:val="single"/>
              </w:rPr>
              <w:t>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 - English</w:t>
            </w:r>
            <w:r>
              <w:br/>
            </w:r>
            <w:r>
              <w:rPr>
                <w:rFonts w:ascii="Times New Roman"/>
                <w:b w:val="false"/>
                <w:i w:val="false"/>
                <w:color w:val="000000"/>
                <w:sz w:val="20"/>
              </w:rPr>
              <w:t>
</w:t>
            </w:r>
            <w:r>
              <w:rPr>
                <w:rFonts w:ascii="Times New Roman"/>
                <w:b w:val="false"/>
                <w:i w:val="false"/>
                <w:color w:val="000000"/>
                <w:sz w:val="20"/>
              </w:rPr>
              <w:t>Language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www.eli.ufl.edu</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w:t>
            </w:r>
            <w:r>
              <w:br/>
            </w:r>
            <w:r>
              <w:rPr>
                <w:rFonts w:ascii="Times New Roman"/>
                <w:b w:val="false"/>
                <w:i w:val="false"/>
                <w:color w:val="000000"/>
                <w:sz w:val="20"/>
              </w:rPr>
              <w:t>
</w:t>
            </w:r>
            <w:r>
              <w:rPr>
                <w:rFonts w:ascii="Times New Roman"/>
                <w:b w:val="false"/>
                <w:i w:val="false"/>
                <w:color w:val="000000"/>
                <w:sz w:val="20"/>
              </w:rPr>
              <w:t>Urbana-Champaign - Intensive English</w:t>
            </w:r>
            <w:r>
              <w:br/>
            </w:r>
            <w:r>
              <w:rPr>
                <w:rFonts w:ascii="Times New Roman"/>
                <w:b w:val="false"/>
                <w:i w:val="false"/>
                <w:color w:val="000000"/>
                <w:sz w:val="20"/>
              </w:rPr>
              <w:t>
</w:t>
            </w:r>
            <w:r>
              <w:rPr>
                <w:rFonts w:ascii="Times New Roman"/>
                <w:b w:val="false"/>
                <w:i w:val="false"/>
                <w:color w:val="000000"/>
                <w:sz w:val="20"/>
              </w:rPr>
              <w:t>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and</w:t>
            </w:r>
            <w:r>
              <w:br/>
            </w:r>
            <w:r>
              <w:rPr>
                <w:rFonts w:ascii="Times New Roman"/>
                <w:b w:val="false"/>
                <w:i w:val="false"/>
                <w:color w:val="000000"/>
                <w:sz w:val="20"/>
              </w:rPr>
              <w:t>
</w:t>
            </w:r>
            <w:r>
              <w:rPr>
                <w:rFonts w:ascii="Times New Roman"/>
                <w:b w:val="false"/>
                <w:i w:val="false"/>
                <w:color w:val="000000"/>
                <w:sz w:val="20"/>
              </w:rPr>
              <w:t>Champaign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www.illinois.edu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Miami - Intensive</w:t>
            </w:r>
            <w:r>
              <w:br/>
            </w:r>
            <w:r>
              <w:rPr>
                <w:rFonts w:ascii="Times New Roman"/>
                <w:b w:val="false"/>
                <w:i w:val="false"/>
                <w:color w:val="000000"/>
                <w:sz w:val="20"/>
              </w:rPr>
              <w:t>
</w:t>
            </w:r>
            <w:r>
              <w:rPr>
                <w:rFonts w:ascii="Times New Roman"/>
                <w:b w:val="false"/>
                <w:i w:val="false"/>
                <w:color w:val="000000"/>
                <w:sz w:val="20"/>
              </w:rPr>
              <w:t>English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w:t>
            </w:r>
            <w:r>
              <w:br/>
            </w:r>
            <w:r>
              <w:rPr>
                <w:rFonts w:ascii="Times New Roman"/>
                <w:b w:val="false"/>
                <w:i w:val="false"/>
                <w:color w:val="000000"/>
                <w:sz w:val="20"/>
              </w:rPr>
              <w:t>
</w:t>
            </w:r>
            <w:r>
              <w:rPr>
                <w:rFonts w:ascii="Times New Roman"/>
                <w:b w:val="false"/>
                <w:i w:val="false"/>
                <w:color w:val="000000"/>
                <w:sz w:val="20"/>
              </w:rPr>
              <w:t>Miami</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www.miami.edu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 English</w:t>
            </w:r>
            <w:r>
              <w:br/>
            </w:r>
            <w:r>
              <w:rPr>
                <w:rFonts w:ascii="Times New Roman"/>
                <w:b w:val="false"/>
                <w:i w:val="false"/>
                <w:color w:val="000000"/>
                <w:sz w:val="20"/>
              </w:rPr>
              <w:t>
</w:t>
            </w:r>
            <w:r>
              <w:rPr>
                <w:rFonts w:ascii="Times New Roman"/>
                <w:b w:val="false"/>
                <w:i w:val="false"/>
                <w:color w:val="000000"/>
                <w:sz w:val="20"/>
              </w:rPr>
              <w:t>Language Programs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www.upenn.edu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Pittsburgh - English</w:t>
            </w:r>
            <w:r>
              <w:br/>
            </w:r>
            <w:r>
              <w:rPr>
                <w:rFonts w:ascii="Times New Roman"/>
                <w:b w:val="false"/>
                <w:i w:val="false"/>
                <w:color w:val="000000"/>
                <w:sz w:val="20"/>
              </w:rPr>
              <w:t>
</w:t>
            </w:r>
            <w:r>
              <w:rPr>
                <w:rFonts w:ascii="Times New Roman"/>
                <w:b w:val="false"/>
                <w:i w:val="false"/>
                <w:color w:val="000000"/>
                <w:sz w:val="20"/>
              </w:rPr>
              <w:t>Language Institute</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www.eli.pitt.edu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Southern California -</w:t>
            </w:r>
            <w:r>
              <w:br/>
            </w:r>
            <w:r>
              <w:rPr>
                <w:rFonts w:ascii="Times New Roman"/>
                <w:b w:val="false"/>
                <w:i w:val="false"/>
                <w:color w:val="000000"/>
                <w:sz w:val="20"/>
              </w:rPr>
              <w:t>
</w:t>
            </w:r>
            <w:r>
              <w:rPr>
                <w:rFonts w:ascii="Times New Roman"/>
                <w:b w:val="false"/>
                <w:i w:val="false"/>
                <w:color w:val="000000"/>
                <w:sz w:val="20"/>
              </w:rPr>
              <w:t>Language Academy</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w:t>
            </w:r>
            <w:r>
              <w:br/>
            </w:r>
            <w:r>
              <w:rPr>
                <w:rFonts w:ascii="Times New Roman"/>
                <w:b w:val="false"/>
                <w:i w:val="false"/>
                <w:color w:val="000000"/>
                <w:sz w:val="20"/>
              </w:rPr>
              <w:t>
</w:t>
            </w:r>
            <w:r>
              <w:rPr>
                <w:rFonts w:ascii="Times New Roman"/>
                <w:b w:val="false"/>
                <w:i w:val="false"/>
                <w:color w:val="000000"/>
                <w:sz w:val="20"/>
              </w:rPr>
              <w:t>Park</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www.usc.edu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 - ESL</w:t>
            </w:r>
            <w:r>
              <w:br/>
            </w:r>
            <w:r>
              <w:rPr>
                <w:rFonts w:ascii="Times New Roman"/>
                <w:b w:val="false"/>
                <w:i w:val="false"/>
                <w:color w:val="000000"/>
                <w:sz w:val="20"/>
              </w:rPr>
              <w:t>
</w:t>
            </w:r>
            <w:r>
              <w:rPr>
                <w:rFonts w:ascii="Times New Roman"/>
                <w:b w:val="false"/>
                <w:i w:val="false"/>
                <w:color w:val="000000"/>
                <w:sz w:val="20"/>
              </w:rPr>
              <w:t>Services</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www.utexas.edu</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Washington -</w:t>
            </w:r>
            <w:r>
              <w:br/>
            </w:r>
            <w:r>
              <w:rPr>
                <w:rFonts w:ascii="Times New Roman"/>
                <w:b w:val="false"/>
                <w:i w:val="false"/>
                <w:color w:val="000000"/>
                <w:sz w:val="20"/>
              </w:rPr>
              <w:t>
</w:t>
            </w:r>
            <w:r>
              <w:rPr>
                <w:rFonts w:ascii="Times New Roman"/>
                <w:b w:val="false"/>
                <w:i w:val="false"/>
                <w:color w:val="000000"/>
                <w:sz w:val="20"/>
              </w:rPr>
              <w:t>International &amp; English Language</w:t>
            </w:r>
            <w:r>
              <w:br/>
            </w:r>
            <w:r>
              <w:rPr>
                <w:rFonts w:ascii="Times New Roman"/>
                <w:b w:val="false"/>
                <w:i w:val="false"/>
                <w:color w:val="000000"/>
                <w:sz w:val="20"/>
              </w:rPr>
              <w:t>
</w:t>
            </w:r>
            <w:r>
              <w:rPr>
                <w:rFonts w:ascii="Times New Roman"/>
                <w:b w:val="false"/>
                <w:i w:val="false"/>
                <w:color w:val="000000"/>
                <w:sz w:val="20"/>
              </w:rPr>
              <w:t xml:space="preserve">Programs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www.outreach.</w:t>
            </w:r>
            <w:r>
              <w:br/>
            </w:r>
            <w:r>
              <w:rPr>
                <w:rFonts w:ascii="Times New Roman"/>
                <w:b w:val="false"/>
                <w:i w:val="false"/>
                <w:color w:val="000000"/>
                <w:sz w:val="20"/>
              </w:rPr>
              <w:t>
</w:t>
            </w:r>
            <w:r>
              <w:rPr>
                <w:rFonts w:ascii="Times New Roman"/>
                <w:b w:val="false"/>
                <w:i w:val="false"/>
                <w:color w:val="000000"/>
                <w:sz w:val="20"/>
                <w:u w:val="single"/>
              </w:rPr>
              <w:t>washington.edu</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 -</w:t>
            </w:r>
            <w:r>
              <w:br/>
            </w:r>
            <w:r>
              <w:rPr>
                <w:rFonts w:ascii="Times New Roman"/>
                <w:b w:val="false"/>
                <w:i w:val="false"/>
                <w:color w:val="000000"/>
                <w:sz w:val="20"/>
              </w:rPr>
              <w:t>
</w:t>
            </w:r>
            <w:r>
              <w:rPr>
                <w:rFonts w:ascii="Times New Roman"/>
                <w:b w:val="false"/>
                <w:i w:val="false"/>
                <w:color w:val="000000"/>
                <w:sz w:val="20"/>
              </w:rPr>
              <w:t>Intensive English Program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www.english.wisc.edu</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Федеративная Республика Германия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Goethe-Institut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Mannheim,</w:t>
            </w:r>
            <w:r>
              <w:br/>
            </w:r>
            <w:r>
              <w:rPr>
                <w:rFonts w:ascii="Times New Roman"/>
                <w:b w:val="false"/>
                <w:i w:val="false"/>
                <w:color w:val="000000"/>
                <w:sz w:val="20"/>
              </w:rPr>
              <w:t>
</w:t>
            </w:r>
            <w:r>
              <w:rPr>
                <w:rFonts w:ascii="Times New Roman"/>
                <w:b w:val="false"/>
                <w:i w:val="false"/>
                <w:color w:val="000000"/>
                <w:sz w:val="20"/>
              </w:rPr>
              <w:t>Gцttingen,</w:t>
            </w:r>
            <w:r>
              <w:br/>
            </w:r>
            <w:r>
              <w:rPr>
                <w:rFonts w:ascii="Times New Roman"/>
                <w:b w:val="false"/>
                <w:i w:val="false"/>
                <w:color w:val="000000"/>
                <w:sz w:val="20"/>
              </w:rPr>
              <w:t>
</w:t>
            </w:r>
            <w:r>
              <w:rPr>
                <w:rFonts w:ascii="Times New Roman"/>
                <w:b w:val="false"/>
                <w:i w:val="false"/>
                <w:color w:val="000000"/>
                <w:sz w:val="20"/>
              </w:rPr>
              <w:t>Dresden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www.goethe.de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Carl Duisburg Centren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 Kцln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www.cdc.de</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InterDaF Leipzig</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www.uni-leipzig.de/</w:t>
            </w:r>
            <w:r>
              <w:br/>
            </w:r>
            <w:r>
              <w:rPr>
                <w:rFonts w:ascii="Times New Roman"/>
                <w:b w:val="false"/>
                <w:i w:val="false"/>
                <w:color w:val="000000"/>
                <w:sz w:val="20"/>
              </w:rPr>
              <w:t>
</w:t>
            </w:r>
            <w:r>
              <w:rPr>
                <w:rFonts w:ascii="Times New Roman"/>
                <w:b w:val="false"/>
                <w:i w:val="false"/>
                <w:color w:val="000000"/>
                <w:sz w:val="20"/>
                <w:u w:val="single"/>
              </w:rPr>
              <w:t>interdaf</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Kapito Mьnster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Mьnster</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www.kapito.com</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Французская Республика</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Centre d'approches vivantes des</w:t>
            </w:r>
            <w:r>
              <w:br/>
            </w:r>
            <w:r>
              <w:rPr>
                <w:rFonts w:ascii="Times New Roman"/>
                <w:b w:val="false"/>
                <w:i w:val="false"/>
                <w:color w:val="000000"/>
                <w:sz w:val="20"/>
              </w:rPr>
              <w:t>
</w:t>
            </w:r>
            <w:r>
              <w:rPr>
                <w:rFonts w:ascii="Times New Roman"/>
                <w:b w:val="false"/>
                <w:i w:val="false"/>
                <w:color w:val="000000"/>
                <w:sz w:val="20"/>
              </w:rPr>
              <w:t>langues et des medias (CAVILAM)</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Vichy</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www.cavilam.com</w:t>
            </w:r>
          </w:p>
        </w:tc>
      </w:tr>
      <w:tr>
        <w:trPr>
          <w:trHeight w:val="6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Franche-Comte - Centre</w:t>
            </w:r>
            <w:r>
              <w:br/>
            </w:r>
            <w:r>
              <w:rPr>
                <w:rFonts w:ascii="Times New Roman"/>
                <w:b w:val="false"/>
                <w:i w:val="false"/>
                <w:color w:val="000000"/>
                <w:sz w:val="20"/>
              </w:rPr>
              <w:t>
</w:t>
            </w:r>
            <w:r>
              <w:rPr>
                <w:rFonts w:ascii="Times New Roman"/>
                <w:b w:val="false"/>
                <w:i w:val="false"/>
                <w:color w:val="000000"/>
                <w:sz w:val="20"/>
              </w:rPr>
              <w:t>de linguistique appliquee de Besancon</w:t>
            </w:r>
            <w:r>
              <w:br/>
            </w:r>
            <w:r>
              <w:rPr>
                <w:rFonts w:ascii="Times New Roman"/>
                <w:b w:val="false"/>
                <w:i w:val="false"/>
                <w:color w:val="000000"/>
                <w:sz w:val="20"/>
              </w:rPr>
              <w:t>
</w:t>
            </w:r>
            <w:r>
              <w:rPr>
                <w:rFonts w:ascii="Times New Roman"/>
                <w:b w:val="false"/>
                <w:i w:val="false"/>
                <w:color w:val="000000"/>
                <w:sz w:val="20"/>
              </w:rPr>
              <w:t xml:space="preserve">(CLA)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Besancon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cla.univ-fcomte.fr</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Universite de Perpignan Via Domitia</w:t>
            </w:r>
            <w:r>
              <w:br/>
            </w:r>
            <w:r>
              <w:rPr>
                <w:rFonts w:ascii="Times New Roman"/>
                <w:b w:val="false"/>
                <w:i w:val="false"/>
                <w:color w:val="000000"/>
                <w:sz w:val="20"/>
              </w:rPr>
              <w:t>
</w:t>
            </w:r>
            <w:r>
              <w:rPr>
                <w:rFonts w:ascii="Times New Roman"/>
                <w:b w:val="false"/>
                <w:i w:val="false"/>
                <w:color w:val="000000"/>
                <w:sz w:val="20"/>
              </w:rPr>
              <w:t>(UPVD) - Center universitaire</w:t>
            </w:r>
            <w:r>
              <w:br/>
            </w:r>
            <w:r>
              <w:rPr>
                <w:rFonts w:ascii="Times New Roman"/>
                <w:b w:val="false"/>
                <w:i w:val="false"/>
                <w:color w:val="000000"/>
                <w:sz w:val="20"/>
              </w:rPr>
              <w:t>
</w:t>
            </w:r>
            <w:r>
              <w:rPr>
                <w:rFonts w:ascii="Times New Roman"/>
                <w:b w:val="false"/>
                <w:i w:val="false"/>
                <w:color w:val="000000"/>
                <w:sz w:val="20"/>
              </w:rPr>
              <w:t>d'etudes francaises (CUEF)</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Perpignan</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http://www.univ-perp.</w:t>
            </w:r>
            <w:r>
              <w:br/>
            </w:r>
            <w:r>
              <w:rPr>
                <w:rFonts w:ascii="Times New Roman"/>
                <w:b w:val="false"/>
                <w:i w:val="false"/>
                <w:color w:val="000000"/>
                <w:sz w:val="20"/>
              </w:rPr>
              <w:t>
</w:t>
            </w:r>
            <w:r>
              <w:rPr>
                <w:rFonts w:ascii="Times New Roman"/>
                <w:b w:val="false"/>
                <w:i w:val="false"/>
                <w:color w:val="000000"/>
                <w:sz w:val="20"/>
                <w:u w:val="single"/>
              </w:rPr>
              <w:t>fr/fr/presentation/</w:t>
            </w:r>
            <w:r>
              <w:br/>
            </w:r>
            <w:r>
              <w:rPr>
                <w:rFonts w:ascii="Times New Roman"/>
                <w:b w:val="false"/>
                <w:i w:val="false"/>
                <w:color w:val="000000"/>
                <w:sz w:val="20"/>
              </w:rPr>
              <w:t>
</w:t>
            </w:r>
            <w:r>
              <w:rPr>
                <w:rFonts w:ascii="Times New Roman"/>
                <w:b w:val="false"/>
                <w:i w:val="false"/>
                <w:color w:val="000000"/>
                <w:sz w:val="20"/>
                <w:u w:val="single"/>
              </w:rPr>
              <w:t>cuef.html</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Швейцарская Конфедерация</w:t>
            </w:r>
          </w:p>
        </w:tc>
      </w:tr>
      <w:tr>
        <w:trPr>
          <w:trHeight w:val="6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 Swiss Federal Institute</w:t>
            </w:r>
            <w:r>
              <w:br/>
            </w:r>
            <w:r>
              <w:rPr>
                <w:rFonts w:ascii="Times New Roman"/>
                <w:b w:val="false"/>
                <w:i w:val="false"/>
                <w:color w:val="000000"/>
                <w:sz w:val="20"/>
              </w:rPr>
              <w:t>
</w:t>
            </w:r>
            <w:r>
              <w:rPr>
                <w:rFonts w:ascii="Times New Roman"/>
                <w:b w:val="false"/>
                <w:i w:val="false"/>
                <w:color w:val="000000"/>
                <w:sz w:val="20"/>
              </w:rPr>
              <w:t>of Technology - Sprachzentrum der</w:t>
            </w:r>
            <w:r>
              <w:br/>
            </w:r>
            <w:r>
              <w:rPr>
                <w:rFonts w:ascii="Times New Roman"/>
                <w:b w:val="false"/>
                <w:i w:val="false"/>
                <w:color w:val="000000"/>
                <w:sz w:val="20"/>
              </w:rPr>
              <w:t>
</w:t>
            </w:r>
            <w:r>
              <w:rPr>
                <w:rFonts w:ascii="Times New Roman"/>
                <w:b w:val="false"/>
                <w:i w:val="false"/>
                <w:color w:val="000000"/>
                <w:sz w:val="20"/>
              </w:rPr>
              <w:t>Universitat und der ETH Zurich</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www.ethz.ch</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Geneva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Geneva</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www.unige.ch</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Япония</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Tokai University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www.u-tokai.ac.jp</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стран - 13, языковых школ - 96</w:t>
            </w:r>
          </w:p>
        </w:tc>
      </w:tr>
    </w:tbl>
    <w:p>
      <w:pPr>
        <w:spacing w:after="0"/>
        <w:ind w:left="0"/>
        <w:jc w:val="both"/>
      </w:pPr>
      <w:r>
        <w:rPr>
          <w:rFonts w:ascii="Times New Roman"/>
          <w:b w:val="false"/>
          <w:i w:val="false"/>
          <w:color w:val="000000"/>
          <w:sz w:val="28"/>
        </w:rPr>
        <w:t>* Специализированные высшие учебные заведения, осуществляющие подготовку специалистов по медицинским специальностям и специальностям в области искусства, не вошедшие в данный список, рассматриваются рабочим органом в индивидуальном порядке.</w:t>
      </w:r>
      <w:r>
        <w:br/>
      </w:r>
      <w:r>
        <w:rPr>
          <w:rFonts w:ascii="Times New Roman"/>
          <w:b w:val="false"/>
          <w:i w:val="false"/>
          <w:color w:val="000000"/>
          <w:sz w:val="28"/>
        </w:rPr>
        <w:t>
** Языковую школу для стипендиата, направляемого на стажировку, определяет принимающая зарубежная организация.</w:t>
      </w:r>
      <w:r>
        <w:br/>
      </w:r>
      <w:r>
        <w:rPr>
          <w:rFonts w:ascii="Times New Roman"/>
          <w:b w:val="false"/>
          <w:i w:val="false"/>
          <w:color w:val="000000"/>
          <w:sz w:val="28"/>
        </w:rPr>
        <w:t>
*** Стипендиаты, выбравшие в качестве страны обучения Сингапур или Малайзию проходят языковую подготовку в языковых школах Великобритании.</w:t>
      </w:r>
    </w:p>
    <w:bookmarkStart w:name="z72" w:id="2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23"/>
    <w:bookmarkStart w:name="z73" w:id="24"/>
    <w:p>
      <w:pPr>
        <w:spacing w:after="0"/>
        <w:ind w:left="0"/>
        <w:jc w:val="left"/>
      </w:pPr>
      <w:r>
        <w:rPr>
          <w:rFonts w:ascii="Times New Roman"/>
          <w:b/>
          <w:i w:val="false"/>
          <w:color w:val="000000"/>
        </w:rPr>
        <w:t xml:space="preserve"> 
Перечень родственных специальностей для обучения за рубежом в</w:t>
      </w:r>
      <w:r>
        <w:br/>
      </w:r>
      <w:r>
        <w:rPr>
          <w:rFonts w:ascii="Times New Roman"/>
          <w:b/>
          <w:i w:val="false"/>
          <w:color w:val="000000"/>
        </w:rPr>
        <w:t>
рамках международной стипендии Президента Республики Казахстан</w:t>
      </w:r>
      <w:r>
        <w:br/>
      </w:r>
      <w:r>
        <w:rPr>
          <w:rFonts w:ascii="Times New Roman"/>
          <w:b/>
          <w:i w:val="false"/>
          <w:color w:val="000000"/>
        </w:rPr>
        <w:t>
«Болашак» на 2012 год*</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69"/>
        <w:gridCol w:w="2802"/>
        <w:gridCol w:w="2599"/>
        <w:gridCol w:w="7062"/>
      </w:tblGrid>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Специальность</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Родственные специальности согласно</w:t>
            </w:r>
            <w:r>
              <w:br/>
            </w:r>
            <w:r>
              <w:rPr>
                <w:rFonts w:ascii="Times New Roman"/>
                <w:b w:val="false"/>
                <w:i w:val="false"/>
                <w:color w:val="000000"/>
                <w:sz w:val="20"/>
              </w:rPr>
              <w:t>
</w:t>
            </w:r>
            <w:r>
              <w:rPr>
                <w:rFonts w:ascii="Times New Roman"/>
                <w:b/>
                <w:i w:val="false"/>
                <w:color w:val="000000"/>
                <w:sz w:val="20"/>
              </w:rPr>
              <w:t>Классификатору специальностей высшего и</w:t>
            </w:r>
            <w:r>
              <w:br/>
            </w:r>
            <w:r>
              <w:rPr>
                <w:rFonts w:ascii="Times New Roman"/>
                <w:b w:val="false"/>
                <w:i w:val="false"/>
                <w:color w:val="000000"/>
                <w:sz w:val="20"/>
              </w:rPr>
              <w:t>
</w:t>
            </w:r>
            <w:r>
              <w:rPr>
                <w:rFonts w:ascii="Times New Roman"/>
                <w:b/>
                <w:i w:val="false"/>
                <w:color w:val="000000"/>
                <w:sz w:val="20"/>
              </w:rPr>
              <w:t>послевузовского образования Республики</w:t>
            </w:r>
            <w:r>
              <w:br/>
            </w:r>
            <w:r>
              <w:rPr>
                <w:rFonts w:ascii="Times New Roman"/>
                <w:b w:val="false"/>
                <w:i w:val="false"/>
                <w:color w:val="000000"/>
                <w:sz w:val="20"/>
              </w:rPr>
              <w:t>
</w:t>
            </w:r>
            <w:r>
              <w:rPr>
                <w:rFonts w:ascii="Times New Roman"/>
                <w:b/>
                <w:i w:val="false"/>
                <w:color w:val="000000"/>
                <w:sz w:val="20"/>
              </w:rPr>
              <w:t>Казахстан**</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специальности</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Инженерные науки</w:t>
            </w:r>
          </w:p>
        </w:tc>
      </w:tr>
      <w:tr>
        <w:trPr>
          <w:trHeight w:val="19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и</w:t>
            </w:r>
            <w:r>
              <w:br/>
            </w:r>
            <w:r>
              <w:rPr>
                <w:rFonts w:ascii="Times New Roman"/>
                <w:b w:val="false"/>
                <w:i w:val="false"/>
                <w:color w:val="000000"/>
                <w:sz w:val="20"/>
              </w:rPr>
              <w:t>
</w:t>
            </w:r>
            <w:r>
              <w:rPr>
                <w:rFonts w:ascii="Times New Roman"/>
                <w:b w:val="false"/>
                <w:i w:val="false"/>
                <w:color w:val="000000"/>
                <w:sz w:val="20"/>
              </w:rPr>
              <w:t>ракетно-</w:t>
            </w:r>
            <w:r>
              <w:br/>
            </w:r>
            <w:r>
              <w:rPr>
                <w:rFonts w:ascii="Times New Roman"/>
                <w:b w:val="false"/>
                <w:i w:val="false"/>
                <w:color w:val="000000"/>
                <w:sz w:val="20"/>
              </w:rPr>
              <w:t>
</w:t>
            </w:r>
            <w:r>
              <w:rPr>
                <w:rFonts w:ascii="Times New Roman"/>
                <w:b w:val="false"/>
                <w:i w:val="false"/>
                <w:color w:val="000000"/>
                <w:sz w:val="20"/>
              </w:rPr>
              <w:t>космическая</w:t>
            </w:r>
            <w:r>
              <w:br/>
            </w:r>
            <w:r>
              <w:rPr>
                <w:rFonts w:ascii="Times New Roman"/>
                <w:b w:val="false"/>
                <w:i w:val="false"/>
                <w:color w:val="000000"/>
                <w:sz w:val="20"/>
              </w:rPr>
              <w:t>
</w:t>
            </w:r>
            <w:r>
              <w:rPr>
                <w:rFonts w:ascii="Times New Roman"/>
                <w:b w:val="false"/>
                <w:i w:val="false"/>
                <w:color w:val="000000"/>
                <w:sz w:val="20"/>
              </w:rPr>
              <w:t>техника. Летная</w:t>
            </w:r>
            <w:r>
              <w:br/>
            </w:r>
            <w:r>
              <w:rPr>
                <w:rFonts w:ascii="Times New Roman"/>
                <w:b w:val="false"/>
                <w:i w:val="false"/>
                <w:color w:val="000000"/>
                <w:sz w:val="20"/>
              </w:rPr>
              <w:t>
</w:t>
            </w:r>
            <w:r>
              <w:rPr>
                <w:rFonts w:ascii="Times New Roman"/>
                <w:b w:val="false"/>
                <w:i w:val="false"/>
                <w:color w:val="000000"/>
                <w:sz w:val="20"/>
              </w:rPr>
              <w:t>эксплуатация</w:t>
            </w:r>
            <w:r>
              <w:br/>
            </w:r>
            <w:r>
              <w:rPr>
                <w:rFonts w:ascii="Times New Roman"/>
                <w:b w:val="false"/>
                <w:i w:val="false"/>
                <w:color w:val="000000"/>
                <w:sz w:val="20"/>
              </w:rPr>
              <w:t>
</w:t>
            </w:r>
            <w:r>
              <w:rPr>
                <w:rFonts w:ascii="Times New Roman"/>
                <w:b w:val="false"/>
                <w:i w:val="false"/>
                <w:color w:val="000000"/>
                <w:sz w:val="20"/>
              </w:rPr>
              <w:t>летательных</w:t>
            </w:r>
            <w:r>
              <w:br/>
            </w:r>
            <w:r>
              <w:rPr>
                <w:rFonts w:ascii="Times New Roman"/>
                <w:b w:val="false"/>
                <w:i w:val="false"/>
                <w:color w:val="000000"/>
                <w:sz w:val="20"/>
              </w:rPr>
              <w:t>
</w:t>
            </w:r>
            <w:r>
              <w:rPr>
                <w:rFonts w:ascii="Times New Roman"/>
                <w:b w:val="false"/>
                <w:i w:val="false"/>
                <w:color w:val="000000"/>
                <w:sz w:val="20"/>
              </w:rPr>
              <w:t>аппаратов</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Механика, Физика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Авиационная техника и технологии,</w:t>
            </w:r>
            <w:r>
              <w:br/>
            </w:r>
            <w:r>
              <w:rPr>
                <w:rFonts w:ascii="Times New Roman"/>
                <w:b w:val="false"/>
                <w:i w:val="false"/>
                <w:color w:val="000000"/>
                <w:sz w:val="20"/>
              </w:rPr>
              <w:t>
</w:t>
            </w:r>
            <w:r>
              <w:rPr>
                <w:rFonts w:ascii="Times New Roman"/>
                <w:b w:val="false"/>
                <w:i w:val="false"/>
                <w:color w:val="000000"/>
                <w:sz w:val="20"/>
              </w:rPr>
              <w:t>Автоматизация и управление, Материаловедение</w:t>
            </w:r>
            <w:r>
              <w:br/>
            </w:r>
            <w:r>
              <w:rPr>
                <w:rFonts w:ascii="Times New Roman"/>
                <w:b w:val="false"/>
                <w:i w:val="false"/>
                <w:color w:val="000000"/>
                <w:sz w:val="20"/>
              </w:rPr>
              <w:t>
</w:t>
            </w:r>
            <w:r>
              <w:rPr>
                <w:rFonts w:ascii="Times New Roman"/>
                <w:b w:val="false"/>
                <w:i w:val="false"/>
                <w:color w:val="000000"/>
                <w:sz w:val="20"/>
              </w:rPr>
              <w:t>и технология новых материалов,</w:t>
            </w:r>
            <w:r>
              <w:br/>
            </w:r>
            <w:r>
              <w:rPr>
                <w:rFonts w:ascii="Times New Roman"/>
                <w:b w:val="false"/>
                <w:i w:val="false"/>
                <w:color w:val="000000"/>
                <w:sz w:val="20"/>
              </w:rPr>
              <w:t>
</w:t>
            </w:r>
            <w:r>
              <w:rPr>
                <w:rFonts w:ascii="Times New Roman"/>
                <w:b w:val="false"/>
                <w:i w:val="false"/>
                <w:color w:val="000000"/>
                <w:sz w:val="20"/>
              </w:rPr>
              <w:t>Машиностроение, Приборостроение,</w:t>
            </w:r>
            <w:r>
              <w:br/>
            </w:r>
            <w:r>
              <w:rPr>
                <w:rFonts w:ascii="Times New Roman"/>
                <w:b w:val="false"/>
                <w:i w:val="false"/>
                <w:color w:val="000000"/>
                <w:sz w:val="20"/>
              </w:rPr>
              <w:t>
</w:t>
            </w:r>
            <w:r>
              <w:rPr>
                <w:rFonts w:ascii="Times New Roman"/>
                <w:b w:val="false"/>
                <w:i w:val="false"/>
                <w:color w:val="000000"/>
                <w:sz w:val="20"/>
              </w:rPr>
              <w:t>Радиотехника, электроника и</w:t>
            </w:r>
            <w:r>
              <w:br/>
            </w:r>
            <w:r>
              <w:rPr>
                <w:rFonts w:ascii="Times New Roman"/>
                <w:b w:val="false"/>
                <w:i w:val="false"/>
                <w:color w:val="000000"/>
                <w:sz w:val="20"/>
              </w:rPr>
              <w:t>
</w:t>
            </w:r>
            <w:r>
              <w:rPr>
                <w:rFonts w:ascii="Times New Roman"/>
                <w:b w:val="false"/>
                <w:i w:val="false"/>
                <w:color w:val="000000"/>
                <w:sz w:val="20"/>
              </w:rPr>
              <w:t>телекоммуникации, Теплоэнергетика,</w:t>
            </w:r>
            <w:r>
              <w:br/>
            </w:r>
            <w:r>
              <w:rPr>
                <w:rFonts w:ascii="Times New Roman"/>
                <w:b w:val="false"/>
                <w:i w:val="false"/>
                <w:color w:val="000000"/>
                <w:sz w:val="20"/>
              </w:rPr>
              <w:t>
</w:t>
            </w:r>
            <w:r>
              <w:rPr>
                <w:rFonts w:ascii="Times New Roman"/>
                <w:b w:val="false"/>
                <w:i w:val="false"/>
                <w:color w:val="000000"/>
                <w:sz w:val="20"/>
              </w:rPr>
              <w:t>Техническая физика, Технологические машины и</w:t>
            </w:r>
            <w:r>
              <w:br/>
            </w:r>
            <w:r>
              <w:rPr>
                <w:rFonts w:ascii="Times New Roman"/>
                <w:b w:val="false"/>
                <w:i w:val="false"/>
                <w:color w:val="000000"/>
                <w:sz w:val="20"/>
              </w:rPr>
              <w:t>
</w:t>
            </w:r>
            <w:r>
              <w:rPr>
                <w:rFonts w:ascii="Times New Roman"/>
                <w:b w:val="false"/>
                <w:i w:val="false"/>
                <w:color w:val="000000"/>
                <w:sz w:val="20"/>
              </w:rPr>
              <w:t>оборудование (по отраслям), Транспорт,</w:t>
            </w:r>
            <w:r>
              <w:br/>
            </w:r>
            <w:r>
              <w:rPr>
                <w:rFonts w:ascii="Times New Roman"/>
                <w:b w:val="false"/>
                <w:i w:val="false"/>
                <w:color w:val="000000"/>
                <w:sz w:val="20"/>
              </w:rPr>
              <w:t>
</w:t>
            </w:r>
            <w:r>
              <w:rPr>
                <w:rFonts w:ascii="Times New Roman"/>
                <w:b w:val="false"/>
                <w:i w:val="false"/>
                <w:color w:val="000000"/>
                <w:sz w:val="20"/>
              </w:rPr>
              <w:t>транспортная техника и технологии,</w:t>
            </w:r>
            <w:r>
              <w:br/>
            </w:r>
            <w:r>
              <w:rPr>
                <w:rFonts w:ascii="Times New Roman"/>
                <w:b w:val="false"/>
                <w:i w:val="false"/>
                <w:color w:val="000000"/>
                <w:sz w:val="20"/>
              </w:rPr>
              <w:t>
</w:t>
            </w:r>
            <w:r>
              <w:rPr>
                <w:rFonts w:ascii="Times New Roman"/>
                <w:b w:val="false"/>
                <w:i w:val="false"/>
                <w:color w:val="000000"/>
                <w:sz w:val="20"/>
              </w:rPr>
              <w:t>Электроэнергетика.</w:t>
            </w:r>
          </w:p>
        </w:tc>
      </w:tr>
      <w:tr>
        <w:trPr>
          <w:trHeight w:val="15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w:t>
            </w:r>
            <w:r>
              <w:br/>
            </w:r>
            <w:r>
              <w:rPr>
                <w:rFonts w:ascii="Times New Roman"/>
                <w:b w:val="false"/>
                <w:i w:val="false"/>
                <w:color w:val="000000"/>
                <w:sz w:val="20"/>
              </w:rPr>
              <w:t>
</w:t>
            </w:r>
            <w:r>
              <w:rPr>
                <w:rFonts w:ascii="Times New Roman"/>
                <w:b w:val="false"/>
                <w:i w:val="false"/>
                <w:color w:val="000000"/>
                <w:sz w:val="20"/>
              </w:rPr>
              <w:t>управление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Информатика,</w:t>
            </w:r>
            <w:r>
              <w:br/>
            </w:r>
            <w:r>
              <w:rPr>
                <w:rFonts w:ascii="Times New Roman"/>
                <w:b w:val="false"/>
                <w:i w:val="false"/>
                <w:color w:val="000000"/>
                <w:sz w:val="20"/>
              </w:rPr>
              <w:t>
</w:t>
            </w:r>
            <w:r>
              <w:rPr>
                <w:rFonts w:ascii="Times New Roman"/>
                <w:b w:val="false"/>
                <w:i w:val="false"/>
                <w:color w:val="000000"/>
                <w:sz w:val="20"/>
              </w:rPr>
              <w:t>Математика, Физика. Технические науки и</w:t>
            </w:r>
            <w:r>
              <w:br/>
            </w:r>
            <w:r>
              <w:rPr>
                <w:rFonts w:ascii="Times New Roman"/>
                <w:b w:val="false"/>
                <w:i w:val="false"/>
                <w:color w:val="000000"/>
                <w:sz w:val="20"/>
              </w:rPr>
              <w:t>
</w:t>
            </w:r>
            <w:r>
              <w:rPr>
                <w:rFonts w:ascii="Times New Roman"/>
                <w:b w:val="false"/>
                <w:i w:val="false"/>
                <w:color w:val="000000"/>
                <w:sz w:val="20"/>
              </w:rPr>
              <w:t>технологии: Автоматизация и управление,</w:t>
            </w:r>
            <w:r>
              <w:br/>
            </w:r>
            <w:r>
              <w:rPr>
                <w:rFonts w:ascii="Times New Roman"/>
                <w:b w:val="false"/>
                <w:i w:val="false"/>
                <w:color w:val="000000"/>
                <w:sz w:val="20"/>
              </w:rPr>
              <w:t>
</w:t>
            </w:r>
            <w:r>
              <w:rPr>
                <w:rFonts w:ascii="Times New Roman"/>
                <w:b w:val="false"/>
                <w:i w:val="false"/>
                <w:color w:val="000000"/>
                <w:sz w:val="20"/>
              </w:rPr>
              <w:t>Вычислительная техника и программное</w:t>
            </w:r>
            <w:r>
              <w:br/>
            </w:r>
            <w:r>
              <w:rPr>
                <w:rFonts w:ascii="Times New Roman"/>
                <w:b w:val="false"/>
                <w:i w:val="false"/>
                <w:color w:val="000000"/>
                <w:sz w:val="20"/>
              </w:rPr>
              <w:t>
</w:t>
            </w:r>
            <w:r>
              <w:rPr>
                <w:rFonts w:ascii="Times New Roman"/>
                <w:b w:val="false"/>
                <w:i w:val="false"/>
                <w:color w:val="000000"/>
                <w:sz w:val="20"/>
              </w:rPr>
              <w:t>обеспечение, Математическое и компьютерное</w:t>
            </w:r>
            <w:r>
              <w:br/>
            </w:r>
            <w:r>
              <w:rPr>
                <w:rFonts w:ascii="Times New Roman"/>
                <w:b w:val="false"/>
                <w:i w:val="false"/>
                <w:color w:val="000000"/>
                <w:sz w:val="20"/>
              </w:rPr>
              <w:t>
</w:t>
            </w:r>
            <w:r>
              <w:rPr>
                <w:rFonts w:ascii="Times New Roman"/>
                <w:b w:val="false"/>
                <w:i w:val="false"/>
                <w:color w:val="000000"/>
                <w:sz w:val="20"/>
              </w:rPr>
              <w:t>моделирование, Техническая физика,</w:t>
            </w:r>
            <w:r>
              <w:br/>
            </w:r>
            <w:r>
              <w:rPr>
                <w:rFonts w:ascii="Times New Roman"/>
                <w:b w:val="false"/>
                <w:i w:val="false"/>
                <w:color w:val="000000"/>
                <w:sz w:val="20"/>
              </w:rPr>
              <w:t>
</w:t>
            </w:r>
            <w:r>
              <w:rPr>
                <w:rFonts w:ascii="Times New Roman"/>
                <w:b w:val="false"/>
                <w:i w:val="false"/>
                <w:color w:val="000000"/>
                <w:sz w:val="20"/>
              </w:rPr>
              <w:t>Технологические машины и оборудование (по</w:t>
            </w:r>
            <w:r>
              <w:br/>
            </w:r>
            <w:r>
              <w:rPr>
                <w:rFonts w:ascii="Times New Roman"/>
                <w:b w:val="false"/>
                <w:i w:val="false"/>
                <w:color w:val="000000"/>
                <w:sz w:val="20"/>
              </w:rPr>
              <w:t>
</w:t>
            </w:r>
            <w:r>
              <w:rPr>
                <w:rFonts w:ascii="Times New Roman"/>
                <w:b w:val="false"/>
                <w:i w:val="false"/>
                <w:color w:val="000000"/>
                <w:sz w:val="20"/>
              </w:rPr>
              <w:t>отраслям).</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Землеустройство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Искусство</w:t>
            </w:r>
            <w:r>
              <w:rPr>
                <w:rFonts w:ascii="Times New Roman"/>
                <w:b w:val="false"/>
                <w:i w:val="false"/>
                <w:color w:val="000000"/>
                <w:sz w:val="20"/>
              </w:rPr>
              <w:t>: Архитектура, Дизайн</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Строительство, Производство строительных</w:t>
            </w:r>
            <w:r>
              <w:br/>
            </w:r>
            <w:r>
              <w:rPr>
                <w:rFonts w:ascii="Times New Roman"/>
                <w:b w:val="false"/>
                <w:i w:val="false"/>
                <w:color w:val="000000"/>
                <w:sz w:val="20"/>
              </w:rPr>
              <w:t>
</w:t>
            </w:r>
            <w:r>
              <w:rPr>
                <w:rFonts w:ascii="Times New Roman"/>
                <w:b w:val="false"/>
                <w:i w:val="false"/>
                <w:color w:val="000000"/>
                <w:sz w:val="20"/>
              </w:rPr>
              <w:t>материалов, изделий и конструкций.</w:t>
            </w:r>
          </w:p>
        </w:tc>
      </w:tr>
      <w:tr>
        <w:trPr>
          <w:trHeight w:val="11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Атомная</w:t>
            </w:r>
            <w:r>
              <w:br/>
            </w:r>
            <w:r>
              <w:rPr>
                <w:rFonts w:ascii="Times New Roman"/>
                <w:b w:val="false"/>
                <w:i w:val="false"/>
                <w:color w:val="000000"/>
                <w:sz w:val="20"/>
              </w:rPr>
              <w:t>
</w:t>
            </w:r>
            <w:r>
              <w:rPr>
                <w:rFonts w:ascii="Times New Roman"/>
                <w:b w:val="false"/>
                <w:i w:val="false"/>
                <w:color w:val="000000"/>
                <w:sz w:val="20"/>
              </w:rPr>
              <w:t>промышленность.</w:t>
            </w:r>
            <w:r>
              <w:br/>
            </w:r>
            <w:r>
              <w:rPr>
                <w:rFonts w:ascii="Times New Roman"/>
                <w:b w:val="false"/>
                <w:i w:val="false"/>
                <w:color w:val="000000"/>
                <w:sz w:val="20"/>
              </w:rPr>
              <w:t>
</w:t>
            </w:r>
            <w:r>
              <w:rPr>
                <w:rFonts w:ascii="Times New Roman"/>
                <w:b w:val="false"/>
                <w:i w:val="false"/>
                <w:color w:val="000000"/>
                <w:sz w:val="20"/>
              </w:rPr>
              <w:t>Радиационный</w:t>
            </w:r>
            <w:r>
              <w:br/>
            </w:r>
            <w:r>
              <w:rPr>
                <w:rFonts w:ascii="Times New Roman"/>
                <w:b w:val="false"/>
                <w:i w:val="false"/>
                <w:color w:val="000000"/>
                <w:sz w:val="20"/>
              </w:rPr>
              <w:t>
</w:t>
            </w:r>
            <w:r>
              <w:rPr>
                <w:rFonts w:ascii="Times New Roman"/>
                <w:b w:val="false"/>
                <w:i w:val="false"/>
                <w:color w:val="000000"/>
                <w:sz w:val="20"/>
              </w:rPr>
              <w:t>надзор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Физика, Ядерная</w:t>
            </w:r>
            <w:r>
              <w:br/>
            </w:r>
            <w:r>
              <w:rPr>
                <w:rFonts w:ascii="Times New Roman"/>
                <w:b w:val="false"/>
                <w:i w:val="false"/>
                <w:color w:val="000000"/>
                <w:sz w:val="20"/>
              </w:rPr>
              <w:t>
</w:t>
            </w:r>
            <w:r>
              <w:rPr>
                <w:rFonts w:ascii="Times New Roman"/>
                <w:b w:val="false"/>
                <w:i w:val="false"/>
                <w:color w:val="000000"/>
                <w:sz w:val="20"/>
              </w:rPr>
              <w:t>физика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Материаловедение и технология новых</w:t>
            </w:r>
            <w:r>
              <w:br/>
            </w:r>
            <w:r>
              <w:rPr>
                <w:rFonts w:ascii="Times New Roman"/>
                <w:b w:val="false"/>
                <w:i w:val="false"/>
                <w:color w:val="000000"/>
                <w:sz w:val="20"/>
              </w:rPr>
              <w:t>
</w:t>
            </w:r>
            <w:r>
              <w:rPr>
                <w:rFonts w:ascii="Times New Roman"/>
                <w:b w:val="false"/>
                <w:i w:val="false"/>
                <w:color w:val="000000"/>
                <w:sz w:val="20"/>
              </w:rPr>
              <w:t>материалов, Машиностроение, Приборостроение,</w:t>
            </w:r>
            <w:r>
              <w:br/>
            </w:r>
            <w:r>
              <w:rPr>
                <w:rFonts w:ascii="Times New Roman"/>
                <w:b w:val="false"/>
                <w:i w:val="false"/>
                <w:color w:val="000000"/>
                <w:sz w:val="20"/>
              </w:rPr>
              <w:t>
</w:t>
            </w:r>
            <w:r>
              <w:rPr>
                <w:rFonts w:ascii="Times New Roman"/>
                <w:b w:val="false"/>
                <w:i w:val="false"/>
                <w:color w:val="000000"/>
                <w:sz w:val="20"/>
              </w:rPr>
              <w:t>Теплоэнергетика, Техническая физика,</w:t>
            </w:r>
            <w:r>
              <w:br/>
            </w:r>
            <w:r>
              <w:rPr>
                <w:rFonts w:ascii="Times New Roman"/>
                <w:b w:val="false"/>
                <w:i w:val="false"/>
                <w:color w:val="000000"/>
                <w:sz w:val="20"/>
              </w:rPr>
              <w:t>
</w:t>
            </w:r>
            <w:r>
              <w:rPr>
                <w:rFonts w:ascii="Times New Roman"/>
                <w:b w:val="false"/>
                <w:i w:val="false"/>
                <w:color w:val="000000"/>
                <w:sz w:val="20"/>
              </w:rPr>
              <w:t>Электроэнергетика.</w:t>
            </w:r>
          </w:p>
        </w:tc>
      </w:tr>
      <w:tr>
        <w:trPr>
          <w:trHeight w:val="14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w:t>
            </w:r>
            <w:r>
              <w:br/>
            </w:r>
            <w:r>
              <w:rPr>
                <w:rFonts w:ascii="Times New Roman"/>
                <w:b w:val="false"/>
                <w:i w:val="false"/>
                <w:color w:val="000000"/>
                <w:sz w:val="20"/>
              </w:rPr>
              <w:t>
</w:t>
            </w:r>
            <w:r>
              <w:rPr>
                <w:rFonts w:ascii="Times New Roman"/>
                <w:b w:val="false"/>
                <w:i w:val="false"/>
                <w:color w:val="000000"/>
                <w:sz w:val="20"/>
              </w:rPr>
              <w:t>людей, объектов и</w:t>
            </w:r>
            <w:r>
              <w:br/>
            </w:r>
            <w:r>
              <w:rPr>
                <w:rFonts w:ascii="Times New Roman"/>
                <w:b w:val="false"/>
                <w:i w:val="false"/>
                <w:color w:val="000000"/>
                <w:sz w:val="20"/>
              </w:rPr>
              <w:t>
</w:t>
            </w:r>
            <w:r>
              <w:rPr>
                <w:rFonts w:ascii="Times New Roman"/>
                <w:b w:val="false"/>
                <w:i w:val="false"/>
                <w:color w:val="000000"/>
                <w:sz w:val="20"/>
              </w:rPr>
              <w:t>территорий в</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ситуациях;</w:t>
            </w:r>
            <w:r>
              <w:br/>
            </w:r>
            <w:r>
              <w:rPr>
                <w:rFonts w:ascii="Times New Roman"/>
                <w:b w:val="false"/>
                <w:i w:val="false"/>
                <w:color w:val="000000"/>
                <w:sz w:val="20"/>
              </w:rPr>
              <w:t>
</w:t>
            </w:r>
            <w:r>
              <w:rPr>
                <w:rFonts w:ascii="Times New Roman"/>
                <w:b w:val="false"/>
                <w:i w:val="false"/>
                <w:color w:val="000000"/>
                <w:sz w:val="20"/>
              </w:rPr>
              <w:t>Безопасность</w:t>
            </w:r>
            <w:r>
              <w:br/>
            </w:r>
            <w:r>
              <w:rPr>
                <w:rFonts w:ascii="Times New Roman"/>
                <w:b w:val="false"/>
                <w:i w:val="false"/>
                <w:color w:val="000000"/>
                <w:sz w:val="20"/>
              </w:rPr>
              <w:t>
</w:t>
            </w:r>
            <w:r>
              <w:rPr>
                <w:rFonts w:ascii="Times New Roman"/>
                <w:b w:val="false"/>
                <w:i w:val="false"/>
                <w:color w:val="000000"/>
                <w:sz w:val="20"/>
              </w:rPr>
              <w:t>жизнедеятельности</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Безопасность жизнедеятельности и охрана</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Начальная военная</w:t>
            </w:r>
            <w:r>
              <w:br/>
            </w:r>
            <w:r>
              <w:rPr>
                <w:rFonts w:ascii="Times New Roman"/>
                <w:b w:val="false"/>
                <w:i w:val="false"/>
                <w:color w:val="000000"/>
                <w:sz w:val="20"/>
              </w:rPr>
              <w:t>
</w:t>
            </w: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i w:val="false"/>
                <w:color w:val="000000"/>
                <w:sz w:val="20"/>
              </w:rPr>
              <w:t>Военное дело и безопасность</w:t>
            </w:r>
            <w:r>
              <w:rPr>
                <w:rFonts w:ascii="Times New Roman"/>
                <w:b w:val="false"/>
                <w:i w:val="false"/>
                <w:color w:val="000000"/>
                <w:sz w:val="20"/>
              </w:rPr>
              <w:t>: Пожарная</w:t>
            </w:r>
            <w:r>
              <w:br/>
            </w:r>
            <w:r>
              <w:rPr>
                <w:rFonts w:ascii="Times New Roman"/>
                <w:b w:val="false"/>
                <w:i w:val="false"/>
                <w:color w:val="000000"/>
                <w:sz w:val="20"/>
              </w:rPr>
              <w:t>
</w:t>
            </w:r>
            <w:r>
              <w:rPr>
                <w:rFonts w:ascii="Times New Roman"/>
                <w:b w:val="false"/>
                <w:i w:val="false"/>
                <w:color w:val="000000"/>
                <w:sz w:val="20"/>
              </w:rPr>
              <w:t>безопасность, Системы 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r>
      <w:tr>
        <w:trPr>
          <w:trHeight w:val="16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r>
              <w:br/>
            </w:r>
            <w:r>
              <w:rPr>
                <w:rFonts w:ascii="Times New Roman"/>
                <w:b w:val="false"/>
                <w:i w:val="false"/>
                <w:color w:val="000000"/>
                <w:sz w:val="20"/>
              </w:rPr>
              <w:t>
</w:t>
            </w:r>
            <w:r>
              <w:rPr>
                <w:rFonts w:ascii="Times New Roman"/>
                <w:b w:val="false"/>
                <w:i w:val="false"/>
                <w:color w:val="000000"/>
                <w:sz w:val="20"/>
              </w:rPr>
              <w:t>Молекулярная</w:t>
            </w:r>
            <w:r>
              <w:br/>
            </w:r>
            <w:r>
              <w:rPr>
                <w:rFonts w:ascii="Times New Roman"/>
                <w:b w:val="false"/>
                <w:i w:val="false"/>
                <w:color w:val="000000"/>
                <w:sz w:val="20"/>
              </w:rPr>
              <w:t>
</w:t>
            </w:r>
            <w:r>
              <w:rPr>
                <w:rFonts w:ascii="Times New Roman"/>
                <w:b w:val="false"/>
                <w:i w:val="false"/>
                <w:color w:val="000000"/>
                <w:sz w:val="20"/>
              </w:rPr>
              <w:t>генетика;</w:t>
            </w:r>
            <w:r>
              <w:br/>
            </w:r>
            <w:r>
              <w:rPr>
                <w:rFonts w:ascii="Times New Roman"/>
                <w:b w:val="false"/>
                <w:i w:val="false"/>
                <w:color w:val="000000"/>
                <w:sz w:val="20"/>
              </w:rPr>
              <w:t>
</w:t>
            </w:r>
            <w:r>
              <w:rPr>
                <w:rFonts w:ascii="Times New Roman"/>
                <w:b w:val="false"/>
                <w:i w:val="false"/>
                <w:color w:val="000000"/>
                <w:sz w:val="20"/>
              </w:rPr>
              <w:t>Биоинженерия;</w:t>
            </w:r>
            <w:r>
              <w:br/>
            </w:r>
            <w:r>
              <w:rPr>
                <w:rFonts w:ascii="Times New Roman"/>
                <w:b w:val="false"/>
                <w:i w:val="false"/>
                <w:color w:val="000000"/>
                <w:sz w:val="20"/>
              </w:rPr>
              <w:t>
</w:t>
            </w:r>
            <w:r>
              <w:rPr>
                <w:rFonts w:ascii="Times New Roman"/>
                <w:b w:val="false"/>
                <w:i w:val="false"/>
                <w:color w:val="000000"/>
                <w:sz w:val="20"/>
              </w:rPr>
              <w:t>Биоинформатика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Биология, 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Биотехнология, Материаловедение и технология</w:t>
            </w:r>
            <w:r>
              <w:br/>
            </w:r>
            <w:r>
              <w:rPr>
                <w:rFonts w:ascii="Times New Roman"/>
                <w:b w:val="false"/>
                <w:i w:val="false"/>
                <w:color w:val="000000"/>
                <w:sz w:val="20"/>
              </w:rPr>
              <w:t>
</w:t>
            </w:r>
            <w:r>
              <w:rPr>
                <w:rFonts w:ascii="Times New Roman"/>
                <w:b w:val="false"/>
                <w:i w:val="false"/>
                <w:color w:val="000000"/>
                <w:sz w:val="20"/>
              </w:rPr>
              <w:t>новых материалов, Технология</w:t>
            </w:r>
            <w:r>
              <w:br/>
            </w:r>
            <w:r>
              <w:rPr>
                <w:rFonts w:ascii="Times New Roman"/>
                <w:b w:val="false"/>
                <w:i w:val="false"/>
                <w:color w:val="000000"/>
                <w:sz w:val="20"/>
              </w:rPr>
              <w:t>
</w:t>
            </w:r>
            <w:r>
              <w:rPr>
                <w:rFonts w:ascii="Times New Roman"/>
                <w:b w:val="false"/>
                <w:i w:val="false"/>
                <w:color w:val="000000"/>
                <w:sz w:val="20"/>
              </w:rPr>
              <w:t>перерабатывающих производств (по отраслям),</w:t>
            </w:r>
            <w:r>
              <w:br/>
            </w:r>
            <w:r>
              <w:rPr>
                <w:rFonts w:ascii="Times New Roman"/>
                <w:b w:val="false"/>
                <w:i w:val="false"/>
                <w:color w:val="000000"/>
                <w:sz w:val="20"/>
              </w:rPr>
              <w:t>
</w:t>
            </w:r>
            <w:r>
              <w:rPr>
                <w:rFonts w:ascii="Times New Roman"/>
                <w:b w:val="false"/>
                <w:i w:val="false"/>
                <w:color w:val="000000"/>
                <w:sz w:val="20"/>
              </w:rPr>
              <w:t>Технология продовольственных продуктов,</w:t>
            </w:r>
            <w:r>
              <w:br/>
            </w:r>
            <w:r>
              <w:rPr>
                <w:rFonts w:ascii="Times New Roman"/>
                <w:b w:val="false"/>
                <w:i w:val="false"/>
                <w:color w:val="000000"/>
                <w:sz w:val="20"/>
              </w:rPr>
              <w:t>
</w:t>
            </w:r>
            <w:r>
              <w:rPr>
                <w:rFonts w:ascii="Times New Roman"/>
                <w:b w:val="false"/>
                <w:i w:val="false"/>
                <w:color w:val="000000"/>
                <w:sz w:val="20"/>
              </w:rPr>
              <w:t>Химическая технология неорганических</w:t>
            </w:r>
            <w:r>
              <w:br/>
            </w:r>
            <w:r>
              <w:rPr>
                <w:rFonts w:ascii="Times New Roman"/>
                <w:b w:val="false"/>
                <w:i w:val="false"/>
                <w:color w:val="000000"/>
                <w:sz w:val="20"/>
              </w:rPr>
              <w:t>
</w:t>
            </w:r>
            <w:r>
              <w:rPr>
                <w:rFonts w:ascii="Times New Roman"/>
                <w:b w:val="false"/>
                <w:i w:val="false"/>
                <w:color w:val="000000"/>
                <w:sz w:val="20"/>
              </w:rPr>
              <w:t>веществ, Химическая технология органических</w:t>
            </w:r>
            <w:r>
              <w:br/>
            </w:r>
            <w:r>
              <w:rPr>
                <w:rFonts w:ascii="Times New Roman"/>
                <w:b w:val="false"/>
                <w:i w:val="false"/>
                <w:color w:val="000000"/>
                <w:sz w:val="20"/>
              </w:rPr>
              <w:t>
</w:t>
            </w:r>
            <w:r>
              <w:rPr>
                <w:rFonts w:ascii="Times New Roman"/>
                <w:b w:val="false"/>
                <w:i w:val="false"/>
                <w:color w:val="000000"/>
                <w:sz w:val="20"/>
              </w:rPr>
              <w:t>веществ.</w:t>
            </w:r>
          </w:p>
        </w:tc>
      </w:tr>
      <w:tr>
        <w:trPr>
          <w:trHeight w:val="18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ресурсы и</w:t>
            </w:r>
            <w:r>
              <w:br/>
            </w:r>
            <w:r>
              <w:rPr>
                <w:rFonts w:ascii="Times New Roman"/>
                <w:b w:val="false"/>
                <w:i w:val="false"/>
                <w:color w:val="000000"/>
                <w:sz w:val="20"/>
              </w:rPr>
              <w:t>
</w:t>
            </w:r>
            <w:r>
              <w:rPr>
                <w:rFonts w:ascii="Times New Roman"/>
                <w:b w:val="false"/>
                <w:i w:val="false"/>
                <w:color w:val="000000"/>
                <w:sz w:val="20"/>
              </w:rPr>
              <w:t>водопользование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Биология, География,</w:t>
            </w:r>
            <w:r>
              <w:br/>
            </w:r>
            <w:r>
              <w:rPr>
                <w:rFonts w:ascii="Times New Roman"/>
                <w:b w:val="false"/>
                <w:i w:val="false"/>
                <w:color w:val="000000"/>
                <w:sz w:val="20"/>
              </w:rPr>
              <w:t>
</w:t>
            </w:r>
            <w:r>
              <w:rPr>
                <w:rFonts w:ascii="Times New Roman"/>
                <w:b w:val="false"/>
                <w:i w:val="false"/>
                <w:color w:val="000000"/>
                <w:sz w:val="20"/>
              </w:rPr>
              <w:t>Гидрология, Метеорология, Физика, Экология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Биология, География/</w:t>
            </w:r>
            <w:r>
              <w:br/>
            </w:r>
            <w:r>
              <w:rPr>
                <w:rFonts w:ascii="Times New Roman"/>
                <w:b w:val="false"/>
                <w:i w:val="false"/>
                <w:color w:val="000000"/>
                <w:sz w:val="20"/>
              </w:rPr>
              <w:t>
</w:t>
            </w:r>
            <w:r>
              <w:rPr>
                <w:rFonts w:ascii="Times New Roman"/>
                <w:b w:val="false"/>
                <w:i w:val="false"/>
                <w:color w:val="000000"/>
                <w:sz w:val="20"/>
              </w:rPr>
              <w:t>Сельскохозяйственные науки: Водные ресурсы и</w:t>
            </w:r>
            <w:r>
              <w:br/>
            </w:r>
            <w:r>
              <w:rPr>
                <w:rFonts w:ascii="Times New Roman"/>
                <w:b w:val="false"/>
                <w:i w:val="false"/>
                <w:color w:val="000000"/>
                <w:sz w:val="20"/>
              </w:rPr>
              <w:t>
</w:t>
            </w:r>
            <w:r>
              <w:rPr>
                <w:rFonts w:ascii="Times New Roman"/>
                <w:b w:val="false"/>
                <w:i w:val="false"/>
                <w:color w:val="000000"/>
                <w:sz w:val="20"/>
              </w:rPr>
              <w:t>водопользование, Мелиорация, рекультивация и</w:t>
            </w:r>
            <w:r>
              <w:br/>
            </w:r>
            <w:r>
              <w:rPr>
                <w:rFonts w:ascii="Times New Roman"/>
                <w:b w:val="false"/>
                <w:i w:val="false"/>
                <w:color w:val="000000"/>
                <w:sz w:val="20"/>
              </w:rPr>
              <w:t>
</w:t>
            </w:r>
            <w:r>
              <w:rPr>
                <w:rFonts w:ascii="Times New Roman"/>
                <w:b w:val="false"/>
                <w:i w:val="false"/>
                <w:color w:val="000000"/>
                <w:sz w:val="20"/>
              </w:rPr>
              <w:t>охрана земель, Рыбное хозяйство и</w:t>
            </w:r>
            <w:r>
              <w:br/>
            </w:r>
            <w:r>
              <w:rPr>
                <w:rFonts w:ascii="Times New Roman"/>
                <w:b w:val="false"/>
                <w:i w:val="false"/>
                <w:color w:val="000000"/>
                <w:sz w:val="20"/>
              </w:rPr>
              <w:t>
</w:t>
            </w:r>
            <w:r>
              <w:rPr>
                <w:rFonts w:ascii="Times New Roman"/>
                <w:b w:val="false"/>
                <w:i w:val="false"/>
                <w:color w:val="000000"/>
                <w:sz w:val="20"/>
              </w:rPr>
              <w:t>промышленное рыболовство.</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Безопасность жизнедеятельности и защита</w:t>
            </w:r>
            <w:r>
              <w:br/>
            </w:r>
            <w:r>
              <w:rPr>
                <w:rFonts w:ascii="Times New Roman"/>
                <w:b w:val="false"/>
                <w:i w:val="false"/>
                <w:color w:val="000000"/>
                <w:sz w:val="20"/>
              </w:rPr>
              <w:t>
</w:t>
            </w:r>
            <w:r>
              <w:rPr>
                <w:rFonts w:ascii="Times New Roman"/>
                <w:b w:val="false"/>
                <w:i w:val="false"/>
                <w:color w:val="000000"/>
                <w:sz w:val="20"/>
              </w:rPr>
              <w:t>окружающей среды.</w:t>
            </w:r>
          </w:p>
        </w:tc>
      </w:tr>
      <w:tr>
        <w:trPr>
          <w:trHeight w:val="1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r>
              <w:br/>
            </w:r>
            <w:r>
              <w:rPr>
                <w:rFonts w:ascii="Times New Roman"/>
                <w:b w:val="false"/>
                <w:i w:val="false"/>
                <w:color w:val="000000"/>
                <w:sz w:val="20"/>
              </w:rPr>
              <w:t>
</w:t>
            </w:r>
            <w:r>
              <w:rPr>
                <w:rFonts w:ascii="Times New Roman"/>
                <w:b w:val="false"/>
                <w:i w:val="false"/>
                <w:color w:val="000000"/>
                <w:sz w:val="20"/>
              </w:rPr>
              <w:t>Геодезия и</w:t>
            </w:r>
            <w:r>
              <w:br/>
            </w:r>
            <w:r>
              <w:rPr>
                <w:rFonts w:ascii="Times New Roman"/>
                <w:b w:val="false"/>
                <w:i w:val="false"/>
                <w:color w:val="000000"/>
                <w:sz w:val="20"/>
              </w:rPr>
              <w:t>
</w:t>
            </w:r>
            <w:r>
              <w:rPr>
                <w:rFonts w:ascii="Times New Roman"/>
                <w:b w:val="false"/>
                <w:i w:val="false"/>
                <w:color w:val="000000"/>
                <w:sz w:val="20"/>
              </w:rPr>
              <w:t>картография.</w:t>
            </w:r>
            <w:r>
              <w:br/>
            </w:r>
            <w:r>
              <w:rPr>
                <w:rFonts w:ascii="Times New Roman"/>
                <w:b w:val="false"/>
                <w:i w:val="false"/>
                <w:color w:val="000000"/>
                <w:sz w:val="20"/>
              </w:rPr>
              <w:t>
</w:t>
            </w:r>
            <w:r>
              <w:rPr>
                <w:rFonts w:ascii="Times New Roman"/>
                <w:b w:val="false"/>
                <w:i w:val="false"/>
                <w:color w:val="000000"/>
                <w:sz w:val="20"/>
              </w:rPr>
              <w:t>Геоинформационные</w:t>
            </w:r>
            <w:r>
              <w:br/>
            </w:r>
            <w:r>
              <w:rPr>
                <w:rFonts w:ascii="Times New Roman"/>
                <w:b w:val="false"/>
                <w:i w:val="false"/>
                <w:color w:val="000000"/>
                <w:sz w:val="20"/>
              </w:rPr>
              <w:t>
</w:t>
            </w:r>
            <w:r>
              <w:rPr>
                <w:rFonts w:ascii="Times New Roman"/>
                <w:b w:val="false"/>
                <w:i w:val="false"/>
                <w:color w:val="000000"/>
                <w:sz w:val="20"/>
              </w:rPr>
              <w:t>системы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География,</w:t>
            </w:r>
            <w:r>
              <w:br/>
            </w:r>
            <w:r>
              <w:rPr>
                <w:rFonts w:ascii="Times New Roman"/>
                <w:b w:val="false"/>
                <w:i w:val="false"/>
                <w:color w:val="000000"/>
                <w:sz w:val="20"/>
              </w:rPr>
              <w:t>
</w:t>
            </w:r>
            <w:r>
              <w:rPr>
                <w:rFonts w:ascii="Times New Roman"/>
                <w:b w:val="false"/>
                <w:i w:val="false"/>
                <w:color w:val="000000"/>
                <w:sz w:val="20"/>
              </w:rPr>
              <w:t>Гидрология, Физика</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География, Физика.</w:t>
            </w:r>
            <w:r>
              <w:br/>
            </w:r>
            <w:r>
              <w:rPr>
                <w:rFonts w:ascii="Times New Roman"/>
                <w:b w:val="false"/>
                <w:i w:val="false"/>
                <w:color w:val="000000"/>
                <w:sz w:val="20"/>
              </w:rPr>
              <w:t>
</w:t>
            </w:r>
            <w:r>
              <w:rPr>
                <w:rFonts w:ascii="Times New Roman"/>
                <w:b w:val="false"/>
                <w:i w:val="false"/>
                <w:color w:val="000000"/>
                <w:sz w:val="20"/>
              </w:rPr>
              <w:t>Технические науки и технологии: Геодезия и</w:t>
            </w:r>
            <w:r>
              <w:br/>
            </w:r>
            <w:r>
              <w:rPr>
                <w:rFonts w:ascii="Times New Roman"/>
                <w:b w:val="false"/>
                <w:i w:val="false"/>
                <w:color w:val="000000"/>
                <w:sz w:val="20"/>
              </w:rPr>
              <w:t>
</w:t>
            </w:r>
            <w:r>
              <w:rPr>
                <w:rFonts w:ascii="Times New Roman"/>
                <w:b w:val="false"/>
                <w:i w:val="false"/>
                <w:color w:val="000000"/>
                <w:sz w:val="20"/>
              </w:rPr>
              <w:t>картография</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Землеустройство, Кадастр</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Горный</w:t>
            </w:r>
            <w:r>
              <w:br/>
            </w:r>
            <w:r>
              <w:rPr>
                <w:rFonts w:ascii="Times New Roman"/>
                <w:b w:val="false"/>
                <w:i w:val="false"/>
                <w:color w:val="000000"/>
                <w:sz w:val="20"/>
              </w:rPr>
              <w:t>
</w:t>
            </w:r>
            <w:r>
              <w:rPr>
                <w:rFonts w:ascii="Times New Roman"/>
                <w:b w:val="false"/>
                <w:i w:val="false"/>
                <w:color w:val="000000"/>
                <w:sz w:val="20"/>
              </w:rPr>
              <w:t>инжиниринг</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науки и технологии</w:t>
            </w:r>
            <w:r>
              <w:rPr>
                <w:rFonts w:ascii="Times New Roman"/>
                <w:b w:val="false"/>
                <w:i w:val="false"/>
                <w:color w:val="000000"/>
                <w:sz w:val="20"/>
              </w:rPr>
              <w:t>: Геодезия</w:t>
            </w:r>
            <w:r>
              <w:br/>
            </w:r>
            <w:r>
              <w:rPr>
                <w:rFonts w:ascii="Times New Roman"/>
                <w:b w:val="false"/>
                <w:i w:val="false"/>
                <w:color w:val="000000"/>
                <w:sz w:val="20"/>
              </w:rPr>
              <w:t>
</w:t>
            </w:r>
            <w:r>
              <w:rPr>
                <w:rFonts w:ascii="Times New Roman"/>
                <w:b w:val="false"/>
                <w:i w:val="false"/>
                <w:color w:val="000000"/>
                <w:sz w:val="20"/>
              </w:rPr>
              <w:t>и картография, Геология и разведка</w:t>
            </w:r>
            <w:r>
              <w:br/>
            </w:r>
            <w:r>
              <w:rPr>
                <w:rFonts w:ascii="Times New Roman"/>
                <w:b w:val="false"/>
                <w:i w:val="false"/>
                <w:color w:val="000000"/>
                <w:sz w:val="20"/>
              </w:rPr>
              <w:t>
</w:t>
            </w:r>
            <w:r>
              <w:rPr>
                <w:rFonts w:ascii="Times New Roman"/>
                <w:b w:val="false"/>
                <w:i w:val="false"/>
                <w:color w:val="000000"/>
                <w:sz w:val="20"/>
              </w:rPr>
              <w:t>месторождений полезных ископаемых, Горное</w:t>
            </w:r>
            <w:r>
              <w:br/>
            </w:r>
            <w:r>
              <w:rPr>
                <w:rFonts w:ascii="Times New Roman"/>
                <w:b w:val="false"/>
                <w:i w:val="false"/>
                <w:color w:val="000000"/>
                <w:sz w:val="20"/>
              </w:rPr>
              <w:t>
</w:t>
            </w:r>
            <w:r>
              <w:rPr>
                <w:rFonts w:ascii="Times New Roman"/>
                <w:b w:val="false"/>
                <w:i w:val="false"/>
                <w:color w:val="000000"/>
                <w:sz w:val="20"/>
              </w:rPr>
              <w:t>дело, Нефтегазовое дело.</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Землеустройство</w:t>
            </w:r>
          </w:p>
        </w:tc>
      </w:tr>
      <w:tr>
        <w:trPr>
          <w:trHeight w:val="16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технологии 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Информационная</w:t>
            </w:r>
            <w:r>
              <w:br/>
            </w:r>
            <w:r>
              <w:rPr>
                <w:rFonts w:ascii="Times New Roman"/>
                <w:b w:val="false"/>
                <w:i w:val="false"/>
                <w:color w:val="000000"/>
                <w:sz w:val="20"/>
              </w:rPr>
              <w:t>
</w:t>
            </w:r>
            <w:r>
              <w:rPr>
                <w:rFonts w:ascii="Times New Roman"/>
                <w:b w:val="false"/>
                <w:i w:val="false"/>
                <w:color w:val="000000"/>
                <w:sz w:val="20"/>
              </w:rPr>
              <w:t>безопасность.</w:t>
            </w:r>
            <w:r>
              <w:br/>
            </w:r>
            <w:r>
              <w:rPr>
                <w:rFonts w:ascii="Times New Roman"/>
                <w:b w:val="false"/>
                <w:i w:val="false"/>
                <w:color w:val="000000"/>
                <w:sz w:val="20"/>
              </w:rPr>
              <w:t>
</w:t>
            </w:r>
            <w:r>
              <w:rPr>
                <w:rFonts w:ascii="Times New Roman"/>
                <w:b w:val="false"/>
                <w:i w:val="false"/>
                <w:color w:val="000000"/>
                <w:sz w:val="20"/>
              </w:rPr>
              <w:t>Информатика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Информатика,</w:t>
            </w:r>
            <w:r>
              <w:br/>
            </w:r>
            <w:r>
              <w:rPr>
                <w:rFonts w:ascii="Times New Roman"/>
                <w:b w:val="false"/>
                <w:i w:val="false"/>
                <w:color w:val="000000"/>
                <w:sz w:val="20"/>
              </w:rPr>
              <w:t>
</w:t>
            </w:r>
            <w:r>
              <w:rPr>
                <w:rFonts w:ascii="Times New Roman"/>
                <w:b w:val="false"/>
                <w:i w:val="false"/>
                <w:color w:val="000000"/>
                <w:sz w:val="20"/>
              </w:rPr>
              <w:t>Математика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Автоматизация и управление, Вычислительная</w:t>
            </w:r>
            <w:r>
              <w:br/>
            </w:r>
            <w:r>
              <w:rPr>
                <w:rFonts w:ascii="Times New Roman"/>
                <w:b w:val="false"/>
                <w:i w:val="false"/>
                <w:color w:val="000000"/>
                <w:sz w:val="20"/>
              </w:rPr>
              <w:t>
</w:t>
            </w:r>
            <w:r>
              <w:rPr>
                <w:rFonts w:ascii="Times New Roman"/>
                <w:b w:val="false"/>
                <w:i w:val="false"/>
                <w:color w:val="000000"/>
                <w:sz w:val="20"/>
              </w:rPr>
              <w:t>техника и программное обеспечение,</w:t>
            </w:r>
            <w:r>
              <w:br/>
            </w:r>
            <w:r>
              <w:rPr>
                <w:rFonts w:ascii="Times New Roman"/>
                <w:b w:val="false"/>
                <w:i w:val="false"/>
                <w:color w:val="000000"/>
                <w:sz w:val="20"/>
              </w:rPr>
              <w:t>
</w:t>
            </w:r>
            <w:r>
              <w:rPr>
                <w:rFonts w:ascii="Times New Roman"/>
                <w:b w:val="false"/>
                <w:i w:val="false"/>
                <w:color w:val="000000"/>
                <w:sz w:val="20"/>
              </w:rPr>
              <w:t>Информационные системы, Математическое и</w:t>
            </w:r>
            <w:r>
              <w:br/>
            </w:r>
            <w:r>
              <w:rPr>
                <w:rFonts w:ascii="Times New Roman"/>
                <w:b w:val="false"/>
                <w:i w:val="false"/>
                <w:color w:val="000000"/>
                <w:sz w:val="20"/>
              </w:rPr>
              <w:t>
</w:t>
            </w:r>
            <w:r>
              <w:rPr>
                <w:rFonts w:ascii="Times New Roman"/>
                <w:b w:val="false"/>
                <w:i w:val="false"/>
                <w:color w:val="000000"/>
                <w:sz w:val="20"/>
              </w:rPr>
              <w:t>компьютерное моделирование, Приборостроение,</w:t>
            </w:r>
            <w:r>
              <w:br/>
            </w:r>
            <w:r>
              <w:rPr>
                <w:rFonts w:ascii="Times New Roman"/>
                <w:b w:val="false"/>
                <w:i w:val="false"/>
                <w:color w:val="000000"/>
                <w:sz w:val="20"/>
              </w:rPr>
              <w:t>
</w:t>
            </w:r>
            <w:r>
              <w:rPr>
                <w:rFonts w:ascii="Times New Roman"/>
                <w:b w:val="false"/>
                <w:i w:val="false"/>
                <w:color w:val="000000"/>
                <w:sz w:val="20"/>
              </w:rPr>
              <w:t>Радиотехника, электроника и</w:t>
            </w:r>
            <w:r>
              <w:br/>
            </w:r>
            <w:r>
              <w:rPr>
                <w:rFonts w:ascii="Times New Roman"/>
                <w:b w:val="false"/>
                <w:i w:val="false"/>
                <w:color w:val="000000"/>
                <w:sz w:val="20"/>
              </w:rPr>
              <w:t>
</w:t>
            </w:r>
            <w:r>
              <w:rPr>
                <w:rFonts w:ascii="Times New Roman"/>
                <w:b w:val="false"/>
                <w:i w:val="false"/>
                <w:color w:val="000000"/>
                <w:sz w:val="20"/>
              </w:rPr>
              <w:t>телекоммуникации</w:t>
            </w:r>
            <w:r>
              <w:br/>
            </w:r>
            <w:r>
              <w:rPr>
                <w:rFonts w:ascii="Times New Roman"/>
                <w:b w:val="false"/>
                <w:i w:val="false"/>
                <w:color w:val="000000"/>
                <w:sz w:val="20"/>
              </w:rPr>
              <w:t>
</w:t>
            </w:r>
            <w:r>
              <w:rPr>
                <w:rFonts w:ascii="Times New Roman"/>
                <w:b/>
                <w:i w:val="false"/>
                <w:color w:val="000000"/>
                <w:sz w:val="20"/>
              </w:rPr>
              <w:t>Военное дело и безопасность</w:t>
            </w:r>
            <w:r>
              <w:rPr>
                <w:rFonts w:ascii="Times New Roman"/>
                <w:b w:val="false"/>
                <w:i w:val="false"/>
                <w:color w:val="000000"/>
                <w:sz w:val="20"/>
              </w:rPr>
              <w:t>: Системы</w:t>
            </w:r>
            <w:r>
              <w:br/>
            </w:r>
            <w:r>
              <w:rPr>
                <w:rFonts w:ascii="Times New Roman"/>
                <w:b w:val="false"/>
                <w:i w:val="false"/>
                <w:color w:val="000000"/>
                <w:sz w:val="20"/>
              </w:rPr>
              <w:t>
</w:t>
            </w:r>
            <w:r>
              <w:rPr>
                <w:rFonts w:ascii="Times New Roman"/>
                <w:b w:val="false"/>
                <w:i w:val="false"/>
                <w:color w:val="000000"/>
                <w:sz w:val="20"/>
              </w:rPr>
              <w:t>информационной безопасности.</w:t>
            </w:r>
          </w:p>
        </w:tc>
      </w:tr>
      <w:tr>
        <w:trPr>
          <w:trHeight w:val="16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Материаловедение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Физика, 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Материаловедение и технология новых</w:t>
            </w:r>
            <w:r>
              <w:br/>
            </w:r>
            <w:r>
              <w:rPr>
                <w:rFonts w:ascii="Times New Roman"/>
                <w:b w:val="false"/>
                <w:i w:val="false"/>
                <w:color w:val="000000"/>
                <w:sz w:val="20"/>
              </w:rPr>
              <w:t>
</w:t>
            </w:r>
            <w:r>
              <w:rPr>
                <w:rFonts w:ascii="Times New Roman"/>
                <w:b w:val="false"/>
                <w:i w:val="false"/>
                <w:color w:val="000000"/>
                <w:sz w:val="20"/>
              </w:rPr>
              <w:t>материалов, Металлургия, Техническая физика,</w:t>
            </w:r>
            <w:r>
              <w:br/>
            </w:r>
            <w:r>
              <w:rPr>
                <w:rFonts w:ascii="Times New Roman"/>
                <w:b w:val="false"/>
                <w:i w:val="false"/>
                <w:color w:val="000000"/>
                <w:sz w:val="20"/>
              </w:rPr>
              <w:t>
</w:t>
            </w:r>
            <w:r>
              <w:rPr>
                <w:rFonts w:ascii="Times New Roman"/>
                <w:b w:val="false"/>
                <w:i w:val="false"/>
                <w:color w:val="000000"/>
                <w:sz w:val="20"/>
              </w:rPr>
              <w:t>Технологические машины и оборудование (по</w:t>
            </w:r>
            <w:r>
              <w:br/>
            </w:r>
            <w:r>
              <w:rPr>
                <w:rFonts w:ascii="Times New Roman"/>
                <w:b w:val="false"/>
                <w:i w:val="false"/>
                <w:color w:val="000000"/>
                <w:sz w:val="20"/>
              </w:rPr>
              <w:t>
</w:t>
            </w:r>
            <w:r>
              <w:rPr>
                <w:rFonts w:ascii="Times New Roman"/>
                <w:b w:val="false"/>
                <w:i w:val="false"/>
                <w:color w:val="000000"/>
                <w:sz w:val="20"/>
              </w:rPr>
              <w:t>отраслям), Технология перерабатывающих</w:t>
            </w:r>
            <w:r>
              <w:br/>
            </w:r>
            <w:r>
              <w:rPr>
                <w:rFonts w:ascii="Times New Roman"/>
                <w:b w:val="false"/>
                <w:i w:val="false"/>
                <w:color w:val="000000"/>
                <w:sz w:val="20"/>
              </w:rPr>
              <w:t>
</w:t>
            </w:r>
            <w:r>
              <w:rPr>
                <w:rFonts w:ascii="Times New Roman"/>
                <w:b w:val="false"/>
                <w:i w:val="false"/>
                <w:color w:val="000000"/>
                <w:sz w:val="20"/>
              </w:rPr>
              <w:t>производств (по отраслям), Химическая</w:t>
            </w:r>
            <w:r>
              <w:br/>
            </w:r>
            <w:r>
              <w:rPr>
                <w:rFonts w:ascii="Times New Roman"/>
                <w:b w:val="false"/>
                <w:i w:val="false"/>
                <w:color w:val="000000"/>
                <w:sz w:val="20"/>
              </w:rPr>
              <w:t>
</w:t>
            </w:r>
            <w:r>
              <w:rPr>
                <w:rFonts w:ascii="Times New Roman"/>
                <w:b w:val="false"/>
                <w:i w:val="false"/>
                <w:color w:val="000000"/>
                <w:sz w:val="20"/>
              </w:rPr>
              <w:t>технология неорганических веществ,</w:t>
            </w:r>
            <w:r>
              <w:br/>
            </w:r>
            <w:r>
              <w:rPr>
                <w:rFonts w:ascii="Times New Roman"/>
                <w:b w:val="false"/>
                <w:i w:val="false"/>
                <w:color w:val="000000"/>
                <w:sz w:val="20"/>
              </w:rPr>
              <w:t>
</w:t>
            </w:r>
            <w:r>
              <w:rPr>
                <w:rFonts w:ascii="Times New Roman"/>
                <w:b w:val="false"/>
                <w:i w:val="false"/>
                <w:color w:val="000000"/>
                <w:sz w:val="20"/>
              </w:rPr>
              <w:t>Химическая технология органических веществ.</w:t>
            </w:r>
          </w:p>
        </w:tc>
      </w:tr>
      <w:tr>
        <w:trPr>
          <w:trHeight w:val="15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Механика, Физика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Авиационная техника и технологии,</w:t>
            </w:r>
            <w:r>
              <w:br/>
            </w:r>
            <w:r>
              <w:rPr>
                <w:rFonts w:ascii="Times New Roman"/>
                <w:b w:val="false"/>
                <w:i w:val="false"/>
                <w:color w:val="000000"/>
                <w:sz w:val="20"/>
              </w:rPr>
              <w:t>
</w:t>
            </w:r>
            <w:r>
              <w:rPr>
                <w:rFonts w:ascii="Times New Roman"/>
                <w:b w:val="false"/>
                <w:i w:val="false"/>
                <w:color w:val="000000"/>
                <w:sz w:val="20"/>
              </w:rPr>
              <w:t>Автоматизация и управление, Машиностроение,</w:t>
            </w:r>
            <w:r>
              <w:br/>
            </w:r>
            <w:r>
              <w:rPr>
                <w:rFonts w:ascii="Times New Roman"/>
                <w:b w:val="false"/>
                <w:i w:val="false"/>
                <w:color w:val="000000"/>
                <w:sz w:val="20"/>
              </w:rPr>
              <w:t>
</w:t>
            </w:r>
            <w:r>
              <w:rPr>
                <w:rFonts w:ascii="Times New Roman"/>
                <w:b w:val="false"/>
                <w:i w:val="false"/>
                <w:color w:val="000000"/>
                <w:sz w:val="20"/>
              </w:rPr>
              <w:t>Морская техника и технологии,</w:t>
            </w:r>
            <w:r>
              <w:br/>
            </w:r>
            <w:r>
              <w:rPr>
                <w:rFonts w:ascii="Times New Roman"/>
                <w:b w:val="false"/>
                <w:i w:val="false"/>
                <w:color w:val="000000"/>
                <w:sz w:val="20"/>
              </w:rPr>
              <w:t>
</w:t>
            </w:r>
            <w:r>
              <w:rPr>
                <w:rFonts w:ascii="Times New Roman"/>
                <w:b w:val="false"/>
                <w:i w:val="false"/>
                <w:color w:val="000000"/>
                <w:sz w:val="20"/>
              </w:rPr>
              <w:t>Приборостроение, Радиотехника, электроника и</w:t>
            </w:r>
            <w:r>
              <w:br/>
            </w:r>
            <w:r>
              <w:rPr>
                <w:rFonts w:ascii="Times New Roman"/>
                <w:b w:val="false"/>
                <w:i w:val="false"/>
                <w:color w:val="000000"/>
                <w:sz w:val="20"/>
              </w:rPr>
              <w:t>
</w:t>
            </w:r>
            <w:r>
              <w:rPr>
                <w:rFonts w:ascii="Times New Roman"/>
                <w:b w:val="false"/>
                <w:i w:val="false"/>
                <w:color w:val="000000"/>
                <w:sz w:val="20"/>
              </w:rPr>
              <w:t>телекоммуникации, Техническая физика,</w:t>
            </w:r>
            <w:r>
              <w:br/>
            </w:r>
            <w:r>
              <w:rPr>
                <w:rFonts w:ascii="Times New Roman"/>
                <w:b w:val="false"/>
                <w:i w:val="false"/>
                <w:color w:val="000000"/>
                <w:sz w:val="20"/>
              </w:rPr>
              <w:t>
</w:t>
            </w:r>
            <w:r>
              <w:rPr>
                <w:rFonts w:ascii="Times New Roman"/>
                <w:b w:val="false"/>
                <w:i w:val="false"/>
                <w:color w:val="000000"/>
                <w:sz w:val="20"/>
              </w:rPr>
              <w:t>Технологические машины и оборудование (по</w:t>
            </w:r>
            <w:r>
              <w:br/>
            </w:r>
            <w:r>
              <w:rPr>
                <w:rFonts w:ascii="Times New Roman"/>
                <w:b w:val="false"/>
                <w:i w:val="false"/>
                <w:color w:val="000000"/>
                <w:sz w:val="20"/>
              </w:rPr>
              <w:t>
</w:t>
            </w:r>
            <w:r>
              <w:rPr>
                <w:rFonts w:ascii="Times New Roman"/>
                <w:b w:val="false"/>
                <w:i w:val="false"/>
                <w:color w:val="000000"/>
                <w:sz w:val="20"/>
              </w:rPr>
              <w:t>отраслям), Технология перерабатывающих</w:t>
            </w:r>
            <w:r>
              <w:br/>
            </w:r>
            <w:r>
              <w:rPr>
                <w:rFonts w:ascii="Times New Roman"/>
                <w:b w:val="false"/>
                <w:i w:val="false"/>
                <w:color w:val="000000"/>
                <w:sz w:val="20"/>
              </w:rPr>
              <w:t>
</w:t>
            </w:r>
            <w:r>
              <w:rPr>
                <w:rFonts w:ascii="Times New Roman"/>
                <w:b w:val="false"/>
                <w:i w:val="false"/>
                <w:color w:val="000000"/>
                <w:sz w:val="20"/>
              </w:rPr>
              <w:t>производств (по отраслям).</w:t>
            </w:r>
          </w:p>
        </w:tc>
      </w:tr>
      <w:tr>
        <w:trPr>
          <w:trHeight w:val="16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Физика, 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Материаловедение и технология новых</w:t>
            </w:r>
            <w:r>
              <w:br/>
            </w:r>
            <w:r>
              <w:rPr>
                <w:rFonts w:ascii="Times New Roman"/>
                <w:b w:val="false"/>
                <w:i w:val="false"/>
                <w:color w:val="000000"/>
                <w:sz w:val="20"/>
              </w:rPr>
              <w:t>
</w:t>
            </w:r>
            <w:r>
              <w:rPr>
                <w:rFonts w:ascii="Times New Roman"/>
                <w:b w:val="false"/>
                <w:i w:val="false"/>
                <w:color w:val="000000"/>
                <w:sz w:val="20"/>
              </w:rPr>
              <w:t>материалов, Металлургия, Техническая физика,</w:t>
            </w:r>
            <w:r>
              <w:br/>
            </w:r>
            <w:r>
              <w:rPr>
                <w:rFonts w:ascii="Times New Roman"/>
                <w:b w:val="false"/>
                <w:i w:val="false"/>
                <w:color w:val="000000"/>
                <w:sz w:val="20"/>
              </w:rPr>
              <w:t>
</w:t>
            </w:r>
            <w:r>
              <w:rPr>
                <w:rFonts w:ascii="Times New Roman"/>
                <w:b w:val="false"/>
                <w:i w:val="false"/>
                <w:color w:val="000000"/>
                <w:sz w:val="20"/>
              </w:rPr>
              <w:t>Технологические машины и оборудование (по</w:t>
            </w:r>
            <w:r>
              <w:br/>
            </w:r>
            <w:r>
              <w:rPr>
                <w:rFonts w:ascii="Times New Roman"/>
                <w:b w:val="false"/>
                <w:i w:val="false"/>
                <w:color w:val="000000"/>
                <w:sz w:val="20"/>
              </w:rPr>
              <w:t>
</w:t>
            </w:r>
            <w:r>
              <w:rPr>
                <w:rFonts w:ascii="Times New Roman"/>
                <w:b w:val="false"/>
                <w:i w:val="false"/>
                <w:color w:val="000000"/>
                <w:sz w:val="20"/>
              </w:rPr>
              <w:t>отраслям), Технология перерабатывающих</w:t>
            </w:r>
            <w:r>
              <w:br/>
            </w:r>
            <w:r>
              <w:rPr>
                <w:rFonts w:ascii="Times New Roman"/>
                <w:b w:val="false"/>
                <w:i w:val="false"/>
                <w:color w:val="000000"/>
                <w:sz w:val="20"/>
              </w:rPr>
              <w:t>
</w:t>
            </w:r>
            <w:r>
              <w:rPr>
                <w:rFonts w:ascii="Times New Roman"/>
                <w:b w:val="false"/>
                <w:i w:val="false"/>
                <w:color w:val="000000"/>
                <w:sz w:val="20"/>
              </w:rPr>
              <w:t>производств (по отраслям), Химическая</w:t>
            </w:r>
            <w:r>
              <w:br/>
            </w:r>
            <w:r>
              <w:rPr>
                <w:rFonts w:ascii="Times New Roman"/>
                <w:b w:val="false"/>
                <w:i w:val="false"/>
                <w:color w:val="000000"/>
                <w:sz w:val="20"/>
              </w:rPr>
              <w:t>
</w:t>
            </w:r>
            <w:r>
              <w:rPr>
                <w:rFonts w:ascii="Times New Roman"/>
                <w:b w:val="false"/>
                <w:i w:val="false"/>
                <w:color w:val="000000"/>
                <w:sz w:val="20"/>
              </w:rPr>
              <w:t>технология неорганических веществ,</w:t>
            </w:r>
            <w:r>
              <w:br/>
            </w:r>
            <w:r>
              <w:rPr>
                <w:rFonts w:ascii="Times New Roman"/>
                <w:b w:val="false"/>
                <w:i w:val="false"/>
                <w:color w:val="000000"/>
                <w:sz w:val="20"/>
              </w:rPr>
              <w:t>
</w:t>
            </w:r>
            <w:r>
              <w:rPr>
                <w:rFonts w:ascii="Times New Roman"/>
                <w:b w:val="false"/>
                <w:i w:val="false"/>
                <w:color w:val="000000"/>
                <w:sz w:val="20"/>
              </w:rPr>
              <w:t>Химическая технология органических веществ.</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Нефтегазовое</w:t>
            </w:r>
            <w:r>
              <w:br/>
            </w:r>
            <w:r>
              <w:rPr>
                <w:rFonts w:ascii="Times New Roman"/>
                <w:b w:val="false"/>
                <w:i w:val="false"/>
                <w:color w:val="000000"/>
                <w:sz w:val="20"/>
              </w:rPr>
              <w:t>
</w:t>
            </w:r>
            <w:r>
              <w:rPr>
                <w:rFonts w:ascii="Times New Roman"/>
                <w:b w:val="false"/>
                <w:i w:val="false"/>
                <w:color w:val="000000"/>
                <w:sz w:val="20"/>
              </w:rPr>
              <w:t>дело. Нефтехимия</w:t>
            </w:r>
            <w:r>
              <w:br/>
            </w:r>
            <w:r>
              <w:rPr>
                <w:rFonts w:ascii="Times New Roman"/>
                <w:b w:val="false"/>
                <w:i w:val="false"/>
                <w:color w:val="000000"/>
                <w:sz w:val="20"/>
              </w:rPr>
              <w:t>
</w:t>
            </w:r>
            <w:r>
              <w:rPr>
                <w:rFonts w:ascii="Times New Roman"/>
                <w:b w:val="false"/>
                <w:i w:val="false"/>
                <w:color w:val="000000"/>
                <w:sz w:val="20"/>
              </w:rPr>
              <w:t>и нефтехимический</w:t>
            </w:r>
            <w:r>
              <w:br/>
            </w:r>
            <w:r>
              <w:rPr>
                <w:rFonts w:ascii="Times New Roman"/>
                <w:b w:val="false"/>
                <w:i w:val="false"/>
                <w:color w:val="000000"/>
                <w:sz w:val="20"/>
              </w:rPr>
              <w:t>
</w:t>
            </w:r>
            <w:r>
              <w:rPr>
                <w:rFonts w:ascii="Times New Roman"/>
                <w:b w:val="false"/>
                <w:i w:val="false"/>
                <w:color w:val="000000"/>
                <w:sz w:val="20"/>
              </w:rPr>
              <w:t>синтез***</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Нефтегазовое дело.</w:t>
            </w:r>
            <w:r>
              <w:br/>
            </w:r>
            <w:r>
              <w:rPr>
                <w:rFonts w:ascii="Times New Roman"/>
                <w:b w:val="false"/>
                <w:i w:val="false"/>
                <w:color w:val="000000"/>
                <w:sz w:val="20"/>
              </w:rPr>
              <w:t>
</w:t>
            </w:r>
            <w:r>
              <w:rPr>
                <w:rFonts w:ascii="Times New Roman"/>
                <w:b/>
                <w:i w:val="false"/>
                <w:color w:val="000000"/>
                <w:sz w:val="20"/>
              </w:rPr>
              <w:t>Естественные науки</w:t>
            </w:r>
            <w:r>
              <w:rPr>
                <w:rFonts w:ascii="Times New Roman"/>
                <w:b w:val="false"/>
                <w:i w:val="false"/>
                <w:color w:val="000000"/>
                <w:sz w:val="20"/>
              </w:rPr>
              <w:t>: Химия.</w:t>
            </w:r>
          </w:p>
        </w:tc>
      </w:tr>
      <w:tr>
        <w:trPr>
          <w:trHeight w:val="15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w:t>
            </w:r>
            <w:r>
              <w:br/>
            </w:r>
            <w:r>
              <w:rPr>
                <w:rFonts w:ascii="Times New Roman"/>
                <w:b w:val="false"/>
                <w:i w:val="false"/>
                <w:color w:val="000000"/>
                <w:sz w:val="20"/>
              </w:rPr>
              <w:t>
</w:t>
            </w:r>
            <w:r>
              <w:rPr>
                <w:rFonts w:ascii="Times New Roman"/>
                <w:b w:val="false"/>
                <w:i w:val="false"/>
                <w:color w:val="000000"/>
                <w:sz w:val="20"/>
              </w:rPr>
              <w:t>среды. Экология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Биология, География,</w:t>
            </w:r>
            <w:r>
              <w:br/>
            </w:r>
            <w:r>
              <w:rPr>
                <w:rFonts w:ascii="Times New Roman"/>
                <w:b w:val="false"/>
                <w:i w:val="false"/>
                <w:color w:val="000000"/>
                <w:sz w:val="20"/>
              </w:rPr>
              <w:t>
</w:t>
            </w:r>
            <w:r>
              <w:rPr>
                <w:rFonts w:ascii="Times New Roman"/>
                <w:b w:val="false"/>
                <w:i w:val="false"/>
                <w:color w:val="000000"/>
                <w:sz w:val="20"/>
              </w:rPr>
              <w:t>Гидрометеорология, Химия, Экология</w:t>
            </w:r>
            <w:r>
              <w:br/>
            </w:r>
            <w:r>
              <w:rPr>
                <w:rFonts w:ascii="Times New Roman"/>
                <w:b w:val="false"/>
                <w:i w:val="false"/>
                <w:color w:val="000000"/>
                <w:sz w:val="20"/>
              </w:rPr>
              <w:t>
</w:t>
            </w:r>
            <w:r>
              <w:rPr>
                <w:rFonts w:ascii="Times New Roman"/>
                <w:b/>
                <w:i w:val="false"/>
                <w:color w:val="000000"/>
                <w:sz w:val="20"/>
              </w:rPr>
              <w:t>Сельскохозяйственные науки</w:t>
            </w:r>
            <w:r>
              <w:rPr>
                <w:rFonts w:ascii="Times New Roman"/>
                <w:b w:val="false"/>
                <w:i w:val="false"/>
                <w:color w:val="000000"/>
                <w:sz w:val="20"/>
              </w:rPr>
              <w:t>: Защита и</w:t>
            </w:r>
            <w:r>
              <w:br/>
            </w:r>
            <w:r>
              <w:rPr>
                <w:rFonts w:ascii="Times New Roman"/>
                <w:b w:val="false"/>
                <w:i w:val="false"/>
                <w:color w:val="000000"/>
                <w:sz w:val="20"/>
              </w:rPr>
              <w:t>
</w:t>
            </w:r>
            <w:r>
              <w:rPr>
                <w:rFonts w:ascii="Times New Roman"/>
                <w:b w:val="false"/>
                <w:i w:val="false"/>
                <w:color w:val="000000"/>
                <w:sz w:val="20"/>
              </w:rPr>
              <w:t>карантин растений, Лесные ресурсы и</w:t>
            </w:r>
            <w:r>
              <w:br/>
            </w:r>
            <w:r>
              <w:rPr>
                <w:rFonts w:ascii="Times New Roman"/>
                <w:b w:val="false"/>
                <w:i w:val="false"/>
                <w:color w:val="000000"/>
                <w:sz w:val="20"/>
              </w:rPr>
              <w:t>
</w:t>
            </w:r>
            <w:r>
              <w:rPr>
                <w:rFonts w:ascii="Times New Roman"/>
                <w:b w:val="false"/>
                <w:i w:val="false"/>
                <w:color w:val="000000"/>
                <w:sz w:val="20"/>
              </w:rPr>
              <w:t>лесоводство, Мелиорация, рекультивация и</w:t>
            </w:r>
            <w:r>
              <w:br/>
            </w:r>
            <w:r>
              <w:rPr>
                <w:rFonts w:ascii="Times New Roman"/>
                <w:b w:val="false"/>
                <w:i w:val="false"/>
                <w:color w:val="000000"/>
                <w:sz w:val="20"/>
              </w:rPr>
              <w:t>
</w:t>
            </w:r>
            <w:r>
              <w:rPr>
                <w:rFonts w:ascii="Times New Roman"/>
                <w:b w:val="false"/>
                <w:i w:val="false"/>
                <w:color w:val="000000"/>
                <w:sz w:val="20"/>
              </w:rPr>
              <w:t>охрана земель, Почвоведение и агрохимия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Биотехнология, Безопасность</w:t>
            </w:r>
            <w:r>
              <w:br/>
            </w:r>
            <w:r>
              <w:rPr>
                <w:rFonts w:ascii="Times New Roman"/>
                <w:b w:val="false"/>
                <w:i w:val="false"/>
                <w:color w:val="000000"/>
                <w:sz w:val="20"/>
              </w:rPr>
              <w:t>
</w:t>
            </w:r>
            <w:r>
              <w:rPr>
                <w:rFonts w:ascii="Times New Roman"/>
                <w:b w:val="false"/>
                <w:i w:val="false"/>
                <w:color w:val="000000"/>
                <w:sz w:val="20"/>
              </w:rPr>
              <w:t>жизнедеятельности и защита окружающей среды.</w:t>
            </w:r>
          </w:p>
        </w:tc>
      </w:tr>
      <w:tr>
        <w:trPr>
          <w:trHeight w:val="3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w:t>
            </w:r>
            <w:r>
              <w:br/>
            </w:r>
            <w:r>
              <w:rPr>
                <w:rFonts w:ascii="Times New Roman"/>
                <w:b w:val="false"/>
                <w:i w:val="false"/>
                <w:color w:val="000000"/>
                <w:sz w:val="20"/>
              </w:rPr>
              <w:t>
</w:t>
            </w:r>
            <w:r>
              <w:rPr>
                <w:rFonts w:ascii="Times New Roman"/>
                <w:b w:val="false"/>
                <w:i w:val="false"/>
                <w:color w:val="000000"/>
                <w:sz w:val="20"/>
              </w:rPr>
              <w:t>инжиниринг</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Механика, Физика,</w:t>
            </w:r>
            <w:r>
              <w:br/>
            </w:r>
            <w:r>
              <w:rPr>
                <w:rFonts w:ascii="Times New Roman"/>
                <w:b w:val="false"/>
                <w:i w:val="false"/>
                <w:color w:val="000000"/>
                <w:sz w:val="20"/>
              </w:rPr>
              <w:t>
</w:t>
            </w:r>
            <w:r>
              <w:rPr>
                <w:rFonts w:ascii="Times New Roman"/>
                <w:b w:val="false"/>
                <w:i w:val="false"/>
                <w:color w:val="000000"/>
                <w:sz w:val="20"/>
              </w:rPr>
              <w:t>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Автоматизация и управление, Вычислительная</w:t>
            </w:r>
            <w:r>
              <w:br/>
            </w:r>
            <w:r>
              <w:rPr>
                <w:rFonts w:ascii="Times New Roman"/>
                <w:b w:val="false"/>
                <w:i w:val="false"/>
                <w:color w:val="000000"/>
                <w:sz w:val="20"/>
              </w:rPr>
              <w:t>
</w:t>
            </w:r>
            <w:r>
              <w:rPr>
                <w:rFonts w:ascii="Times New Roman"/>
                <w:b w:val="false"/>
                <w:i w:val="false"/>
                <w:color w:val="000000"/>
                <w:sz w:val="20"/>
              </w:rPr>
              <w:t>техника и программное обеспечение,</w:t>
            </w:r>
            <w:r>
              <w:br/>
            </w:r>
            <w:r>
              <w:rPr>
                <w:rFonts w:ascii="Times New Roman"/>
                <w:b w:val="false"/>
                <w:i w:val="false"/>
                <w:color w:val="000000"/>
                <w:sz w:val="20"/>
              </w:rPr>
              <w:t>
</w:t>
            </w:r>
            <w:r>
              <w:rPr>
                <w:rFonts w:ascii="Times New Roman"/>
                <w:b w:val="false"/>
                <w:i w:val="false"/>
                <w:color w:val="000000"/>
                <w:sz w:val="20"/>
              </w:rPr>
              <w:t>Математическое и компьютерное моделирование,</w:t>
            </w:r>
            <w:r>
              <w:br/>
            </w:r>
            <w:r>
              <w:rPr>
                <w:rFonts w:ascii="Times New Roman"/>
                <w:b w:val="false"/>
                <w:i w:val="false"/>
                <w:color w:val="000000"/>
                <w:sz w:val="20"/>
              </w:rPr>
              <w:t>
</w:t>
            </w:r>
            <w:r>
              <w:rPr>
                <w:rFonts w:ascii="Times New Roman"/>
                <w:b w:val="false"/>
                <w:i w:val="false"/>
                <w:color w:val="000000"/>
                <w:sz w:val="20"/>
              </w:rPr>
              <w:t>Материаловедение и технология новых</w:t>
            </w:r>
            <w:r>
              <w:br/>
            </w:r>
            <w:r>
              <w:rPr>
                <w:rFonts w:ascii="Times New Roman"/>
                <w:b w:val="false"/>
                <w:i w:val="false"/>
                <w:color w:val="000000"/>
                <w:sz w:val="20"/>
              </w:rPr>
              <w:t>
</w:t>
            </w:r>
            <w:r>
              <w:rPr>
                <w:rFonts w:ascii="Times New Roman"/>
                <w:b w:val="false"/>
                <w:i w:val="false"/>
                <w:color w:val="000000"/>
                <w:sz w:val="20"/>
              </w:rPr>
              <w:t>материалов, Машиностроение, Полиграфия,</w:t>
            </w:r>
            <w:r>
              <w:br/>
            </w:r>
            <w:r>
              <w:rPr>
                <w:rFonts w:ascii="Times New Roman"/>
                <w:b w:val="false"/>
                <w:i w:val="false"/>
                <w:color w:val="000000"/>
                <w:sz w:val="20"/>
              </w:rPr>
              <w:t>
</w:t>
            </w:r>
            <w:r>
              <w:rPr>
                <w:rFonts w:ascii="Times New Roman"/>
                <w:b w:val="false"/>
                <w:i w:val="false"/>
                <w:color w:val="000000"/>
                <w:sz w:val="20"/>
              </w:rPr>
              <w:t>Приборостроение, Производство строительных</w:t>
            </w:r>
            <w:r>
              <w:br/>
            </w:r>
            <w:r>
              <w:rPr>
                <w:rFonts w:ascii="Times New Roman"/>
                <w:b w:val="false"/>
                <w:i w:val="false"/>
                <w:color w:val="000000"/>
                <w:sz w:val="20"/>
              </w:rPr>
              <w:t>
</w:t>
            </w:r>
            <w:r>
              <w:rPr>
                <w:rFonts w:ascii="Times New Roman"/>
                <w:b w:val="false"/>
                <w:i w:val="false"/>
                <w:color w:val="000000"/>
                <w:sz w:val="20"/>
              </w:rPr>
              <w:t>материалов, изделий и конструкций,</w:t>
            </w:r>
            <w:r>
              <w:br/>
            </w:r>
            <w:r>
              <w:rPr>
                <w:rFonts w:ascii="Times New Roman"/>
                <w:b w:val="false"/>
                <w:i w:val="false"/>
                <w:color w:val="000000"/>
                <w:sz w:val="20"/>
              </w:rPr>
              <w:t>
</w:t>
            </w:r>
            <w:r>
              <w:rPr>
                <w:rFonts w:ascii="Times New Roman"/>
                <w:b w:val="false"/>
                <w:i w:val="false"/>
                <w:color w:val="000000"/>
                <w:sz w:val="20"/>
              </w:rPr>
              <w:t>Стандартизация, сертификация и метрология</w:t>
            </w:r>
            <w:r>
              <w:br/>
            </w:r>
            <w:r>
              <w:rPr>
                <w:rFonts w:ascii="Times New Roman"/>
                <w:b w:val="false"/>
                <w:i w:val="false"/>
                <w:color w:val="000000"/>
                <w:sz w:val="20"/>
              </w:rPr>
              <w:t>
</w:t>
            </w:r>
            <w:r>
              <w:rPr>
                <w:rFonts w:ascii="Times New Roman"/>
                <w:b w:val="false"/>
                <w:i w:val="false"/>
                <w:color w:val="000000"/>
                <w:sz w:val="20"/>
              </w:rPr>
              <w:t>(по отраслям), Строительство, Технология</w:t>
            </w:r>
            <w:r>
              <w:br/>
            </w:r>
            <w:r>
              <w:rPr>
                <w:rFonts w:ascii="Times New Roman"/>
                <w:b w:val="false"/>
                <w:i w:val="false"/>
                <w:color w:val="000000"/>
                <w:sz w:val="20"/>
              </w:rPr>
              <w:t>
</w:t>
            </w:r>
            <w:r>
              <w:rPr>
                <w:rFonts w:ascii="Times New Roman"/>
                <w:b w:val="false"/>
                <w:i w:val="false"/>
                <w:color w:val="000000"/>
                <w:sz w:val="20"/>
              </w:rPr>
              <w:t>деревообработки и изделий из дерева (по</w:t>
            </w:r>
            <w:r>
              <w:br/>
            </w:r>
            <w:r>
              <w:rPr>
                <w:rFonts w:ascii="Times New Roman"/>
                <w:b w:val="false"/>
                <w:i w:val="false"/>
                <w:color w:val="000000"/>
                <w:sz w:val="20"/>
              </w:rPr>
              <w:t>
</w:t>
            </w:r>
            <w:r>
              <w:rPr>
                <w:rFonts w:ascii="Times New Roman"/>
                <w:b w:val="false"/>
                <w:i w:val="false"/>
                <w:color w:val="000000"/>
                <w:sz w:val="20"/>
              </w:rPr>
              <w:t>областям применения), Технология и</w:t>
            </w:r>
            <w:r>
              <w:br/>
            </w:r>
            <w:r>
              <w:rPr>
                <w:rFonts w:ascii="Times New Roman"/>
                <w:b w:val="false"/>
                <w:i w:val="false"/>
                <w:color w:val="000000"/>
                <w:sz w:val="20"/>
              </w:rPr>
              <w:t>
</w:t>
            </w:r>
            <w:r>
              <w:rPr>
                <w:rFonts w:ascii="Times New Roman"/>
                <w:b w:val="false"/>
                <w:i w:val="false"/>
                <w:color w:val="000000"/>
                <w:sz w:val="20"/>
              </w:rPr>
              <w:t>конструирование изделий легкой</w:t>
            </w:r>
            <w:r>
              <w:br/>
            </w:r>
            <w:r>
              <w:rPr>
                <w:rFonts w:ascii="Times New Roman"/>
                <w:b w:val="false"/>
                <w:i w:val="false"/>
                <w:color w:val="000000"/>
                <w:sz w:val="20"/>
              </w:rPr>
              <w:t>
</w:t>
            </w:r>
            <w:r>
              <w:rPr>
                <w:rFonts w:ascii="Times New Roman"/>
                <w:b w:val="false"/>
                <w:i w:val="false"/>
                <w:color w:val="000000"/>
                <w:sz w:val="20"/>
              </w:rPr>
              <w:t>промышленности, Технология и проектирование</w:t>
            </w:r>
            <w:r>
              <w:br/>
            </w:r>
            <w:r>
              <w:rPr>
                <w:rFonts w:ascii="Times New Roman"/>
                <w:b w:val="false"/>
                <w:i w:val="false"/>
                <w:color w:val="000000"/>
                <w:sz w:val="20"/>
              </w:rPr>
              <w:t>
</w:t>
            </w:r>
            <w:r>
              <w:rPr>
                <w:rFonts w:ascii="Times New Roman"/>
                <w:b w:val="false"/>
                <w:i w:val="false"/>
                <w:color w:val="000000"/>
                <w:sz w:val="20"/>
              </w:rPr>
              <w:t>текстильных материалов, Технологические</w:t>
            </w:r>
            <w:r>
              <w:br/>
            </w:r>
            <w:r>
              <w:rPr>
                <w:rFonts w:ascii="Times New Roman"/>
                <w:b w:val="false"/>
                <w:i w:val="false"/>
                <w:color w:val="000000"/>
                <w:sz w:val="20"/>
              </w:rPr>
              <w:t>
</w:t>
            </w:r>
            <w:r>
              <w:rPr>
                <w:rFonts w:ascii="Times New Roman"/>
                <w:b w:val="false"/>
                <w:i w:val="false"/>
                <w:color w:val="000000"/>
                <w:sz w:val="20"/>
              </w:rPr>
              <w:t>машины и оборудование (по отраслям),</w:t>
            </w:r>
            <w:r>
              <w:br/>
            </w:r>
            <w:r>
              <w:rPr>
                <w:rFonts w:ascii="Times New Roman"/>
                <w:b w:val="false"/>
                <w:i w:val="false"/>
                <w:color w:val="000000"/>
                <w:sz w:val="20"/>
              </w:rPr>
              <w:t>
</w:t>
            </w:r>
            <w:r>
              <w:rPr>
                <w:rFonts w:ascii="Times New Roman"/>
                <w:b w:val="false"/>
                <w:i w:val="false"/>
                <w:color w:val="000000"/>
                <w:sz w:val="20"/>
              </w:rPr>
              <w:t>Технология перерабатывающих производств (по</w:t>
            </w:r>
            <w:r>
              <w:br/>
            </w:r>
            <w:r>
              <w:rPr>
                <w:rFonts w:ascii="Times New Roman"/>
                <w:b w:val="false"/>
                <w:i w:val="false"/>
                <w:color w:val="000000"/>
                <w:sz w:val="20"/>
              </w:rPr>
              <w:t>
</w:t>
            </w:r>
            <w:r>
              <w:rPr>
                <w:rFonts w:ascii="Times New Roman"/>
                <w:b w:val="false"/>
                <w:i w:val="false"/>
                <w:color w:val="000000"/>
                <w:sz w:val="20"/>
              </w:rPr>
              <w:t>отраслям), Технология продовольственных</w:t>
            </w:r>
            <w:r>
              <w:br/>
            </w:r>
            <w:r>
              <w:rPr>
                <w:rFonts w:ascii="Times New Roman"/>
                <w:b w:val="false"/>
                <w:i w:val="false"/>
                <w:color w:val="000000"/>
                <w:sz w:val="20"/>
              </w:rPr>
              <w:t>
</w:t>
            </w:r>
            <w:r>
              <w:rPr>
                <w:rFonts w:ascii="Times New Roman"/>
                <w:b w:val="false"/>
                <w:i w:val="false"/>
                <w:color w:val="000000"/>
                <w:sz w:val="20"/>
              </w:rPr>
              <w:t>продуктов, Химическая технология</w:t>
            </w:r>
            <w:r>
              <w:br/>
            </w:r>
            <w:r>
              <w:rPr>
                <w:rFonts w:ascii="Times New Roman"/>
                <w:b w:val="false"/>
                <w:i w:val="false"/>
                <w:color w:val="000000"/>
                <w:sz w:val="20"/>
              </w:rPr>
              <w:t>
</w:t>
            </w:r>
            <w:r>
              <w:rPr>
                <w:rFonts w:ascii="Times New Roman"/>
                <w:b w:val="false"/>
                <w:i w:val="false"/>
                <w:color w:val="000000"/>
                <w:sz w:val="20"/>
              </w:rPr>
              <w:t>неорганических веществ, Химическая</w:t>
            </w:r>
            <w:r>
              <w:br/>
            </w:r>
            <w:r>
              <w:rPr>
                <w:rFonts w:ascii="Times New Roman"/>
                <w:b w:val="false"/>
                <w:i w:val="false"/>
                <w:color w:val="000000"/>
                <w:sz w:val="20"/>
              </w:rPr>
              <w:t>
</w:t>
            </w:r>
            <w:r>
              <w:rPr>
                <w:rFonts w:ascii="Times New Roman"/>
                <w:b w:val="false"/>
                <w:i w:val="false"/>
                <w:color w:val="000000"/>
                <w:sz w:val="20"/>
              </w:rPr>
              <w:t>технология органических веществ.</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r>
              <w:br/>
            </w:r>
            <w:r>
              <w:rPr>
                <w:rFonts w:ascii="Times New Roman"/>
                <w:b w:val="false"/>
                <w:i w:val="false"/>
                <w:color w:val="000000"/>
                <w:sz w:val="20"/>
              </w:rPr>
              <w:t>
</w:t>
            </w:r>
            <w:r>
              <w:rPr>
                <w:rFonts w:ascii="Times New Roman"/>
                <w:b w:val="false"/>
                <w:i w:val="false"/>
                <w:color w:val="000000"/>
                <w:sz w:val="20"/>
              </w:rPr>
              <w:t>продовольственных</w:t>
            </w:r>
            <w:r>
              <w:br/>
            </w:r>
            <w:r>
              <w:rPr>
                <w:rFonts w:ascii="Times New Roman"/>
                <w:b w:val="false"/>
                <w:i w:val="false"/>
                <w:color w:val="000000"/>
                <w:sz w:val="20"/>
              </w:rPr>
              <w:t>
</w:t>
            </w:r>
            <w:r>
              <w:rPr>
                <w:rFonts w:ascii="Times New Roman"/>
                <w:b w:val="false"/>
                <w:i w:val="false"/>
                <w:color w:val="000000"/>
                <w:sz w:val="20"/>
              </w:rPr>
              <w:t>продуктов</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Химическая технология органических веществ,</w:t>
            </w:r>
            <w:r>
              <w:br/>
            </w:r>
            <w:r>
              <w:rPr>
                <w:rFonts w:ascii="Times New Roman"/>
                <w:b w:val="false"/>
                <w:i w:val="false"/>
                <w:color w:val="000000"/>
                <w:sz w:val="20"/>
              </w:rPr>
              <w:t>
</w:t>
            </w:r>
            <w:r>
              <w:rPr>
                <w:rFonts w:ascii="Times New Roman"/>
                <w:b w:val="false"/>
                <w:i w:val="false"/>
                <w:color w:val="000000"/>
                <w:sz w:val="20"/>
              </w:rPr>
              <w:t>Химическая технология неорганических</w:t>
            </w:r>
            <w:r>
              <w:br/>
            </w:r>
            <w:r>
              <w:rPr>
                <w:rFonts w:ascii="Times New Roman"/>
                <w:b w:val="false"/>
                <w:i w:val="false"/>
                <w:color w:val="000000"/>
                <w:sz w:val="20"/>
              </w:rPr>
              <w:t>
</w:t>
            </w:r>
            <w:r>
              <w:rPr>
                <w:rFonts w:ascii="Times New Roman"/>
                <w:b w:val="false"/>
                <w:i w:val="false"/>
                <w:color w:val="000000"/>
                <w:sz w:val="20"/>
              </w:rPr>
              <w:t>веществ, Технология продовольственных</w:t>
            </w:r>
            <w:r>
              <w:br/>
            </w:r>
            <w:r>
              <w:rPr>
                <w:rFonts w:ascii="Times New Roman"/>
                <w:b w:val="false"/>
                <w:i w:val="false"/>
                <w:color w:val="000000"/>
                <w:sz w:val="20"/>
              </w:rPr>
              <w:t>
</w:t>
            </w:r>
            <w:r>
              <w:rPr>
                <w:rFonts w:ascii="Times New Roman"/>
                <w:b w:val="false"/>
                <w:i w:val="false"/>
                <w:color w:val="000000"/>
                <w:sz w:val="20"/>
              </w:rPr>
              <w:t>продуктов, Стандартизация, метрология и</w:t>
            </w:r>
            <w:r>
              <w:br/>
            </w:r>
            <w:r>
              <w:rPr>
                <w:rFonts w:ascii="Times New Roman"/>
                <w:b w:val="false"/>
                <w:i w:val="false"/>
                <w:color w:val="000000"/>
                <w:sz w:val="20"/>
              </w:rPr>
              <w:t>
</w:t>
            </w:r>
            <w:r>
              <w:rPr>
                <w:rFonts w:ascii="Times New Roman"/>
                <w:b w:val="false"/>
                <w:i w:val="false"/>
                <w:color w:val="000000"/>
                <w:sz w:val="20"/>
              </w:rPr>
              <w:t>сертификация.</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r>
              <w:br/>
            </w:r>
            <w:r>
              <w:rPr>
                <w:rFonts w:ascii="Times New Roman"/>
                <w:b w:val="false"/>
                <w:i w:val="false"/>
                <w:color w:val="000000"/>
                <w:sz w:val="20"/>
              </w:rPr>
              <w:t>
</w:t>
            </w:r>
            <w:r>
              <w:rPr>
                <w:rFonts w:ascii="Times New Roman"/>
                <w:b w:val="false"/>
                <w:i w:val="false"/>
                <w:color w:val="000000"/>
                <w:sz w:val="20"/>
              </w:rPr>
              <w:t>техника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Машиностроение, Приборостроение, Транспорт,</w:t>
            </w:r>
            <w:r>
              <w:br/>
            </w:r>
            <w:r>
              <w:rPr>
                <w:rFonts w:ascii="Times New Roman"/>
                <w:b w:val="false"/>
                <w:i w:val="false"/>
                <w:color w:val="000000"/>
                <w:sz w:val="20"/>
              </w:rPr>
              <w:t>
</w:t>
            </w:r>
            <w:r>
              <w:rPr>
                <w:rFonts w:ascii="Times New Roman"/>
                <w:b w:val="false"/>
                <w:i w:val="false"/>
                <w:color w:val="000000"/>
                <w:sz w:val="20"/>
              </w:rPr>
              <w:t>транспортная техника и технологии, Логистика</w:t>
            </w:r>
            <w:r>
              <w:br/>
            </w:r>
            <w:r>
              <w:rPr>
                <w:rFonts w:ascii="Times New Roman"/>
                <w:b w:val="false"/>
                <w:i w:val="false"/>
                <w:color w:val="000000"/>
                <w:sz w:val="20"/>
              </w:rPr>
              <w:t>
</w:t>
            </w:r>
            <w:r>
              <w:rPr>
                <w:rFonts w:ascii="Times New Roman"/>
                <w:b w:val="false"/>
                <w:i w:val="false"/>
                <w:color w:val="000000"/>
                <w:sz w:val="20"/>
              </w:rPr>
              <w:t>(по отраслям)</w:t>
            </w:r>
          </w:p>
        </w:tc>
      </w:tr>
      <w:tr>
        <w:trPr>
          <w:trHeight w:val="10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w:t>
            </w:r>
            <w:r>
              <w:br/>
            </w:r>
            <w:r>
              <w:rPr>
                <w:rFonts w:ascii="Times New Roman"/>
                <w:b w:val="false"/>
                <w:i w:val="false"/>
                <w:color w:val="000000"/>
                <w:sz w:val="20"/>
              </w:rPr>
              <w:t>
</w:t>
            </w:r>
            <w:r>
              <w:rPr>
                <w:rFonts w:ascii="Times New Roman"/>
                <w:b w:val="false"/>
                <w:i w:val="false"/>
                <w:color w:val="000000"/>
                <w:sz w:val="20"/>
              </w:rPr>
              <w:t>Радиотехника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Информатика,</w:t>
            </w:r>
            <w:r>
              <w:br/>
            </w:r>
            <w:r>
              <w:rPr>
                <w:rFonts w:ascii="Times New Roman"/>
                <w:b w:val="false"/>
                <w:i w:val="false"/>
                <w:color w:val="000000"/>
                <w:sz w:val="20"/>
              </w:rPr>
              <w:t>
</w:t>
            </w:r>
            <w:r>
              <w:rPr>
                <w:rFonts w:ascii="Times New Roman"/>
                <w:b w:val="false"/>
                <w:i w:val="false"/>
                <w:color w:val="000000"/>
                <w:sz w:val="20"/>
              </w:rPr>
              <w:t xml:space="preserve">Математика, Механика, Физика </w:t>
            </w:r>
            <w:r>
              <w:rPr>
                <w:rFonts w:ascii="Times New Roman"/>
                <w:b/>
                <w:i w:val="false"/>
                <w:color w:val="000000"/>
                <w:sz w:val="20"/>
              </w:rPr>
              <w:t>Технические</w:t>
            </w:r>
            <w:r>
              <w:br/>
            </w:r>
            <w:r>
              <w:rPr>
                <w:rFonts w:ascii="Times New Roman"/>
                <w:b w:val="false"/>
                <w:i w:val="false"/>
                <w:color w:val="000000"/>
                <w:sz w:val="20"/>
              </w:rPr>
              <w:t>
</w:t>
            </w:r>
            <w:r>
              <w:rPr>
                <w:rFonts w:ascii="Times New Roman"/>
                <w:b/>
                <w:i w:val="false"/>
                <w:color w:val="000000"/>
                <w:sz w:val="20"/>
              </w:rPr>
              <w:t>науки и технологии</w:t>
            </w:r>
            <w:r>
              <w:rPr>
                <w:rFonts w:ascii="Times New Roman"/>
                <w:b w:val="false"/>
                <w:i w:val="false"/>
                <w:color w:val="000000"/>
                <w:sz w:val="20"/>
              </w:rPr>
              <w:t>: Автоматизация и</w:t>
            </w:r>
            <w:r>
              <w:br/>
            </w:r>
            <w:r>
              <w:rPr>
                <w:rFonts w:ascii="Times New Roman"/>
                <w:b w:val="false"/>
                <w:i w:val="false"/>
                <w:color w:val="000000"/>
                <w:sz w:val="20"/>
              </w:rPr>
              <w:t>
</w:t>
            </w:r>
            <w:r>
              <w:rPr>
                <w:rFonts w:ascii="Times New Roman"/>
                <w:b w:val="false"/>
                <w:i w:val="false"/>
                <w:color w:val="000000"/>
                <w:sz w:val="20"/>
              </w:rPr>
              <w:t>управление, Вычислительная техника и</w:t>
            </w:r>
            <w:r>
              <w:br/>
            </w:r>
            <w:r>
              <w:rPr>
                <w:rFonts w:ascii="Times New Roman"/>
                <w:b w:val="false"/>
                <w:i w:val="false"/>
                <w:color w:val="000000"/>
                <w:sz w:val="20"/>
              </w:rPr>
              <w:t>
</w:t>
            </w:r>
            <w:r>
              <w:rPr>
                <w:rFonts w:ascii="Times New Roman"/>
                <w:b w:val="false"/>
                <w:i w:val="false"/>
                <w:color w:val="000000"/>
                <w:sz w:val="20"/>
              </w:rPr>
              <w:t>программное обеспечение, Приборостроение,</w:t>
            </w:r>
            <w:r>
              <w:br/>
            </w:r>
            <w:r>
              <w:rPr>
                <w:rFonts w:ascii="Times New Roman"/>
                <w:b w:val="false"/>
                <w:i w:val="false"/>
                <w:color w:val="000000"/>
                <w:sz w:val="20"/>
              </w:rPr>
              <w:t>
</w:t>
            </w:r>
            <w:r>
              <w:rPr>
                <w:rFonts w:ascii="Times New Roman"/>
                <w:b w:val="false"/>
                <w:i w:val="false"/>
                <w:color w:val="000000"/>
                <w:sz w:val="20"/>
              </w:rPr>
              <w:t>Радиотехника, электроника и</w:t>
            </w:r>
            <w:r>
              <w:br/>
            </w:r>
            <w:r>
              <w:rPr>
                <w:rFonts w:ascii="Times New Roman"/>
                <w:b w:val="false"/>
                <w:i w:val="false"/>
                <w:color w:val="000000"/>
                <w:sz w:val="20"/>
              </w:rPr>
              <w:t>
</w:t>
            </w:r>
            <w:r>
              <w:rPr>
                <w:rFonts w:ascii="Times New Roman"/>
                <w:b w:val="false"/>
                <w:i w:val="false"/>
                <w:color w:val="000000"/>
                <w:sz w:val="20"/>
              </w:rPr>
              <w:t>телекоммуникации, Техническая физика.</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Физика, Ядерная</w:t>
            </w:r>
            <w:r>
              <w:br/>
            </w:r>
            <w:r>
              <w:rPr>
                <w:rFonts w:ascii="Times New Roman"/>
                <w:b w:val="false"/>
                <w:i w:val="false"/>
                <w:color w:val="000000"/>
                <w:sz w:val="20"/>
              </w:rPr>
              <w:t>
</w:t>
            </w:r>
            <w:r>
              <w:rPr>
                <w:rFonts w:ascii="Times New Roman"/>
                <w:b w:val="false"/>
                <w:i w:val="false"/>
                <w:color w:val="000000"/>
                <w:sz w:val="20"/>
              </w:rPr>
              <w:t>Физика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Теплоэнергетика, Техническая физика,</w:t>
            </w:r>
            <w:r>
              <w:br/>
            </w:r>
            <w:r>
              <w:rPr>
                <w:rFonts w:ascii="Times New Roman"/>
                <w:b w:val="false"/>
                <w:i w:val="false"/>
                <w:color w:val="000000"/>
                <w:sz w:val="20"/>
              </w:rPr>
              <w:t>
</w:t>
            </w:r>
            <w:r>
              <w:rPr>
                <w:rFonts w:ascii="Times New Roman"/>
                <w:b w:val="false"/>
                <w:i w:val="false"/>
                <w:color w:val="000000"/>
                <w:sz w:val="20"/>
              </w:rPr>
              <w:t>Электроэнергетика.</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Точные и естественные науки</w:t>
            </w:r>
          </w:p>
        </w:tc>
      </w:tr>
      <w:tr>
        <w:trPr>
          <w:trHeight w:val="14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Информатика,</w:t>
            </w:r>
            <w:r>
              <w:br/>
            </w:r>
            <w:r>
              <w:rPr>
                <w:rFonts w:ascii="Times New Roman"/>
                <w:b w:val="false"/>
                <w:i w:val="false"/>
                <w:color w:val="000000"/>
                <w:sz w:val="20"/>
              </w:rPr>
              <w:t>
</w:t>
            </w:r>
            <w:r>
              <w:rPr>
                <w:rFonts w:ascii="Times New Roman"/>
                <w:b w:val="false"/>
                <w:i w:val="false"/>
                <w:color w:val="000000"/>
                <w:sz w:val="20"/>
              </w:rPr>
              <w:t>Математика, Физика</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Информатика, Математика,</w:t>
            </w:r>
            <w:r>
              <w:br/>
            </w:r>
            <w:r>
              <w:rPr>
                <w:rFonts w:ascii="Times New Roman"/>
                <w:b w:val="false"/>
                <w:i w:val="false"/>
                <w:color w:val="000000"/>
                <w:sz w:val="20"/>
              </w:rPr>
              <w:t>
</w:t>
            </w:r>
            <w:r>
              <w:rPr>
                <w:rFonts w:ascii="Times New Roman"/>
                <w:b w:val="false"/>
                <w:i w:val="false"/>
                <w:color w:val="000000"/>
                <w:sz w:val="20"/>
              </w:rPr>
              <w:t>Физика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Вычислительная техника и программное</w:t>
            </w:r>
            <w:r>
              <w:br/>
            </w:r>
            <w:r>
              <w:rPr>
                <w:rFonts w:ascii="Times New Roman"/>
                <w:b w:val="false"/>
                <w:i w:val="false"/>
                <w:color w:val="000000"/>
                <w:sz w:val="20"/>
              </w:rPr>
              <w:t>
</w:t>
            </w:r>
            <w:r>
              <w:rPr>
                <w:rFonts w:ascii="Times New Roman"/>
                <w:b w:val="false"/>
                <w:i w:val="false"/>
                <w:color w:val="000000"/>
                <w:sz w:val="20"/>
              </w:rPr>
              <w:t>обеспечение, Информационные системы,</w:t>
            </w:r>
            <w:r>
              <w:br/>
            </w:r>
            <w:r>
              <w:rPr>
                <w:rFonts w:ascii="Times New Roman"/>
                <w:b w:val="false"/>
                <w:i w:val="false"/>
                <w:color w:val="000000"/>
                <w:sz w:val="20"/>
              </w:rPr>
              <w:t>
</w:t>
            </w:r>
            <w:r>
              <w:rPr>
                <w:rFonts w:ascii="Times New Roman"/>
                <w:b w:val="false"/>
                <w:i w:val="false"/>
                <w:color w:val="000000"/>
                <w:sz w:val="20"/>
              </w:rPr>
              <w:t>Математическое и компьютерное моделирование.</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r>
              <w:br/>
            </w:r>
            <w:r>
              <w:rPr>
                <w:rFonts w:ascii="Times New Roman"/>
                <w:b w:val="false"/>
                <w:i w:val="false"/>
                <w:color w:val="000000"/>
                <w:sz w:val="20"/>
              </w:rPr>
              <w:t>
</w:t>
            </w:r>
            <w:r>
              <w:rPr>
                <w:rFonts w:ascii="Times New Roman"/>
                <w:b w:val="false"/>
                <w:i w:val="false"/>
                <w:color w:val="000000"/>
                <w:sz w:val="20"/>
              </w:rPr>
              <w:t>Астрономия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Астрономия, Механика,</w:t>
            </w:r>
            <w:r>
              <w:br/>
            </w:r>
            <w:r>
              <w:rPr>
                <w:rFonts w:ascii="Times New Roman"/>
                <w:b w:val="false"/>
                <w:i w:val="false"/>
                <w:color w:val="000000"/>
                <w:sz w:val="20"/>
              </w:rPr>
              <w:t>
</w:t>
            </w:r>
            <w:r>
              <w:rPr>
                <w:rFonts w:ascii="Times New Roman"/>
                <w:b w:val="false"/>
                <w:i w:val="false"/>
                <w:color w:val="000000"/>
                <w:sz w:val="20"/>
              </w:rPr>
              <w:t>Физика, Ядерная физика</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xml:space="preserve"> Физика</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Техническая физика.</w:t>
            </w:r>
          </w:p>
        </w:tc>
      </w:tr>
      <w:tr>
        <w:trPr>
          <w:trHeight w:val="14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Химия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Технология перерабатывающих производств (по</w:t>
            </w:r>
            <w:r>
              <w:br/>
            </w:r>
            <w:r>
              <w:rPr>
                <w:rFonts w:ascii="Times New Roman"/>
                <w:b w:val="false"/>
                <w:i w:val="false"/>
                <w:color w:val="000000"/>
                <w:sz w:val="20"/>
              </w:rPr>
              <w:t>
</w:t>
            </w:r>
            <w:r>
              <w:rPr>
                <w:rFonts w:ascii="Times New Roman"/>
                <w:b w:val="false"/>
                <w:i w:val="false"/>
                <w:color w:val="000000"/>
                <w:sz w:val="20"/>
              </w:rPr>
              <w:t>отраслям), Химическая технология</w:t>
            </w:r>
            <w:r>
              <w:br/>
            </w:r>
            <w:r>
              <w:rPr>
                <w:rFonts w:ascii="Times New Roman"/>
                <w:b w:val="false"/>
                <w:i w:val="false"/>
                <w:color w:val="000000"/>
                <w:sz w:val="20"/>
              </w:rPr>
              <w:t>
</w:t>
            </w:r>
            <w:r>
              <w:rPr>
                <w:rFonts w:ascii="Times New Roman"/>
                <w:b w:val="false"/>
                <w:i w:val="false"/>
                <w:color w:val="000000"/>
                <w:sz w:val="20"/>
              </w:rPr>
              <w:t>неорганических веществ, Химическая</w:t>
            </w:r>
            <w:r>
              <w:br/>
            </w:r>
            <w:r>
              <w:rPr>
                <w:rFonts w:ascii="Times New Roman"/>
                <w:b w:val="false"/>
                <w:i w:val="false"/>
                <w:color w:val="000000"/>
                <w:sz w:val="20"/>
              </w:rPr>
              <w:t>
</w:t>
            </w:r>
            <w:r>
              <w:rPr>
                <w:rFonts w:ascii="Times New Roman"/>
                <w:b w:val="false"/>
                <w:i w:val="false"/>
                <w:color w:val="000000"/>
                <w:sz w:val="20"/>
              </w:rPr>
              <w:t>технология органических веществ.</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Агрономия и агротехнология</w:t>
            </w:r>
          </w:p>
        </w:tc>
      </w:tr>
      <w:tr>
        <w:trPr>
          <w:trHeight w:val="14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Сельскохозяйственные науки</w:t>
            </w:r>
            <w:r>
              <w:rPr>
                <w:rFonts w:ascii="Times New Roman"/>
                <w:b w:val="false"/>
                <w:i w:val="false"/>
                <w:color w:val="000000"/>
                <w:sz w:val="20"/>
              </w:rPr>
              <w:t>: Аграрная</w:t>
            </w:r>
            <w:r>
              <w:br/>
            </w:r>
            <w:r>
              <w:rPr>
                <w:rFonts w:ascii="Times New Roman"/>
                <w:b w:val="false"/>
                <w:i w:val="false"/>
                <w:color w:val="000000"/>
                <w:sz w:val="20"/>
              </w:rPr>
              <w:t>
</w:t>
            </w:r>
            <w:r>
              <w:rPr>
                <w:rFonts w:ascii="Times New Roman"/>
                <w:b w:val="false"/>
                <w:i w:val="false"/>
                <w:color w:val="000000"/>
                <w:sz w:val="20"/>
              </w:rPr>
              <w:t>техника и технология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Технологические машины и оборудование (по</w:t>
            </w:r>
            <w:r>
              <w:br/>
            </w:r>
            <w:r>
              <w:rPr>
                <w:rFonts w:ascii="Times New Roman"/>
                <w:b w:val="false"/>
                <w:i w:val="false"/>
                <w:color w:val="000000"/>
                <w:sz w:val="20"/>
              </w:rPr>
              <w:t>
</w:t>
            </w:r>
            <w:r>
              <w:rPr>
                <w:rFonts w:ascii="Times New Roman"/>
                <w:b w:val="false"/>
                <w:i w:val="false"/>
                <w:color w:val="000000"/>
                <w:sz w:val="20"/>
              </w:rPr>
              <w:t>отраслям), Агрономия, Плодоовощеводство,</w:t>
            </w:r>
            <w:r>
              <w:br/>
            </w:r>
            <w:r>
              <w:rPr>
                <w:rFonts w:ascii="Times New Roman"/>
                <w:b w:val="false"/>
                <w:i w:val="false"/>
                <w:color w:val="000000"/>
                <w:sz w:val="20"/>
              </w:rPr>
              <w:t>
</w:t>
            </w:r>
            <w:r>
              <w:rPr>
                <w:rFonts w:ascii="Times New Roman"/>
                <w:b w:val="false"/>
                <w:i w:val="false"/>
                <w:color w:val="000000"/>
                <w:sz w:val="20"/>
              </w:rPr>
              <w:t>Почвоведение и агрохимия.</w:t>
            </w:r>
            <w:r>
              <w:br/>
            </w:r>
            <w:r>
              <w:rPr>
                <w:rFonts w:ascii="Times New Roman"/>
                <w:b w:val="false"/>
                <w:i w:val="false"/>
                <w:color w:val="000000"/>
                <w:sz w:val="20"/>
              </w:rPr>
              <w:t>
</w:t>
            </w:r>
            <w:r>
              <w:rPr>
                <w:rFonts w:ascii="Times New Roman"/>
                <w:b/>
                <w:i w:val="false"/>
                <w:color w:val="000000"/>
                <w:sz w:val="20"/>
              </w:rPr>
              <w:t>Естественные науки</w:t>
            </w:r>
            <w:r>
              <w:rPr>
                <w:rFonts w:ascii="Times New Roman"/>
                <w:b w:val="false"/>
                <w:i w:val="false"/>
                <w:color w:val="000000"/>
                <w:sz w:val="20"/>
              </w:rPr>
              <w:t>: Биология</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Ветеринарная</w:t>
            </w:r>
            <w:r>
              <w:br/>
            </w:r>
            <w:r>
              <w:rPr>
                <w:rFonts w:ascii="Times New Roman"/>
                <w:b w:val="false"/>
                <w:i w:val="false"/>
                <w:color w:val="000000"/>
                <w:sz w:val="20"/>
              </w:rPr>
              <w:t>
</w:t>
            </w:r>
            <w:r>
              <w:rPr>
                <w:rFonts w:ascii="Times New Roman"/>
                <w:b w:val="false"/>
                <w:i w:val="false"/>
                <w:color w:val="000000"/>
                <w:sz w:val="20"/>
              </w:rPr>
              <w:t>медицина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Ветеринария</w:t>
            </w:r>
            <w:r>
              <w:rPr>
                <w:rFonts w:ascii="Times New Roman"/>
                <w:b w:val="false"/>
                <w:i w:val="false"/>
                <w:color w:val="000000"/>
                <w:sz w:val="20"/>
              </w:rPr>
              <w:t>: Ветеринарная медицина,</w:t>
            </w:r>
            <w:r>
              <w:br/>
            </w:r>
            <w:r>
              <w:rPr>
                <w:rFonts w:ascii="Times New Roman"/>
                <w:b w:val="false"/>
                <w:i w:val="false"/>
                <w:color w:val="000000"/>
                <w:sz w:val="20"/>
              </w:rPr>
              <w:t>
</w:t>
            </w:r>
            <w:r>
              <w:rPr>
                <w:rFonts w:ascii="Times New Roman"/>
                <w:b w:val="false"/>
                <w:i w:val="false"/>
                <w:color w:val="000000"/>
                <w:sz w:val="20"/>
              </w:rPr>
              <w:t>Ветеринарная санитария</w:t>
            </w:r>
            <w:r>
              <w:br/>
            </w:r>
            <w:r>
              <w:rPr>
                <w:rFonts w:ascii="Times New Roman"/>
                <w:b w:val="false"/>
                <w:i w:val="false"/>
                <w:color w:val="000000"/>
                <w:sz w:val="20"/>
              </w:rPr>
              <w:t>
</w:t>
            </w:r>
            <w:r>
              <w:rPr>
                <w:rFonts w:ascii="Times New Roman"/>
                <w:b/>
                <w:i w:val="false"/>
                <w:color w:val="000000"/>
                <w:sz w:val="20"/>
              </w:rPr>
              <w:t>Сельскохозяйственные науки</w:t>
            </w:r>
            <w:r>
              <w:rPr>
                <w:rFonts w:ascii="Times New Roman"/>
                <w:b w:val="false"/>
                <w:i w:val="false"/>
                <w:color w:val="000000"/>
                <w:sz w:val="20"/>
              </w:rPr>
              <w:t>: Охотоведение</w:t>
            </w:r>
            <w:r>
              <w:br/>
            </w:r>
            <w:r>
              <w:rPr>
                <w:rFonts w:ascii="Times New Roman"/>
                <w:b w:val="false"/>
                <w:i w:val="false"/>
                <w:color w:val="000000"/>
                <w:sz w:val="20"/>
              </w:rPr>
              <w:t>
</w:t>
            </w:r>
            <w:r>
              <w:rPr>
                <w:rFonts w:ascii="Times New Roman"/>
                <w:b w:val="false"/>
                <w:i w:val="false"/>
                <w:color w:val="000000"/>
                <w:sz w:val="20"/>
              </w:rPr>
              <w:t>и звероводство.</w:t>
            </w:r>
          </w:p>
        </w:tc>
      </w:tr>
      <w:tr>
        <w:trPr>
          <w:trHeight w:val="25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Лесохозяйственное</w:t>
            </w:r>
            <w:r>
              <w:br/>
            </w:r>
            <w:r>
              <w:rPr>
                <w:rFonts w:ascii="Times New Roman"/>
                <w:b w:val="false"/>
                <w:i w:val="false"/>
                <w:color w:val="000000"/>
                <w:sz w:val="20"/>
              </w:rPr>
              <w:t>
</w:t>
            </w:r>
            <w:r>
              <w:rPr>
                <w:rFonts w:ascii="Times New Roman"/>
                <w:b w:val="false"/>
                <w:i w:val="false"/>
                <w:color w:val="000000"/>
                <w:sz w:val="20"/>
              </w:rPr>
              <w:t>дело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Биология.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Биология.</w:t>
            </w:r>
            <w:r>
              <w:br/>
            </w:r>
            <w:r>
              <w:rPr>
                <w:rFonts w:ascii="Times New Roman"/>
                <w:b w:val="false"/>
                <w:i w:val="false"/>
                <w:color w:val="000000"/>
                <w:sz w:val="20"/>
              </w:rPr>
              <w:t>
</w:t>
            </w:r>
            <w:r>
              <w:rPr>
                <w:rFonts w:ascii="Times New Roman"/>
                <w:b/>
                <w:i w:val="false"/>
                <w:color w:val="000000"/>
                <w:sz w:val="20"/>
              </w:rPr>
              <w:t>Сельскохозяйственные науки</w:t>
            </w:r>
            <w:r>
              <w:rPr>
                <w:rFonts w:ascii="Times New Roman"/>
                <w:b w:val="false"/>
                <w:i w:val="false"/>
                <w:color w:val="000000"/>
                <w:sz w:val="20"/>
              </w:rPr>
              <w:t>: Агрономия,</w:t>
            </w:r>
            <w:r>
              <w:br/>
            </w:r>
            <w:r>
              <w:rPr>
                <w:rFonts w:ascii="Times New Roman"/>
                <w:b w:val="false"/>
                <w:i w:val="false"/>
                <w:color w:val="000000"/>
                <w:sz w:val="20"/>
              </w:rPr>
              <w:t>
</w:t>
            </w:r>
            <w:r>
              <w:rPr>
                <w:rFonts w:ascii="Times New Roman"/>
                <w:b w:val="false"/>
                <w:i w:val="false"/>
                <w:color w:val="000000"/>
                <w:sz w:val="20"/>
              </w:rPr>
              <w:t>Водные ресурсы и водопользование, Защита и</w:t>
            </w:r>
            <w:r>
              <w:br/>
            </w:r>
            <w:r>
              <w:rPr>
                <w:rFonts w:ascii="Times New Roman"/>
                <w:b w:val="false"/>
                <w:i w:val="false"/>
                <w:color w:val="000000"/>
                <w:sz w:val="20"/>
              </w:rPr>
              <w:t>
</w:t>
            </w:r>
            <w:r>
              <w:rPr>
                <w:rFonts w:ascii="Times New Roman"/>
                <w:b w:val="false"/>
                <w:i w:val="false"/>
                <w:color w:val="000000"/>
                <w:sz w:val="20"/>
              </w:rPr>
              <w:t>карантин растений, Лесные ресурсы и</w:t>
            </w:r>
            <w:r>
              <w:br/>
            </w:r>
            <w:r>
              <w:rPr>
                <w:rFonts w:ascii="Times New Roman"/>
                <w:b w:val="false"/>
                <w:i w:val="false"/>
                <w:color w:val="000000"/>
                <w:sz w:val="20"/>
              </w:rPr>
              <w:t>
</w:t>
            </w:r>
            <w:r>
              <w:rPr>
                <w:rFonts w:ascii="Times New Roman"/>
                <w:b w:val="false"/>
                <w:i w:val="false"/>
                <w:color w:val="000000"/>
                <w:sz w:val="20"/>
              </w:rPr>
              <w:t>лесоводство, Мелиорация, рекультивация и</w:t>
            </w:r>
            <w:r>
              <w:br/>
            </w:r>
            <w:r>
              <w:rPr>
                <w:rFonts w:ascii="Times New Roman"/>
                <w:b w:val="false"/>
                <w:i w:val="false"/>
                <w:color w:val="000000"/>
                <w:sz w:val="20"/>
              </w:rPr>
              <w:t>
</w:t>
            </w:r>
            <w:r>
              <w:rPr>
                <w:rFonts w:ascii="Times New Roman"/>
                <w:b w:val="false"/>
                <w:i w:val="false"/>
                <w:color w:val="000000"/>
                <w:sz w:val="20"/>
              </w:rPr>
              <w:t>охрана земель, Охотоведение и звероводство,</w:t>
            </w:r>
            <w:r>
              <w:br/>
            </w:r>
            <w:r>
              <w:rPr>
                <w:rFonts w:ascii="Times New Roman"/>
                <w:b w:val="false"/>
                <w:i w:val="false"/>
                <w:color w:val="000000"/>
                <w:sz w:val="20"/>
              </w:rPr>
              <w:t>
</w:t>
            </w:r>
            <w:r>
              <w:rPr>
                <w:rFonts w:ascii="Times New Roman"/>
                <w:b w:val="false"/>
                <w:i w:val="false"/>
                <w:color w:val="000000"/>
                <w:sz w:val="20"/>
              </w:rPr>
              <w:t>Почвоведение и агрохимия, Рыбное хозяйство и</w:t>
            </w:r>
            <w:r>
              <w:br/>
            </w:r>
            <w:r>
              <w:rPr>
                <w:rFonts w:ascii="Times New Roman"/>
                <w:b w:val="false"/>
                <w:i w:val="false"/>
                <w:color w:val="000000"/>
                <w:sz w:val="20"/>
              </w:rPr>
              <w:t>
</w:t>
            </w:r>
            <w:r>
              <w:rPr>
                <w:rFonts w:ascii="Times New Roman"/>
                <w:b w:val="false"/>
                <w:i w:val="false"/>
                <w:color w:val="000000"/>
                <w:sz w:val="20"/>
              </w:rPr>
              <w:t>промышленное рыболовство.</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Биотехнология.</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Землеустройство.</w:t>
            </w:r>
          </w:p>
        </w:tc>
      </w:tr>
      <w:tr>
        <w:trPr>
          <w:trHeight w:val="15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Почвоведение,</w:t>
            </w:r>
            <w:r>
              <w:br/>
            </w:r>
            <w:r>
              <w:rPr>
                <w:rFonts w:ascii="Times New Roman"/>
                <w:b w:val="false"/>
                <w:i w:val="false"/>
                <w:color w:val="000000"/>
                <w:sz w:val="20"/>
              </w:rPr>
              <w:t>
</w:t>
            </w:r>
            <w:r>
              <w:rPr>
                <w:rFonts w:ascii="Times New Roman"/>
                <w:b w:val="false"/>
                <w:i w:val="false"/>
                <w:color w:val="000000"/>
                <w:sz w:val="20"/>
              </w:rPr>
              <w:t>агрохимия, защита</w:t>
            </w:r>
            <w:r>
              <w:br/>
            </w:r>
            <w:r>
              <w:rPr>
                <w:rFonts w:ascii="Times New Roman"/>
                <w:b w:val="false"/>
                <w:i w:val="false"/>
                <w:color w:val="000000"/>
                <w:sz w:val="20"/>
              </w:rPr>
              <w:t>
</w:t>
            </w:r>
            <w:r>
              <w:rPr>
                <w:rFonts w:ascii="Times New Roman"/>
                <w:b w:val="false"/>
                <w:i w:val="false"/>
                <w:color w:val="000000"/>
                <w:sz w:val="20"/>
              </w:rPr>
              <w:t>растеней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Биология, Химия</w:t>
            </w:r>
            <w:r>
              <w:br/>
            </w:r>
            <w:r>
              <w:rPr>
                <w:rFonts w:ascii="Times New Roman"/>
                <w:b w:val="false"/>
                <w:i w:val="false"/>
                <w:color w:val="000000"/>
                <w:sz w:val="20"/>
              </w:rPr>
              <w:t>
</w:t>
            </w:r>
            <w:r>
              <w:rPr>
                <w:rFonts w:ascii="Times New Roman"/>
                <w:b/>
                <w:i w:val="false"/>
                <w:color w:val="000000"/>
                <w:sz w:val="20"/>
              </w:rPr>
              <w:t>Сельскохозяйственные науки</w:t>
            </w:r>
            <w:r>
              <w:rPr>
                <w:rFonts w:ascii="Times New Roman"/>
                <w:b w:val="false"/>
                <w:i w:val="false"/>
                <w:color w:val="000000"/>
                <w:sz w:val="20"/>
              </w:rPr>
              <w:t>: Агрономия,</w:t>
            </w:r>
            <w:r>
              <w:br/>
            </w:r>
            <w:r>
              <w:rPr>
                <w:rFonts w:ascii="Times New Roman"/>
                <w:b w:val="false"/>
                <w:i w:val="false"/>
                <w:color w:val="000000"/>
                <w:sz w:val="20"/>
              </w:rPr>
              <w:t>
</w:t>
            </w:r>
            <w:r>
              <w:rPr>
                <w:rFonts w:ascii="Times New Roman"/>
                <w:b w:val="false"/>
                <w:i w:val="false"/>
                <w:color w:val="000000"/>
                <w:sz w:val="20"/>
              </w:rPr>
              <w:t>Защита растений и карантин растений,</w:t>
            </w:r>
            <w:r>
              <w:br/>
            </w:r>
            <w:r>
              <w:rPr>
                <w:rFonts w:ascii="Times New Roman"/>
                <w:b w:val="false"/>
                <w:i w:val="false"/>
                <w:color w:val="000000"/>
                <w:sz w:val="20"/>
              </w:rPr>
              <w:t>
</w:t>
            </w:r>
            <w:r>
              <w:rPr>
                <w:rFonts w:ascii="Times New Roman"/>
                <w:b w:val="false"/>
                <w:i w:val="false"/>
                <w:color w:val="000000"/>
                <w:sz w:val="20"/>
              </w:rPr>
              <w:t>Почвоведение и агрохимия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Биотехнология, Химическая технология</w:t>
            </w:r>
            <w:r>
              <w:br/>
            </w:r>
            <w:r>
              <w:rPr>
                <w:rFonts w:ascii="Times New Roman"/>
                <w:b w:val="false"/>
                <w:i w:val="false"/>
                <w:color w:val="000000"/>
                <w:sz w:val="20"/>
              </w:rPr>
              <w:t>
</w:t>
            </w:r>
            <w:r>
              <w:rPr>
                <w:rFonts w:ascii="Times New Roman"/>
                <w:b w:val="false"/>
                <w:i w:val="false"/>
                <w:color w:val="000000"/>
                <w:sz w:val="20"/>
              </w:rPr>
              <w:t>неорганических веществ, Химическая</w:t>
            </w:r>
            <w:r>
              <w:br/>
            </w:r>
            <w:r>
              <w:rPr>
                <w:rFonts w:ascii="Times New Roman"/>
                <w:b w:val="false"/>
                <w:i w:val="false"/>
                <w:color w:val="000000"/>
                <w:sz w:val="20"/>
              </w:rPr>
              <w:t>
</w:t>
            </w:r>
            <w:r>
              <w:rPr>
                <w:rFonts w:ascii="Times New Roman"/>
                <w:b w:val="false"/>
                <w:i w:val="false"/>
                <w:color w:val="000000"/>
                <w:sz w:val="20"/>
              </w:rPr>
              <w:t>технология органических веществ.</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w:t>
            </w:r>
            <w:r>
              <w:br/>
            </w:r>
            <w:r>
              <w:rPr>
                <w:rFonts w:ascii="Times New Roman"/>
                <w:b w:val="false"/>
                <w:i w:val="false"/>
                <w:color w:val="000000"/>
                <w:sz w:val="20"/>
              </w:rPr>
              <w:t>
</w:t>
            </w:r>
            <w:r>
              <w:rPr>
                <w:rFonts w:ascii="Times New Roman"/>
                <w:b w:val="false"/>
                <w:i w:val="false"/>
                <w:color w:val="000000"/>
                <w:sz w:val="20"/>
              </w:rPr>
              <w:t>и промышленное</w:t>
            </w:r>
            <w:r>
              <w:br/>
            </w:r>
            <w:r>
              <w:rPr>
                <w:rFonts w:ascii="Times New Roman"/>
                <w:b w:val="false"/>
                <w:i w:val="false"/>
                <w:color w:val="000000"/>
                <w:sz w:val="20"/>
              </w:rPr>
              <w:t>
</w:t>
            </w:r>
            <w:r>
              <w:rPr>
                <w:rFonts w:ascii="Times New Roman"/>
                <w:b w:val="false"/>
                <w:i w:val="false"/>
                <w:color w:val="000000"/>
                <w:sz w:val="20"/>
              </w:rPr>
              <w:t>рыболовство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Сельскохозяйственные науки</w:t>
            </w:r>
            <w:r>
              <w:rPr>
                <w:rFonts w:ascii="Times New Roman"/>
                <w:b w:val="false"/>
                <w:i w:val="false"/>
                <w:color w:val="000000"/>
                <w:sz w:val="20"/>
              </w:rPr>
              <w:t>: Рыбное</w:t>
            </w:r>
            <w:r>
              <w:br/>
            </w:r>
            <w:r>
              <w:rPr>
                <w:rFonts w:ascii="Times New Roman"/>
                <w:b w:val="false"/>
                <w:i w:val="false"/>
                <w:color w:val="000000"/>
                <w:sz w:val="20"/>
              </w:rPr>
              <w:t>
</w:t>
            </w:r>
            <w:r>
              <w:rPr>
                <w:rFonts w:ascii="Times New Roman"/>
                <w:b w:val="false"/>
                <w:i w:val="false"/>
                <w:color w:val="000000"/>
                <w:sz w:val="20"/>
              </w:rPr>
              <w:t>хозяйство и промышленное рыболовство, Водные</w:t>
            </w:r>
            <w:r>
              <w:br/>
            </w:r>
            <w:r>
              <w:rPr>
                <w:rFonts w:ascii="Times New Roman"/>
                <w:b w:val="false"/>
                <w:i w:val="false"/>
                <w:color w:val="000000"/>
                <w:sz w:val="20"/>
              </w:rPr>
              <w:t>
</w:t>
            </w:r>
            <w:r>
              <w:rPr>
                <w:rFonts w:ascii="Times New Roman"/>
                <w:b w:val="false"/>
                <w:i w:val="false"/>
                <w:color w:val="000000"/>
                <w:sz w:val="20"/>
              </w:rPr>
              <w:t>ресурсы и водопользование.</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 и медицинские науки</w:t>
            </w:r>
          </w:p>
        </w:tc>
      </w:tr>
      <w:tr>
        <w:trPr>
          <w:trHeight w:val="9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w:t>
            </w:r>
            <w:r>
              <w:br/>
            </w:r>
            <w:r>
              <w:rPr>
                <w:rFonts w:ascii="Times New Roman"/>
                <w:b w:val="false"/>
                <w:i w:val="false"/>
                <w:color w:val="000000"/>
                <w:sz w:val="20"/>
              </w:rPr>
              <w:t>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менеджмент в</w:t>
            </w:r>
            <w:r>
              <w:br/>
            </w:r>
            <w:r>
              <w:rPr>
                <w:rFonts w:ascii="Times New Roman"/>
                <w:b w:val="false"/>
                <w:i w:val="false"/>
                <w:color w:val="000000"/>
                <w:sz w:val="20"/>
              </w:rPr>
              <w:t>
</w:t>
            </w:r>
            <w:r>
              <w:rPr>
                <w:rFonts w:ascii="Times New Roman"/>
                <w:b w:val="false"/>
                <w:i w:val="false"/>
                <w:color w:val="000000"/>
                <w:sz w:val="20"/>
              </w:rPr>
              <w:t>здравоохранении.</w:t>
            </w:r>
            <w:r>
              <w:br/>
            </w:r>
            <w:r>
              <w:rPr>
                <w:rFonts w:ascii="Times New Roman"/>
                <w:b w:val="false"/>
                <w:i w:val="false"/>
                <w:color w:val="000000"/>
                <w:sz w:val="20"/>
              </w:rPr>
              <w:t>
</w:t>
            </w:r>
            <w:r>
              <w:rPr>
                <w:rFonts w:ascii="Times New Roman"/>
                <w:b w:val="false"/>
                <w:i w:val="false"/>
                <w:color w:val="000000"/>
                <w:sz w:val="20"/>
              </w:rPr>
              <w:t>Эпидемиология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 и социальное</w:t>
            </w:r>
            <w:r>
              <w:br/>
            </w:r>
            <w:r>
              <w:rPr>
                <w:rFonts w:ascii="Times New Roman"/>
                <w:b w:val="false"/>
                <w:i w:val="false"/>
                <w:color w:val="000000"/>
                <w:sz w:val="20"/>
              </w:rPr>
              <w:t>
</w:t>
            </w:r>
            <w:r>
              <w:rPr>
                <w:rFonts w:ascii="Times New Roman"/>
                <w:b/>
                <w:i w:val="false"/>
                <w:color w:val="000000"/>
                <w:sz w:val="20"/>
              </w:rPr>
              <w:t>обеспечение</w:t>
            </w:r>
            <w:r>
              <w:rPr>
                <w:rFonts w:ascii="Times New Roman"/>
                <w:b w:val="false"/>
                <w:i w:val="false"/>
                <w:color w:val="000000"/>
                <w:sz w:val="20"/>
              </w:rPr>
              <w:t>: Общая медицина, Стоматология,</w:t>
            </w:r>
            <w:r>
              <w:br/>
            </w:r>
            <w:r>
              <w:rPr>
                <w:rFonts w:ascii="Times New Roman"/>
                <w:b w:val="false"/>
                <w:i w:val="false"/>
                <w:color w:val="000000"/>
                <w:sz w:val="20"/>
              </w:rPr>
              <w:t>
</w:t>
            </w:r>
            <w:r>
              <w:rPr>
                <w:rFonts w:ascii="Times New Roman"/>
                <w:b w:val="false"/>
                <w:i w:val="false"/>
                <w:color w:val="000000"/>
                <w:sz w:val="20"/>
              </w:rPr>
              <w:t>Сестринское дело, Общественное</w:t>
            </w:r>
            <w:r>
              <w:br/>
            </w:r>
            <w:r>
              <w:rPr>
                <w:rFonts w:ascii="Times New Roman"/>
                <w:b w:val="false"/>
                <w:i w:val="false"/>
                <w:color w:val="000000"/>
                <w:sz w:val="20"/>
              </w:rPr>
              <w:t>
</w:t>
            </w:r>
            <w:r>
              <w:rPr>
                <w:rFonts w:ascii="Times New Roman"/>
                <w:b w:val="false"/>
                <w:i w:val="false"/>
                <w:color w:val="000000"/>
                <w:sz w:val="20"/>
              </w:rPr>
              <w:t>здравоохранение, Фармация,</w:t>
            </w:r>
            <w:r>
              <w:br/>
            </w:r>
            <w:r>
              <w:rPr>
                <w:rFonts w:ascii="Times New Roman"/>
                <w:b w:val="false"/>
                <w:i w:val="false"/>
                <w:color w:val="000000"/>
                <w:sz w:val="20"/>
              </w:rPr>
              <w:t>
</w:t>
            </w:r>
            <w:r>
              <w:rPr>
                <w:rFonts w:ascii="Times New Roman"/>
                <w:b w:val="false"/>
                <w:i w:val="false"/>
                <w:color w:val="000000"/>
                <w:sz w:val="20"/>
              </w:rPr>
              <w:t>Медико-профилактическое дело.</w:t>
            </w:r>
          </w:p>
        </w:tc>
      </w:tr>
      <w:tr>
        <w:trPr>
          <w:trHeight w:val="9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r>
              <w:br/>
            </w:r>
            <w:r>
              <w:rPr>
                <w:rFonts w:ascii="Times New Roman"/>
                <w:b w:val="false"/>
                <w:i w:val="false"/>
                <w:color w:val="000000"/>
                <w:sz w:val="20"/>
              </w:rPr>
              <w:t>
</w:t>
            </w:r>
            <w:r>
              <w:rPr>
                <w:rFonts w:ascii="Times New Roman"/>
                <w:b w:val="false"/>
                <w:i w:val="false"/>
                <w:color w:val="000000"/>
                <w:sz w:val="20"/>
              </w:rPr>
              <w:t>фармацевтическая</w:t>
            </w:r>
            <w:r>
              <w:br/>
            </w:r>
            <w:r>
              <w:rPr>
                <w:rFonts w:ascii="Times New Roman"/>
                <w:b w:val="false"/>
                <w:i w:val="false"/>
                <w:color w:val="000000"/>
                <w:sz w:val="20"/>
              </w:rPr>
              <w:t>
</w:t>
            </w:r>
            <w:r>
              <w:rPr>
                <w:rFonts w:ascii="Times New Roman"/>
                <w:b w:val="false"/>
                <w:i w:val="false"/>
                <w:color w:val="000000"/>
                <w:sz w:val="20"/>
              </w:rPr>
              <w:t>химия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Химия.</w:t>
            </w:r>
            <w:r>
              <w:br/>
            </w:r>
            <w:r>
              <w:rPr>
                <w:rFonts w:ascii="Times New Roman"/>
                <w:b w:val="false"/>
                <w:i w:val="false"/>
                <w:color w:val="000000"/>
                <w:sz w:val="20"/>
              </w:rPr>
              <w:t>
</w:t>
            </w:r>
            <w:r>
              <w:rPr>
                <w:rFonts w:ascii="Times New Roman"/>
                <w:b/>
                <w:i w:val="false"/>
                <w:color w:val="000000"/>
                <w:sz w:val="20"/>
              </w:rPr>
              <w:t>Здравоохранение и социальное</w:t>
            </w:r>
            <w:r>
              <w:br/>
            </w:r>
            <w:r>
              <w:rPr>
                <w:rFonts w:ascii="Times New Roman"/>
                <w:b w:val="false"/>
                <w:i w:val="false"/>
                <w:color w:val="000000"/>
                <w:sz w:val="20"/>
              </w:rPr>
              <w:t>
</w:t>
            </w:r>
            <w:r>
              <w:rPr>
                <w:rFonts w:ascii="Times New Roman"/>
                <w:b/>
                <w:i w:val="false"/>
                <w:color w:val="000000"/>
                <w:sz w:val="20"/>
              </w:rPr>
              <w:t>обеспечение</w:t>
            </w:r>
            <w:r>
              <w:rPr>
                <w:rFonts w:ascii="Times New Roman"/>
                <w:b w:val="false"/>
                <w:i w:val="false"/>
                <w:color w:val="000000"/>
                <w:sz w:val="20"/>
              </w:rPr>
              <w:t>: Общая медицина, Фармация.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Химия.</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Гуманитарные специальности</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и управление</w:t>
            </w:r>
          </w:p>
        </w:tc>
      </w:tr>
      <w:tr>
        <w:trPr>
          <w:trHeight w:val="12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w:t>
            </w:r>
            <w:r>
              <w:br/>
            </w:r>
            <w:r>
              <w:rPr>
                <w:rFonts w:ascii="Times New Roman"/>
                <w:b w:val="false"/>
                <w:i w:val="false"/>
                <w:color w:val="000000"/>
                <w:sz w:val="20"/>
              </w:rPr>
              <w:t>
</w:t>
            </w:r>
            <w:r>
              <w:rPr>
                <w:rFonts w:ascii="Times New Roman"/>
                <w:b w:val="false"/>
                <w:i w:val="false"/>
                <w:color w:val="000000"/>
                <w:sz w:val="20"/>
              </w:rPr>
              <w:t>учет и аудит;</w:t>
            </w:r>
            <w:r>
              <w:br/>
            </w:r>
            <w:r>
              <w:rPr>
                <w:rFonts w:ascii="Times New Roman"/>
                <w:b w:val="false"/>
                <w:i w:val="false"/>
                <w:color w:val="000000"/>
                <w:sz w:val="20"/>
              </w:rPr>
              <w:t>
</w:t>
            </w:r>
            <w:r>
              <w:rPr>
                <w:rFonts w:ascii="Times New Roman"/>
                <w:b w:val="false"/>
                <w:i w:val="false"/>
                <w:color w:val="000000"/>
                <w:sz w:val="20"/>
              </w:rPr>
              <w:t>Оценка; Финансы;</w:t>
            </w:r>
            <w:r>
              <w:br/>
            </w:r>
            <w:r>
              <w:rPr>
                <w:rFonts w:ascii="Times New Roman"/>
                <w:b w:val="false"/>
                <w:i w:val="false"/>
                <w:color w:val="000000"/>
                <w:sz w:val="20"/>
              </w:rPr>
              <w:t>
</w:t>
            </w:r>
            <w:r>
              <w:rPr>
                <w:rFonts w:ascii="Times New Roman"/>
                <w:b w:val="false"/>
                <w:i w:val="false"/>
                <w:color w:val="000000"/>
                <w:sz w:val="20"/>
              </w:rPr>
              <w:t>Экономика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Социальные науки и бизнес</w:t>
            </w:r>
            <w:r>
              <w:rPr>
                <w:rFonts w:ascii="Times New Roman"/>
                <w:b w:val="false"/>
                <w:i w:val="false"/>
                <w:color w:val="000000"/>
                <w:sz w:val="20"/>
              </w:rPr>
              <w:t>: Экономика,</w:t>
            </w:r>
            <w:r>
              <w:br/>
            </w:r>
            <w:r>
              <w:rPr>
                <w:rFonts w:ascii="Times New Roman"/>
                <w:b w:val="false"/>
                <w:i w:val="false"/>
                <w:color w:val="000000"/>
                <w:sz w:val="20"/>
              </w:rPr>
              <w:t>
</w:t>
            </w:r>
            <w:r>
              <w:rPr>
                <w:rFonts w:ascii="Times New Roman"/>
                <w:b w:val="false"/>
                <w:i w:val="false"/>
                <w:color w:val="000000"/>
                <w:sz w:val="20"/>
              </w:rPr>
              <w:t>Учет и аудит, Финансы, Государственное и</w:t>
            </w:r>
            <w:r>
              <w:br/>
            </w:r>
            <w:r>
              <w:rPr>
                <w:rFonts w:ascii="Times New Roman"/>
                <w:b w:val="false"/>
                <w:i w:val="false"/>
                <w:color w:val="000000"/>
                <w:sz w:val="20"/>
              </w:rPr>
              <w:t>
</w:t>
            </w:r>
            <w:r>
              <w:rPr>
                <w:rFonts w:ascii="Times New Roman"/>
                <w:b w:val="false"/>
                <w:i w:val="false"/>
                <w:color w:val="000000"/>
                <w:sz w:val="20"/>
              </w:rPr>
              <w:t>местное управление, Мировая экономика,</w:t>
            </w:r>
            <w:r>
              <w:br/>
            </w:r>
            <w:r>
              <w:rPr>
                <w:rFonts w:ascii="Times New Roman"/>
                <w:b w:val="false"/>
                <w:i w:val="false"/>
                <w:color w:val="000000"/>
                <w:sz w:val="20"/>
              </w:rPr>
              <w:t>
</w:t>
            </w:r>
            <w:r>
              <w:rPr>
                <w:rFonts w:ascii="Times New Roman"/>
                <w:b w:val="false"/>
                <w:i w:val="false"/>
                <w:color w:val="000000"/>
                <w:sz w:val="20"/>
              </w:rPr>
              <w:t>Менеджмент</w:t>
            </w:r>
            <w:r>
              <w:br/>
            </w:r>
            <w:r>
              <w:rPr>
                <w:rFonts w:ascii="Times New Roman"/>
                <w:b w:val="false"/>
                <w:i w:val="false"/>
                <w:color w:val="000000"/>
                <w:sz w:val="20"/>
              </w:rPr>
              <w:t>
</w:t>
            </w:r>
            <w:r>
              <w:rPr>
                <w:rFonts w:ascii="Times New Roman"/>
                <w:b/>
                <w:i w:val="false"/>
                <w:color w:val="000000"/>
                <w:sz w:val="20"/>
              </w:rPr>
              <w:t>Технические науки</w:t>
            </w:r>
            <w:r>
              <w:rPr>
                <w:rFonts w:ascii="Times New Roman"/>
                <w:b w:val="false"/>
                <w:i w:val="false"/>
                <w:color w:val="000000"/>
                <w:sz w:val="20"/>
              </w:rPr>
              <w:t>: Математическое и</w:t>
            </w:r>
            <w:r>
              <w:br/>
            </w:r>
            <w:r>
              <w:rPr>
                <w:rFonts w:ascii="Times New Roman"/>
                <w:b w:val="false"/>
                <w:i w:val="false"/>
                <w:color w:val="000000"/>
                <w:sz w:val="20"/>
              </w:rPr>
              <w:t>
</w:t>
            </w:r>
            <w:r>
              <w:rPr>
                <w:rFonts w:ascii="Times New Roman"/>
                <w:b w:val="false"/>
                <w:i w:val="false"/>
                <w:color w:val="000000"/>
                <w:sz w:val="20"/>
              </w:rPr>
              <w:t>компьютерное моделирование</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Оценка.</w:t>
            </w:r>
          </w:p>
        </w:tc>
      </w:tr>
      <w:tr>
        <w:trPr>
          <w:trHeight w:val="16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политика;</w:t>
            </w:r>
            <w:r>
              <w:br/>
            </w:r>
            <w:r>
              <w:rPr>
                <w:rFonts w:ascii="Times New Roman"/>
                <w:b w:val="false"/>
                <w:i w:val="false"/>
                <w:color w:val="000000"/>
                <w:sz w:val="20"/>
              </w:rPr>
              <w:t>
</w:t>
            </w:r>
            <w:r>
              <w:rPr>
                <w:rFonts w:ascii="Times New Roman"/>
                <w:b w:val="false"/>
                <w:i w:val="false"/>
                <w:color w:val="000000"/>
                <w:sz w:val="20"/>
              </w:rPr>
              <w:t>Политология;</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отношения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Гуманитарные науки</w:t>
            </w:r>
            <w:r>
              <w:rPr>
                <w:rFonts w:ascii="Times New Roman"/>
                <w:b w:val="false"/>
                <w:i w:val="false"/>
                <w:color w:val="000000"/>
                <w:sz w:val="20"/>
              </w:rPr>
              <w:t>: Международные</w:t>
            </w:r>
            <w:r>
              <w:br/>
            </w:r>
            <w:r>
              <w:rPr>
                <w:rFonts w:ascii="Times New Roman"/>
                <w:b w:val="false"/>
                <w:i w:val="false"/>
                <w:color w:val="000000"/>
                <w:sz w:val="20"/>
              </w:rPr>
              <w:t>
</w:t>
            </w:r>
            <w:r>
              <w:rPr>
                <w:rFonts w:ascii="Times New Roman"/>
                <w:b w:val="false"/>
                <w:i w:val="false"/>
                <w:color w:val="000000"/>
                <w:sz w:val="20"/>
              </w:rPr>
              <w:t>отношения</w:t>
            </w:r>
            <w:r>
              <w:br/>
            </w:r>
            <w:r>
              <w:rPr>
                <w:rFonts w:ascii="Times New Roman"/>
                <w:b w:val="false"/>
                <w:i w:val="false"/>
                <w:color w:val="000000"/>
                <w:sz w:val="20"/>
              </w:rPr>
              <w:t>
</w:t>
            </w:r>
            <w:r>
              <w:rPr>
                <w:rFonts w:ascii="Times New Roman"/>
                <w:b/>
                <w:i w:val="false"/>
                <w:color w:val="000000"/>
                <w:sz w:val="20"/>
              </w:rPr>
              <w:t>Право</w:t>
            </w:r>
            <w:r>
              <w:rPr>
                <w:rFonts w:ascii="Times New Roman"/>
                <w:b w:val="false"/>
                <w:i w:val="false"/>
                <w:color w:val="000000"/>
                <w:sz w:val="20"/>
              </w:rPr>
              <w:t>: Международное право,</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 Таможенное</w:t>
            </w:r>
            <w:r>
              <w:br/>
            </w:r>
            <w:r>
              <w:rPr>
                <w:rFonts w:ascii="Times New Roman"/>
                <w:b w:val="false"/>
                <w:i w:val="false"/>
                <w:color w:val="000000"/>
                <w:sz w:val="20"/>
              </w:rPr>
              <w:t>
</w:t>
            </w:r>
            <w:r>
              <w:rPr>
                <w:rFonts w:ascii="Times New Roman"/>
                <w:b w:val="false"/>
                <w:i w:val="false"/>
                <w:color w:val="000000"/>
                <w:sz w:val="20"/>
              </w:rPr>
              <w:t>дело, Юриспруденция</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r>
              <w:br/>
            </w:r>
            <w:r>
              <w:rPr>
                <w:rFonts w:ascii="Times New Roman"/>
                <w:b w:val="false"/>
                <w:i w:val="false"/>
                <w:color w:val="000000"/>
                <w:sz w:val="20"/>
              </w:rPr>
              <w:t>
</w:t>
            </w:r>
            <w:r>
              <w:rPr>
                <w:rFonts w:ascii="Times New Roman"/>
                <w:b w:val="false"/>
                <w:i w:val="false"/>
                <w:color w:val="000000"/>
                <w:sz w:val="20"/>
              </w:rPr>
              <w:t>Менеджмент, Регионоведение, Экономика,</w:t>
            </w:r>
            <w:r>
              <w:br/>
            </w:r>
            <w:r>
              <w:rPr>
                <w:rFonts w:ascii="Times New Roman"/>
                <w:b w:val="false"/>
                <w:i w:val="false"/>
                <w:color w:val="000000"/>
                <w:sz w:val="20"/>
              </w:rPr>
              <w:t>
</w:t>
            </w:r>
            <w:r>
              <w:rPr>
                <w:rFonts w:ascii="Times New Roman"/>
                <w:b w:val="false"/>
                <w:i w:val="false"/>
                <w:color w:val="000000"/>
                <w:sz w:val="20"/>
              </w:rPr>
              <w:t>Мировая экономика, Финансы.</w:t>
            </w:r>
          </w:p>
        </w:tc>
      </w:tr>
      <w:tr>
        <w:trPr>
          <w:trHeight w:val="18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в</w:t>
            </w:r>
            <w:r>
              <w:br/>
            </w:r>
            <w:r>
              <w:rPr>
                <w:rFonts w:ascii="Times New Roman"/>
                <w:b w:val="false"/>
                <w:i w:val="false"/>
                <w:color w:val="000000"/>
                <w:sz w:val="20"/>
              </w:rPr>
              <w:t>
</w:t>
            </w:r>
            <w:r>
              <w:rPr>
                <w:rFonts w:ascii="Times New Roman"/>
                <w:b w:val="false"/>
                <w:i w:val="false"/>
                <w:color w:val="000000"/>
                <w:sz w:val="20"/>
              </w:rPr>
              <w:t>сфере туризма;</w:t>
            </w:r>
            <w:r>
              <w:br/>
            </w:r>
            <w:r>
              <w:rPr>
                <w:rFonts w:ascii="Times New Roman"/>
                <w:b w:val="false"/>
                <w:i w:val="false"/>
                <w:color w:val="000000"/>
                <w:sz w:val="20"/>
              </w:rPr>
              <w:t>
</w:t>
            </w:r>
            <w:r>
              <w:rPr>
                <w:rFonts w:ascii="Times New Roman"/>
                <w:b w:val="false"/>
                <w:i w:val="false"/>
                <w:color w:val="000000"/>
                <w:sz w:val="20"/>
              </w:rPr>
              <w:t>Гостиничный</w:t>
            </w:r>
            <w:r>
              <w:br/>
            </w:r>
            <w:r>
              <w:rPr>
                <w:rFonts w:ascii="Times New Roman"/>
                <w:b w:val="false"/>
                <w:i w:val="false"/>
                <w:color w:val="000000"/>
                <w:sz w:val="20"/>
              </w:rPr>
              <w:t>
</w:t>
            </w:r>
            <w:r>
              <w:rPr>
                <w:rFonts w:ascii="Times New Roman"/>
                <w:b w:val="false"/>
                <w:i w:val="false"/>
                <w:color w:val="000000"/>
                <w:sz w:val="20"/>
              </w:rPr>
              <w:t>менеджмент;</w:t>
            </w:r>
            <w:r>
              <w:br/>
            </w:r>
            <w:r>
              <w:rPr>
                <w:rFonts w:ascii="Times New Roman"/>
                <w:b w:val="false"/>
                <w:i w:val="false"/>
                <w:color w:val="000000"/>
                <w:sz w:val="20"/>
              </w:rPr>
              <w:t>
</w:t>
            </w:r>
            <w:r>
              <w:rPr>
                <w:rFonts w:ascii="Times New Roman"/>
                <w:b w:val="false"/>
                <w:i w:val="false"/>
                <w:color w:val="000000"/>
                <w:sz w:val="20"/>
              </w:rPr>
              <w:t>Спортивный</w:t>
            </w:r>
            <w:r>
              <w:br/>
            </w:r>
            <w:r>
              <w:rPr>
                <w:rFonts w:ascii="Times New Roman"/>
                <w:b w:val="false"/>
                <w:i w:val="false"/>
                <w:color w:val="000000"/>
                <w:sz w:val="20"/>
              </w:rPr>
              <w:t>
</w:t>
            </w:r>
            <w:r>
              <w:rPr>
                <w:rFonts w:ascii="Times New Roman"/>
                <w:b w:val="false"/>
                <w:i w:val="false"/>
                <w:color w:val="000000"/>
                <w:sz w:val="20"/>
              </w:rPr>
              <w:t>менджмент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Гуманитарные науки</w:t>
            </w:r>
            <w:r>
              <w:rPr>
                <w:rFonts w:ascii="Times New Roman"/>
                <w:b w:val="false"/>
                <w:i w:val="false"/>
                <w:color w:val="000000"/>
                <w:sz w:val="20"/>
              </w:rPr>
              <w:t>: История,</w:t>
            </w:r>
            <w:r>
              <w:br/>
            </w:r>
            <w:r>
              <w:rPr>
                <w:rFonts w:ascii="Times New Roman"/>
                <w:b w:val="false"/>
                <w:i w:val="false"/>
                <w:color w:val="000000"/>
                <w:sz w:val="20"/>
              </w:rPr>
              <w:t>
</w:t>
            </w:r>
            <w:r>
              <w:rPr>
                <w:rFonts w:ascii="Times New Roman"/>
                <w:b w:val="false"/>
                <w:i w:val="false"/>
                <w:color w:val="000000"/>
                <w:sz w:val="20"/>
              </w:rPr>
              <w:t>Культурология</w:t>
            </w:r>
            <w:r>
              <w:br/>
            </w:r>
            <w:r>
              <w:rPr>
                <w:rFonts w:ascii="Times New Roman"/>
                <w:b w:val="false"/>
                <w:i w:val="false"/>
                <w:color w:val="000000"/>
                <w:sz w:val="20"/>
              </w:rPr>
              <w:t>
</w:t>
            </w:r>
            <w:r>
              <w:rPr>
                <w:rFonts w:ascii="Times New Roman"/>
                <w:b/>
                <w:i w:val="false"/>
                <w:color w:val="000000"/>
                <w:sz w:val="20"/>
              </w:rPr>
              <w:t>Естественные науки</w:t>
            </w:r>
            <w:r>
              <w:rPr>
                <w:rFonts w:ascii="Times New Roman"/>
                <w:b w:val="false"/>
                <w:i w:val="false"/>
                <w:color w:val="000000"/>
                <w:sz w:val="20"/>
              </w:rPr>
              <w:t>: География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География, История,</w:t>
            </w:r>
            <w:r>
              <w:br/>
            </w:r>
            <w:r>
              <w:rPr>
                <w:rFonts w:ascii="Times New Roman"/>
                <w:b w:val="false"/>
                <w:i w:val="false"/>
                <w:color w:val="000000"/>
                <w:sz w:val="20"/>
              </w:rPr>
              <w:t>
</w:t>
            </w:r>
            <w:r>
              <w:rPr>
                <w:rFonts w:ascii="Times New Roman"/>
                <w:b w:val="false"/>
                <w:i w:val="false"/>
                <w:color w:val="000000"/>
                <w:sz w:val="20"/>
              </w:rPr>
              <w:t>Физкультура и спорт.</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Менеджмент, Регионоведение, Маркетинг.</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Социально-культурный сервис,</w:t>
            </w:r>
            <w:r>
              <w:br/>
            </w:r>
            <w:r>
              <w:rPr>
                <w:rFonts w:ascii="Times New Roman"/>
                <w:b w:val="false"/>
                <w:i w:val="false"/>
                <w:color w:val="000000"/>
                <w:sz w:val="20"/>
              </w:rPr>
              <w:t>
</w:t>
            </w:r>
            <w:r>
              <w:rPr>
                <w:rFonts w:ascii="Times New Roman"/>
                <w:b w:val="false"/>
                <w:i w:val="false"/>
                <w:color w:val="000000"/>
                <w:sz w:val="20"/>
              </w:rPr>
              <w:t>Культурно-досуговая работа, Ресторанное дело</w:t>
            </w:r>
            <w:r>
              <w:br/>
            </w:r>
            <w:r>
              <w:rPr>
                <w:rFonts w:ascii="Times New Roman"/>
                <w:b w:val="false"/>
                <w:i w:val="false"/>
                <w:color w:val="000000"/>
                <w:sz w:val="20"/>
              </w:rPr>
              <w:t>
</w:t>
            </w:r>
            <w:r>
              <w:rPr>
                <w:rFonts w:ascii="Times New Roman"/>
                <w:b w:val="false"/>
                <w:i w:val="false"/>
                <w:color w:val="000000"/>
                <w:sz w:val="20"/>
              </w:rPr>
              <w:t>и гостиничный бизнес, Туризм.</w:t>
            </w:r>
          </w:p>
        </w:tc>
      </w:tr>
      <w:tr>
        <w:trPr>
          <w:trHeight w:val="3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Операционный</w:t>
            </w:r>
            <w:r>
              <w:br/>
            </w:r>
            <w:r>
              <w:rPr>
                <w:rFonts w:ascii="Times New Roman"/>
                <w:b w:val="false"/>
                <w:i w:val="false"/>
                <w:color w:val="000000"/>
                <w:sz w:val="20"/>
              </w:rPr>
              <w:t>
</w:t>
            </w:r>
            <w:r>
              <w:rPr>
                <w:rFonts w:ascii="Times New Roman"/>
                <w:b w:val="false"/>
                <w:i w:val="false"/>
                <w:color w:val="000000"/>
                <w:sz w:val="20"/>
              </w:rPr>
              <w:t>менеджмент и</w:t>
            </w:r>
            <w:r>
              <w:br/>
            </w:r>
            <w:r>
              <w:rPr>
                <w:rFonts w:ascii="Times New Roman"/>
                <w:b w:val="false"/>
                <w:i w:val="false"/>
                <w:color w:val="000000"/>
                <w:sz w:val="20"/>
              </w:rPr>
              <w:t>
</w:t>
            </w:r>
            <w:r>
              <w:rPr>
                <w:rFonts w:ascii="Times New Roman"/>
                <w:b w:val="false"/>
                <w:i w:val="false"/>
                <w:color w:val="000000"/>
                <w:sz w:val="20"/>
              </w:rPr>
              <w:t>логистика;</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перевозок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Естественные науки</w:t>
            </w:r>
            <w:r>
              <w:rPr>
                <w:rFonts w:ascii="Times New Roman"/>
                <w:b w:val="false"/>
                <w:i w:val="false"/>
                <w:color w:val="000000"/>
                <w:sz w:val="20"/>
              </w:rPr>
              <w:t>: Физика, Химия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Информатика, Физика, Химия</w:t>
            </w:r>
            <w:r>
              <w:br/>
            </w:r>
            <w:r>
              <w:rPr>
                <w:rFonts w:ascii="Times New Roman"/>
                <w:b w:val="false"/>
                <w:i w:val="false"/>
                <w:color w:val="000000"/>
                <w:sz w:val="20"/>
              </w:rPr>
              <w:t>
</w:t>
            </w:r>
            <w:r>
              <w:rPr>
                <w:rFonts w:ascii="Times New Roman"/>
                <w:b/>
                <w:i w:val="false"/>
                <w:color w:val="000000"/>
                <w:sz w:val="20"/>
              </w:rPr>
              <w:t>Технические науки и технологии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Авиационная техника и технологии,</w:t>
            </w:r>
            <w:r>
              <w:br/>
            </w:r>
            <w:r>
              <w:rPr>
                <w:rFonts w:ascii="Times New Roman"/>
                <w:b w:val="false"/>
                <w:i w:val="false"/>
                <w:color w:val="000000"/>
                <w:sz w:val="20"/>
              </w:rPr>
              <w:t>
</w:t>
            </w:r>
            <w:r>
              <w:rPr>
                <w:rFonts w:ascii="Times New Roman"/>
                <w:b w:val="false"/>
                <w:i w:val="false"/>
                <w:color w:val="000000"/>
                <w:sz w:val="20"/>
              </w:rPr>
              <w:t>Биотехнология, Информационные системы,</w:t>
            </w:r>
            <w:r>
              <w:br/>
            </w:r>
            <w:r>
              <w:rPr>
                <w:rFonts w:ascii="Times New Roman"/>
                <w:b w:val="false"/>
                <w:i w:val="false"/>
                <w:color w:val="000000"/>
                <w:sz w:val="20"/>
              </w:rPr>
              <w:t>
</w:t>
            </w:r>
            <w:r>
              <w:rPr>
                <w:rFonts w:ascii="Times New Roman"/>
                <w:b w:val="false"/>
                <w:i w:val="false"/>
                <w:color w:val="000000"/>
                <w:sz w:val="20"/>
              </w:rPr>
              <w:t>Материаловедение и технология новых</w:t>
            </w:r>
            <w:r>
              <w:br/>
            </w:r>
            <w:r>
              <w:rPr>
                <w:rFonts w:ascii="Times New Roman"/>
                <w:b w:val="false"/>
                <w:i w:val="false"/>
                <w:color w:val="000000"/>
                <w:sz w:val="20"/>
              </w:rPr>
              <w:t>
</w:t>
            </w:r>
            <w:r>
              <w:rPr>
                <w:rFonts w:ascii="Times New Roman"/>
                <w:b w:val="false"/>
                <w:i w:val="false"/>
                <w:color w:val="000000"/>
                <w:sz w:val="20"/>
              </w:rPr>
              <w:t>материалов, Машиностроение, Приборостроение,</w:t>
            </w:r>
            <w:r>
              <w:br/>
            </w:r>
            <w:r>
              <w:rPr>
                <w:rFonts w:ascii="Times New Roman"/>
                <w:b w:val="false"/>
                <w:i w:val="false"/>
                <w:color w:val="000000"/>
                <w:sz w:val="20"/>
              </w:rPr>
              <w:t>
</w:t>
            </w:r>
            <w:r>
              <w:rPr>
                <w:rFonts w:ascii="Times New Roman"/>
                <w:b w:val="false"/>
                <w:i w:val="false"/>
                <w:color w:val="000000"/>
                <w:sz w:val="20"/>
              </w:rPr>
              <w:t>Радиотехника, электроника и</w:t>
            </w:r>
            <w:r>
              <w:br/>
            </w:r>
            <w:r>
              <w:rPr>
                <w:rFonts w:ascii="Times New Roman"/>
                <w:b w:val="false"/>
                <w:i w:val="false"/>
                <w:color w:val="000000"/>
                <w:sz w:val="20"/>
              </w:rPr>
              <w:t>
</w:t>
            </w:r>
            <w:r>
              <w:rPr>
                <w:rFonts w:ascii="Times New Roman"/>
                <w:b w:val="false"/>
                <w:i w:val="false"/>
                <w:color w:val="000000"/>
                <w:sz w:val="20"/>
              </w:rPr>
              <w:t>телекоммуникации, Строительство, Транспорт,</w:t>
            </w:r>
            <w:r>
              <w:br/>
            </w:r>
            <w:r>
              <w:rPr>
                <w:rFonts w:ascii="Times New Roman"/>
                <w:b w:val="false"/>
                <w:i w:val="false"/>
                <w:color w:val="000000"/>
                <w:sz w:val="20"/>
              </w:rPr>
              <w:t>
</w:t>
            </w:r>
            <w:r>
              <w:rPr>
                <w:rFonts w:ascii="Times New Roman"/>
                <w:b w:val="false"/>
                <w:i w:val="false"/>
                <w:color w:val="000000"/>
                <w:sz w:val="20"/>
              </w:rPr>
              <w:t>транспортная техника и технологии,</w:t>
            </w:r>
            <w:r>
              <w:br/>
            </w:r>
            <w:r>
              <w:rPr>
                <w:rFonts w:ascii="Times New Roman"/>
                <w:b w:val="false"/>
                <w:i w:val="false"/>
                <w:color w:val="000000"/>
                <w:sz w:val="20"/>
              </w:rPr>
              <w:t>
</w:t>
            </w:r>
            <w:r>
              <w:rPr>
                <w:rFonts w:ascii="Times New Roman"/>
                <w:b w:val="false"/>
                <w:i w:val="false"/>
                <w:color w:val="000000"/>
                <w:sz w:val="20"/>
              </w:rPr>
              <w:t>Технология деревообработки и изделий из</w:t>
            </w:r>
            <w:r>
              <w:br/>
            </w:r>
            <w:r>
              <w:rPr>
                <w:rFonts w:ascii="Times New Roman"/>
                <w:b w:val="false"/>
                <w:i w:val="false"/>
                <w:color w:val="000000"/>
                <w:sz w:val="20"/>
              </w:rPr>
              <w:t>
</w:t>
            </w:r>
            <w:r>
              <w:rPr>
                <w:rFonts w:ascii="Times New Roman"/>
                <w:b w:val="false"/>
                <w:i w:val="false"/>
                <w:color w:val="000000"/>
                <w:sz w:val="20"/>
              </w:rPr>
              <w:t>дерева, Технология и конструирование изделий</w:t>
            </w:r>
            <w:r>
              <w:br/>
            </w:r>
            <w:r>
              <w:rPr>
                <w:rFonts w:ascii="Times New Roman"/>
                <w:b w:val="false"/>
                <w:i w:val="false"/>
                <w:color w:val="000000"/>
                <w:sz w:val="20"/>
              </w:rPr>
              <w:t>
</w:t>
            </w:r>
            <w:r>
              <w:rPr>
                <w:rFonts w:ascii="Times New Roman"/>
                <w:b w:val="false"/>
                <w:i w:val="false"/>
                <w:color w:val="000000"/>
                <w:sz w:val="20"/>
              </w:rPr>
              <w:t>легкой промышленности, Технология и</w:t>
            </w:r>
            <w:r>
              <w:br/>
            </w:r>
            <w:r>
              <w:rPr>
                <w:rFonts w:ascii="Times New Roman"/>
                <w:b w:val="false"/>
                <w:i w:val="false"/>
                <w:color w:val="000000"/>
                <w:sz w:val="20"/>
              </w:rPr>
              <w:t>
</w:t>
            </w:r>
            <w:r>
              <w:rPr>
                <w:rFonts w:ascii="Times New Roman"/>
                <w:b w:val="false"/>
                <w:i w:val="false"/>
                <w:color w:val="000000"/>
                <w:sz w:val="20"/>
              </w:rPr>
              <w:t>проектирование текстильных материалов,</w:t>
            </w:r>
            <w:r>
              <w:br/>
            </w:r>
            <w:r>
              <w:rPr>
                <w:rFonts w:ascii="Times New Roman"/>
                <w:b w:val="false"/>
                <w:i w:val="false"/>
                <w:color w:val="000000"/>
                <w:sz w:val="20"/>
              </w:rPr>
              <w:t>
</w:t>
            </w:r>
            <w:r>
              <w:rPr>
                <w:rFonts w:ascii="Times New Roman"/>
                <w:b w:val="false"/>
                <w:i w:val="false"/>
                <w:color w:val="000000"/>
                <w:sz w:val="20"/>
              </w:rPr>
              <w:t>Технологические машины и оборудование (по</w:t>
            </w:r>
            <w:r>
              <w:br/>
            </w:r>
            <w:r>
              <w:rPr>
                <w:rFonts w:ascii="Times New Roman"/>
                <w:b w:val="false"/>
                <w:i w:val="false"/>
                <w:color w:val="000000"/>
                <w:sz w:val="20"/>
              </w:rPr>
              <w:t>
</w:t>
            </w:r>
            <w:r>
              <w:rPr>
                <w:rFonts w:ascii="Times New Roman"/>
                <w:b w:val="false"/>
                <w:i w:val="false"/>
                <w:color w:val="000000"/>
                <w:sz w:val="20"/>
              </w:rPr>
              <w:t>отраслям), Технология перерабатывающих</w:t>
            </w:r>
            <w:r>
              <w:br/>
            </w:r>
            <w:r>
              <w:rPr>
                <w:rFonts w:ascii="Times New Roman"/>
                <w:b w:val="false"/>
                <w:i w:val="false"/>
                <w:color w:val="000000"/>
                <w:sz w:val="20"/>
              </w:rPr>
              <w:t>
</w:t>
            </w:r>
            <w:r>
              <w:rPr>
                <w:rFonts w:ascii="Times New Roman"/>
                <w:b w:val="false"/>
                <w:i w:val="false"/>
                <w:color w:val="000000"/>
                <w:sz w:val="20"/>
              </w:rPr>
              <w:t>производств (по отраслям), Технология</w:t>
            </w:r>
            <w:r>
              <w:br/>
            </w:r>
            <w:r>
              <w:rPr>
                <w:rFonts w:ascii="Times New Roman"/>
                <w:b w:val="false"/>
                <w:i w:val="false"/>
                <w:color w:val="000000"/>
                <w:sz w:val="20"/>
              </w:rPr>
              <w:t>
</w:t>
            </w:r>
            <w:r>
              <w:rPr>
                <w:rFonts w:ascii="Times New Roman"/>
                <w:b w:val="false"/>
                <w:i w:val="false"/>
                <w:color w:val="000000"/>
                <w:sz w:val="20"/>
              </w:rPr>
              <w:t>продовольственных продуктов, Химическая</w:t>
            </w:r>
            <w:r>
              <w:br/>
            </w:r>
            <w:r>
              <w:rPr>
                <w:rFonts w:ascii="Times New Roman"/>
                <w:b w:val="false"/>
                <w:i w:val="false"/>
                <w:color w:val="000000"/>
                <w:sz w:val="20"/>
              </w:rPr>
              <w:t>
</w:t>
            </w:r>
            <w:r>
              <w:rPr>
                <w:rFonts w:ascii="Times New Roman"/>
                <w:b w:val="false"/>
                <w:i w:val="false"/>
                <w:color w:val="000000"/>
                <w:sz w:val="20"/>
              </w:rPr>
              <w:t>технология неорганических веществ,</w:t>
            </w:r>
            <w:r>
              <w:br/>
            </w:r>
            <w:r>
              <w:rPr>
                <w:rFonts w:ascii="Times New Roman"/>
                <w:b w:val="false"/>
                <w:i w:val="false"/>
                <w:color w:val="000000"/>
                <w:sz w:val="20"/>
              </w:rPr>
              <w:t>
</w:t>
            </w:r>
            <w:r>
              <w:rPr>
                <w:rFonts w:ascii="Times New Roman"/>
                <w:b w:val="false"/>
                <w:i w:val="false"/>
                <w:color w:val="000000"/>
                <w:sz w:val="20"/>
              </w:rPr>
              <w:t>Химическая технология органических веществ.</w:t>
            </w:r>
          </w:p>
        </w:tc>
      </w:tr>
      <w:tr>
        <w:trPr>
          <w:trHeight w:val="10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r>
              <w:rPr>
                <w:rFonts w:ascii="Times New Roman"/>
                <w:b w:val="false"/>
                <w:i w:val="false"/>
                <w:color w:val="000000"/>
                <w:sz w:val="20"/>
              </w:rPr>
              <w:t>: Основы права и экономики</w:t>
            </w:r>
            <w:r>
              <w:br/>
            </w:r>
            <w:r>
              <w:rPr>
                <w:rFonts w:ascii="Times New Roman"/>
                <w:b w:val="false"/>
                <w:i w:val="false"/>
                <w:color w:val="000000"/>
                <w:sz w:val="20"/>
              </w:rPr>
              <w:t>
</w:t>
            </w:r>
            <w:r>
              <w:rPr>
                <w:rFonts w:ascii="Times New Roman"/>
                <w:b/>
                <w:i w:val="false"/>
                <w:color w:val="000000"/>
                <w:sz w:val="20"/>
              </w:rPr>
              <w:t>Право</w:t>
            </w:r>
            <w:r>
              <w:rPr>
                <w:rFonts w:ascii="Times New Roman"/>
                <w:b w:val="false"/>
                <w:i w:val="false"/>
                <w:color w:val="000000"/>
                <w:sz w:val="20"/>
              </w:rPr>
              <w:t>: Международное право,</w:t>
            </w:r>
            <w:r>
              <w:br/>
            </w:r>
            <w:r>
              <w:rPr>
                <w:rFonts w:ascii="Times New Roman"/>
                <w:b w:val="false"/>
                <w:i w:val="false"/>
                <w:color w:val="000000"/>
                <w:sz w:val="20"/>
              </w:rPr>
              <w:t>
</w:t>
            </w:r>
            <w:r>
              <w:rPr>
                <w:rFonts w:ascii="Times New Roman"/>
                <w:b w:val="false"/>
                <w:i w:val="false"/>
                <w:color w:val="000000"/>
                <w:sz w:val="20"/>
              </w:rPr>
              <w:t>Правоохранительная деятельность, Таможенное</w:t>
            </w:r>
            <w:r>
              <w:br/>
            </w:r>
            <w:r>
              <w:rPr>
                <w:rFonts w:ascii="Times New Roman"/>
                <w:b w:val="false"/>
                <w:i w:val="false"/>
                <w:color w:val="000000"/>
                <w:sz w:val="20"/>
              </w:rPr>
              <w:t>
</w:t>
            </w:r>
            <w:r>
              <w:rPr>
                <w:rFonts w:ascii="Times New Roman"/>
                <w:b w:val="false"/>
                <w:i w:val="false"/>
                <w:color w:val="000000"/>
                <w:sz w:val="20"/>
              </w:rPr>
              <w:t>дело, Юриспруденция.</w:t>
            </w:r>
          </w:p>
        </w:tc>
      </w:tr>
      <w:tr>
        <w:trPr>
          <w:trHeight w:val="25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w:t>
            </w:r>
            <w:r>
              <w:br/>
            </w:r>
            <w:r>
              <w:rPr>
                <w:rFonts w:ascii="Times New Roman"/>
                <w:b w:val="false"/>
                <w:i w:val="false"/>
                <w:color w:val="000000"/>
                <w:sz w:val="20"/>
              </w:rPr>
              <w:t>
</w:t>
            </w:r>
            <w:r>
              <w:rPr>
                <w:rFonts w:ascii="Times New Roman"/>
                <w:b w:val="false"/>
                <w:i w:val="false"/>
                <w:color w:val="000000"/>
                <w:sz w:val="20"/>
              </w:rPr>
              <w:t>сфере образования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r>
              <w:rPr>
                <w:rFonts w:ascii="Times New Roman"/>
                <w:b w:val="false"/>
                <w:i w:val="false"/>
                <w:color w:val="000000"/>
                <w:sz w:val="20"/>
              </w:rPr>
              <w:t>: Дошкольное обучение и</w:t>
            </w:r>
            <w:r>
              <w:br/>
            </w:r>
            <w:r>
              <w:rPr>
                <w:rFonts w:ascii="Times New Roman"/>
                <w:b w:val="false"/>
                <w:i w:val="false"/>
                <w:color w:val="000000"/>
                <w:sz w:val="20"/>
              </w:rPr>
              <w:t>
</w:t>
            </w:r>
            <w:r>
              <w:rPr>
                <w:rFonts w:ascii="Times New Roman"/>
                <w:b w:val="false"/>
                <w:i w:val="false"/>
                <w:color w:val="000000"/>
                <w:sz w:val="20"/>
              </w:rPr>
              <w:t>воспитание, История, Основы права и</w:t>
            </w:r>
            <w:r>
              <w:br/>
            </w:r>
            <w:r>
              <w:rPr>
                <w:rFonts w:ascii="Times New Roman"/>
                <w:b w:val="false"/>
                <w:i w:val="false"/>
                <w:color w:val="000000"/>
                <w:sz w:val="20"/>
              </w:rPr>
              <w:t>
</w:t>
            </w:r>
            <w:r>
              <w:rPr>
                <w:rFonts w:ascii="Times New Roman"/>
                <w:b w:val="false"/>
                <w:i w:val="false"/>
                <w:color w:val="000000"/>
                <w:sz w:val="20"/>
              </w:rPr>
              <w:t>экономики, Педагогика и методика начального</w:t>
            </w:r>
            <w:r>
              <w:br/>
            </w:r>
            <w:r>
              <w:rPr>
                <w:rFonts w:ascii="Times New Roman"/>
                <w:b w:val="false"/>
                <w:i w:val="false"/>
                <w:color w:val="000000"/>
                <w:sz w:val="20"/>
              </w:rPr>
              <w:t>
</w:t>
            </w:r>
            <w:r>
              <w:rPr>
                <w:rFonts w:ascii="Times New Roman"/>
                <w:b w:val="false"/>
                <w:i w:val="false"/>
                <w:color w:val="000000"/>
                <w:sz w:val="20"/>
              </w:rPr>
              <w:t>обучения, Педагогика и психология,</w:t>
            </w:r>
            <w:r>
              <w:br/>
            </w:r>
            <w:r>
              <w:rPr>
                <w:rFonts w:ascii="Times New Roman"/>
                <w:b w:val="false"/>
                <w:i w:val="false"/>
                <w:color w:val="000000"/>
                <w:sz w:val="20"/>
              </w:rPr>
              <w:t>
</w:t>
            </w:r>
            <w:r>
              <w:rPr>
                <w:rFonts w:ascii="Times New Roman"/>
                <w:b w:val="false"/>
                <w:i w:val="false"/>
                <w:color w:val="000000"/>
                <w:sz w:val="20"/>
              </w:rPr>
              <w:t>Профессиональное обучение, Иностранный язык:</w:t>
            </w:r>
            <w:r>
              <w:br/>
            </w:r>
            <w:r>
              <w:rPr>
                <w:rFonts w:ascii="Times New Roman"/>
                <w:b w:val="false"/>
                <w:i w:val="false"/>
                <w:color w:val="000000"/>
                <w:sz w:val="20"/>
              </w:rPr>
              <w:t>
</w:t>
            </w:r>
            <w:r>
              <w:rPr>
                <w:rFonts w:ascii="Times New Roman"/>
                <w:b w:val="false"/>
                <w:i w:val="false"/>
                <w:color w:val="000000"/>
                <w:sz w:val="20"/>
              </w:rPr>
              <w:t>два иностранных языка, Казахский язык и</w:t>
            </w:r>
            <w:r>
              <w:br/>
            </w:r>
            <w:r>
              <w:rPr>
                <w:rFonts w:ascii="Times New Roman"/>
                <w:b w:val="false"/>
                <w:i w:val="false"/>
                <w:color w:val="000000"/>
                <w:sz w:val="20"/>
              </w:rPr>
              <w:t>
</w:t>
            </w:r>
            <w:r>
              <w:rPr>
                <w:rFonts w:ascii="Times New Roman"/>
                <w:b w:val="false"/>
                <w:i w:val="false"/>
                <w:color w:val="000000"/>
                <w:sz w:val="20"/>
              </w:rPr>
              <w:t>литература, Русский язык и литература,</w:t>
            </w:r>
            <w:r>
              <w:br/>
            </w:r>
            <w:r>
              <w:rPr>
                <w:rFonts w:ascii="Times New Roman"/>
                <w:b w:val="false"/>
                <w:i w:val="false"/>
                <w:color w:val="000000"/>
                <w:sz w:val="20"/>
              </w:rPr>
              <w:t>
</w:t>
            </w:r>
            <w:r>
              <w:rPr>
                <w:rFonts w:ascii="Times New Roman"/>
                <w:b w:val="false"/>
                <w:i w:val="false"/>
                <w:color w:val="000000"/>
                <w:sz w:val="20"/>
              </w:rPr>
              <w:t>Казахский язык и литература в школах с</w:t>
            </w:r>
            <w:r>
              <w:br/>
            </w:r>
            <w:r>
              <w:rPr>
                <w:rFonts w:ascii="Times New Roman"/>
                <w:b w:val="false"/>
                <w:i w:val="false"/>
                <w:color w:val="000000"/>
                <w:sz w:val="20"/>
              </w:rPr>
              <w:t>
</w:t>
            </w:r>
            <w:r>
              <w:rPr>
                <w:rFonts w:ascii="Times New Roman"/>
                <w:b w:val="false"/>
                <w:i w:val="false"/>
                <w:color w:val="000000"/>
                <w:sz w:val="20"/>
              </w:rPr>
              <w:t>неказахским языком обучения, Русский язык и</w:t>
            </w:r>
            <w:r>
              <w:br/>
            </w:r>
            <w:r>
              <w:rPr>
                <w:rFonts w:ascii="Times New Roman"/>
                <w:b w:val="false"/>
                <w:i w:val="false"/>
                <w:color w:val="000000"/>
                <w:sz w:val="20"/>
              </w:rPr>
              <w:t>
</w:t>
            </w:r>
            <w:r>
              <w:rPr>
                <w:rFonts w:ascii="Times New Roman"/>
                <w:b w:val="false"/>
                <w:i w:val="false"/>
                <w:color w:val="000000"/>
                <w:sz w:val="20"/>
              </w:rPr>
              <w:t>литература в школах с нерусским языком</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r>
              <w:br/>
            </w:r>
            <w:r>
              <w:rPr>
                <w:rFonts w:ascii="Times New Roman"/>
                <w:b w:val="false"/>
                <w:i w:val="false"/>
                <w:color w:val="000000"/>
                <w:sz w:val="20"/>
              </w:rPr>
              <w:t>
</w:t>
            </w:r>
            <w:r>
              <w:rPr>
                <w:rFonts w:ascii="Times New Roman"/>
                <w:b w:val="false"/>
                <w:i w:val="false"/>
                <w:color w:val="000000"/>
                <w:sz w:val="20"/>
              </w:rPr>
              <w:t>Менеджмент, Психология.</w:t>
            </w:r>
            <w:r>
              <w:br/>
            </w:r>
            <w:r>
              <w:rPr>
                <w:rFonts w:ascii="Times New Roman"/>
                <w:b w:val="false"/>
                <w:i w:val="false"/>
                <w:color w:val="000000"/>
                <w:sz w:val="20"/>
              </w:rPr>
              <w:t>
</w:t>
            </w:r>
            <w:r>
              <w:rPr>
                <w:rFonts w:ascii="Times New Roman"/>
                <w:b/>
                <w:i w:val="false"/>
                <w:color w:val="000000"/>
                <w:sz w:val="20"/>
              </w:rPr>
              <w:t>Гуманитарные науки</w:t>
            </w:r>
            <w:r>
              <w:rPr>
                <w:rFonts w:ascii="Times New Roman"/>
                <w:b w:val="false"/>
                <w:i w:val="false"/>
                <w:color w:val="000000"/>
                <w:sz w:val="20"/>
              </w:rPr>
              <w:t>: Иностранная филология.</w:t>
            </w:r>
          </w:p>
        </w:tc>
      </w:tr>
      <w:tr>
        <w:trPr>
          <w:trHeight w:val="21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человеческими</w:t>
            </w:r>
            <w:r>
              <w:br/>
            </w:r>
            <w:r>
              <w:rPr>
                <w:rFonts w:ascii="Times New Roman"/>
                <w:b w:val="false"/>
                <w:i w:val="false"/>
                <w:color w:val="000000"/>
                <w:sz w:val="20"/>
              </w:rPr>
              <w:t>
</w:t>
            </w:r>
            <w:r>
              <w:rPr>
                <w:rFonts w:ascii="Times New Roman"/>
                <w:b w:val="false"/>
                <w:i w:val="false"/>
                <w:color w:val="000000"/>
                <w:sz w:val="20"/>
              </w:rPr>
              <w:t>ресурсами</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Гуманитарные науки</w:t>
            </w:r>
            <w:r>
              <w:rPr>
                <w:rFonts w:ascii="Times New Roman"/>
                <w:b w:val="false"/>
                <w:i w:val="false"/>
                <w:color w:val="000000"/>
                <w:sz w:val="20"/>
              </w:rPr>
              <w:t>: История, Философия.</w:t>
            </w:r>
            <w:r>
              <w:br/>
            </w:r>
            <w:r>
              <w:rPr>
                <w:rFonts w:ascii="Times New Roman"/>
                <w:b w:val="false"/>
                <w:i w:val="false"/>
                <w:color w:val="000000"/>
                <w:sz w:val="20"/>
              </w:rPr>
              <w:t>
</w:t>
            </w:r>
            <w:r>
              <w:rPr>
                <w:rFonts w:ascii="Times New Roman"/>
                <w:b/>
                <w:i w:val="false"/>
                <w:color w:val="000000"/>
                <w:sz w:val="20"/>
              </w:rPr>
              <w:t>Образование</w:t>
            </w:r>
            <w:r>
              <w:rPr>
                <w:rFonts w:ascii="Times New Roman"/>
                <w:b w:val="false"/>
                <w:i w:val="false"/>
                <w:color w:val="000000"/>
                <w:sz w:val="20"/>
              </w:rPr>
              <w:t>: Основы права и экономики,</w:t>
            </w:r>
            <w:r>
              <w:br/>
            </w:r>
            <w:r>
              <w:rPr>
                <w:rFonts w:ascii="Times New Roman"/>
                <w:b w:val="false"/>
                <w:i w:val="false"/>
                <w:color w:val="000000"/>
                <w:sz w:val="20"/>
              </w:rPr>
              <w:t>
</w:t>
            </w:r>
            <w:r>
              <w:rPr>
                <w:rFonts w:ascii="Times New Roman"/>
                <w:b w:val="false"/>
                <w:i w:val="false"/>
                <w:color w:val="000000"/>
                <w:sz w:val="20"/>
              </w:rPr>
              <w:t>Педагогика и психология.</w:t>
            </w:r>
            <w:r>
              <w:br/>
            </w:r>
            <w:r>
              <w:rPr>
                <w:rFonts w:ascii="Times New Roman"/>
                <w:b w:val="false"/>
                <w:i w:val="false"/>
                <w:color w:val="000000"/>
                <w:sz w:val="20"/>
              </w:rPr>
              <w:t>
</w:t>
            </w:r>
            <w:r>
              <w:rPr>
                <w:rFonts w:ascii="Times New Roman"/>
                <w:b/>
                <w:i w:val="false"/>
                <w:color w:val="000000"/>
                <w:sz w:val="20"/>
              </w:rPr>
              <w:t>Право</w:t>
            </w:r>
            <w:r>
              <w:rPr>
                <w:rFonts w:ascii="Times New Roman"/>
                <w:b w:val="false"/>
                <w:i w:val="false"/>
                <w:color w:val="000000"/>
                <w:sz w:val="20"/>
              </w:rPr>
              <w:t>: Международное право, Юриспруденция.</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Государственное и местное управление,</w:t>
            </w:r>
            <w:r>
              <w:br/>
            </w:r>
            <w:r>
              <w:rPr>
                <w:rFonts w:ascii="Times New Roman"/>
                <w:b w:val="false"/>
                <w:i w:val="false"/>
                <w:color w:val="000000"/>
                <w:sz w:val="20"/>
              </w:rPr>
              <w:t>
</w:t>
            </w:r>
            <w:r>
              <w:rPr>
                <w:rFonts w:ascii="Times New Roman"/>
                <w:b w:val="false"/>
                <w:i w:val="false"/>
                <w:color w:val="000000"/>
                <w:sz w:val="20"/>
              </w:rPr>
              <w:t>Маркетинг, Менеджмент, Политология,</w:t>
            </w:r>
            <w:r>
              <w:br/>
            </w:r>
            <w:r>
              <w:rPr>
                <w:rFonts w:ascii="Times New Roman"/>
                <w:b w:val="false"/>
                <w:i w:val="false"/>
                <w:color w:val="000000"/>
                <w:sz w:val="20"/>
              </w:rPr>
              <w:t>
</w:t>
            </w:r>
            <w:r>
              <w:rPr>
                <w:rFonts w:ascii="Times New Roman"/>
                <w:b w:val="false"/>
                <w:i w:val="false"/>
                <w:color w:val="000000"/>
                <w:sz w:val="20"/>
              </w:rPr>
              <w:t>Психология, Регионоведение, Социология,</w:t>
            </w:r>
            <w:r>
              <w:br/>
            </w:r>
            <w:r>
              <w:rPr>
                <w:rFonts w:ascii="Times New Roman"/>
                <w:b w:val="false"/>
                <w:i w:val="false"/>
                <w:color w:val="000000"/>
                <w:sz w:val="20"/>
              </w:rPr>
              <w:t>
</w:t>
            </w:r>
            <w:r>
              <w:rPr>
                <w:rFonts w:ascii="Times New Roman"/>
                <w:b w:val="false"/>
                <w:i w:val="false"/>
                <w:color w:val="000000"/>
                <w:sz w:val="20"/>
              </w:rPr>
              <w:t>Экономика, Мировая экономика, Организация и</w:t>
            </w:r>
            <w:r>
              <w:br/>
            </w:r>
            <w:r>
              <w:rPr>
                <w:rFonts w:ascii="Times New Roman"/>
                <w:b w:val="false"/>
                <w:i w:val="false"/>
                <w:color w:val="000000"/>
                <w:sz w:val="20"/>
              </w:rPr>
              <w:t>
</w:t>
            </w:r>
            <w:r>
              <w:rPr>
                <w:rFonts w:ascii="Times New Roman"/>
                <w:b w:val="false"/>
                <w:i w:val="false"/>
                <w:color w:val="000000"/>
                <w:sz w:val="20"/>
              </w:rPr>
              <w:t>нормирование труда.</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Культурно-досуговая работа,</w:t>
            </w:r>
            <w:r>
              <w:br/>
            </w:r>
            <w:r>
              <w:rPr>
                <w:rFonts w:ascii="Times New Roman"/>
                <w:b w:val="false"/>
                <w:i w:val="false"/>
                <w:color w:val="000000"/>
                <w:sz w:val="20"/>
              </w:rPr>
              <w:t>
</w:t>
            </w:r>
            <w:r>
              <w:rPr>
                <w:rFonts w:ascii="Times New Roman"/>
                <w:b w:val="false"/>
                <w:i w:val="false"/>
                <w:color w:val="000000"/>
                <w:sz w:val="20"/>
              </w:rPr>
              <w:t>Социальная работа.</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Социальные науки</w:t>
            </w:r>
          </w:p>
        </w:tc>
      </w:tr>
      <w:tr>
        <w:trPr>
          <w:trHeight w:val="13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Библиотечное</w:t>
            </w:r>
            <w:r>
              <w:br/>
            </w:r>
            <w:r>
              <w:rPr>
                <w:rFonts w:ascii="Times New Roman"/>
                <w:b w:val="false"/>
                <w:i w:val="false"/>
                <w:color w:val="000000"/>
                <w:sz w:val="20"/>
              </w:rPr>
              <w:t>
</w:t>
            </w:r>
            <w:r>
              <w:rPr>
                <w:rFonts w:ascii="Times New Roman"/>
                <w:b w:val="false"/>
                <w:i w:val="false"/>
                <w:color w:val="000000"/>
                <w:sz w:val="20"/>
              </w:rPr>
              <w:t>дело; Архивное</w:t>
            </w:r>
            <w:r>
              <w:br/>
            </w:r>
            <w:r>
              <w:rPr>
                <w:rFonts w:ascii="Times New Roman"/>
                <w:b w:val="false"/>
                <w:i w:val="false"/>
                <w:color w:val="000000"/>
                <w:sz w:val="20"/>
              </w:rPr>
              <w:t>
</w:t>
            </w:r>
            <w:r>
              <w:rPr>
                <w:rFonts w:ascii="Times New Roman"/>
                <w:b w:val="false"/>
                <w:i w:val="false"/>
                <w:color w:val="000000"/>
                <w:sz w:val="20"/>
              </w:rPr>
              <w:t>дело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Услуги</w:t>
            </w:r>
            <w:r>
              <w:rPr>
                <w:rFonts w:ascii="Times New Roman"/>
                <w:b w:val="false"/>
                <w:i w:val="false"/>
                <w:color w:val="000000"/>
                <w:sz w:val="20"/>
              </w:rPr>
              <w:t>: Библиотечное дело,</w:t>
            </w:r>
            <w:r>
              <w:br/>
            </w:r>
            <w:r>
              <w:rPr>
                <w:rFonts w:ascii="Times New Roman"/>
                <w:b w:val="false"/>
                <w:i w:val="false"/>
                <w:color w:val="000000"/>
                <w:sz w:val="20"/>
              </w:rPr>
              <w:t>
</w:t>
            </w:r>
            <w:r>
              <w:rPr>
                <w:rFonts w:ascii="Times New Roman"/>
                <w:b w:val="false"/>
                <w:i w:val="false"/>
                <w:color w:val="000000"/>
                <w:sz w:val="20"/>
              </w:rPr>
              <w:t>Социально-культурный сервис, Социальная</w:t>
            </w:r>
            <w:r>
              <w:br/>
            </w:r>
            <w:r>
              <w:rPr>
                <w:rFonts w:ascii="Times New Roman"/>
                <w:b w:val="false"/>
                <w:i w:val="false"/>
                <w:color w:val="000000"/>
                <w:sz w:val="20"/>
              </w:rPr>
              <w:t>
</w:t>
            </w:r>
            <w:r>
              <w:rPr>
                <w:rFonts w:ascii="Times New Roman"/>
                <w:b w:val="false"/>
                <w:i w:val="false"/>
                <w:color w:val="000000"/>
                <w:sz w:val="20"/>
              </w:rPr>
              <w:t>работа, Культурно-досуговая работа.</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Архивоведение, документоведение и</w:t>
            </w:r>
            <w:r>
              <w:br/>
            </w:r>
            <w:r>
              <w:rPr>
                <w:rFonts w:ascii="Times New Roman"/>
                <w:b w:val="false"/>
                <w:i w:val="false"/>
                <w:color w:val="000000"/>
                <w:sz w:val="20"/>
              </w:rPr>
              <w:t>
</w:t>
            </w:r>
            <w:r>
              <w:rPr>
                <w:rFonts w:ascii="Times New Roman"/>
                <w:b w:val="false"/>
                <w:i w:val="false"/>
                <w:color w:val="000000"/>
                <w:sz w:val="20"/>
              </w:rPr>
              <w:t>документационное обеспечение.</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Культурология;</w:t>
            </w:r>
            <w:r>
              <w:br/>
            </w:r>
            <w:r>
              <w:rPr>
                <w:rFonts w:ascii="Times New Roman"/>
                <w:b w:val="false"/>
                <w:i w:val="false"/>
                <w:color w:val="000000"/>
                <w:sz w:val="20"/>
              </w:rPr>
              <w:t>
</w:t>
            </w:r>
            <w:r>
              <w:rPr>
                <w:rFonts w:ascii="Times New Roman"/>
                <w:b w:val="false"/>
                <w:i w:val="false"/>
                <w:color w:val="000000"/>
                <w:sz w:val="20"/>
              </w:rPr>
              <w:t>Социология;</w:t>
            </w:r>
            <w:r>
              <w:br/>
            </w:r>
            <w:r>
              <w:rPr>
                <w:rFonts w:ascii="Times New Roman"/>
                <w:b w:val="false"/>
                <w:i w:val="false"/>
                <w:color w:val="000000"/>
                <w:sz w:val="20"/>
              </w:rPr>
              <w:t>
</w:t>
            </w:r>
            <w:r>
              <w:rPr>
                <w:rFonts w:ascii="Times New Roman"/>
                <w:b w:val="false"/>
                <w:i w:val="false"/>
                <w:color w:val="000000"/>
                <w:sz w:val="20"/>
              </w:rPr>
              <w:t>Философия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Гуманитарные науки</w:t>
            </w:r>
            <w:r>
              <w:rPr>
                <w:rFonts w:ascii="Times New Roman"/>
                <w:b w:val="false"/>
                <w:i w:val="false"/>
                <w:color w:val="000000"/>
                <w:sz w:val="20"/>
              </w:rPr>
              <w:t>: История,</w:t>
            </w:r>
            <w:r>
              <w:br/>
            </w:r>
            <w:r>
              <w:rPr>
                <w:rFonts w:ascii="Times New Roman"/>
                <w:b w:val="false"/>
                <w:i w:val="false"/>
                <w:color w:val="000000"/>
                <w:sz w:val="20"/>
              </w:rPr>
              <w:t>
</w:t>
            </w:r>
            <w:r>
              <w:rPr>
                <w:rFonts w:ascii="Times New Roman"/>
                <w:b w:val="false"/>
                <w:i w:val="false"/>
                <w:color w:val="000000"/>
                <w:sz w:val="20"/>
              </w:rPr>
              <w:t>Культурология, Религиоведение, Теология,</w:t>
            </w:r>
            <w:r>
              <w:br/>
            </w:r>
            <w:r>
              <w:rPr>
                <w:rFonts w:ascii="Times New Roman"/>
                <w:b w:val="false"/>
                <w:i w:val="false"/>
                <w:color w:val="000000"/>
                <w:sz w:val="20"/>
              </w:rPr>
              <w:t>
</w:t>
            </w:r>
            <w:r>
              <w:rPr>
                <w:rFonts w:ascii="Times New Roman"/>
                <w:b w:val="false"/>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Политология, Психология, Социология.</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Культурно-досуговая работа,</w:t>
            </w:r>
            <w:r>
              <w:br/>
            </w:r>
            <w:r>
              <w:rPr>
                <w:rFonts w:ascii="Times New Roman"/>
                <w:b w:val="false"/>
                <w:i w:val="false"/>
                <w:color w:val="000000"/>
                <w:sz w:val="20"/>
              </w:rPr>
              <w:t>
</w:t>
            </w:r>
            <w:r>
              <w:rPr>
                <w:rFonts w:ascii="Times New Roman"/>
                <w:b w:val="false"/>
                <w:i w:val="false"/>
                <w:color w:val="000000"/>
                <w:sz w:val="20"/>
              </w:rPr>
              <w:t>Социальная работа.</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w:t>
            </w:r>
            <w:r>
              <w:br/>
            </w:r>
            <w:r>
              <w:rPr>
                <w:rFonts w:ascii="Times New Roman"/>
                <w:b w:val="false"/>
                <w:i w:val="false"/>
                <w:color w:val="000000"/>
                <w:sz w:val="20"/>
              </w:rPr>
              <w:t>
</w:t>
            </w:r>
            <w:r>
              <w:rPr>
                <w:rFonts w:ascii="Times New Roman"/>
                <w:b w:val="false"/>
                <w:i w:val="false"/>
                <w:color w:val="000000"/>
                <w:sz w:val="20"/>
              </w:rPr>
              <w:t>Филология;</w:t>
            </w:r>
            <w:r>
              <w:br/>
            </w:r>
            <w:r>
              <w:rPr>
                <w:rFonts w:ascii="Times New Roman"/>
                <w:b w:val="false"/>
                <w:i w:val="false"/>
                <w:color w:val="000000"/>
                <w:sz w:val="20"/>
              </w:rPr>
              <w:t>
</w:t>
            </w:r>
            <w:r>
              <w:rPr>
                <w:rFonts w:ascii="Times New Roman"/>
                <w:b w:val="false"/>
                <w:i w:val="false"/>
                <w:color w:val="000000"/>
                <w:sz w:val="20"/>
              </w:rPr>
              <w:t>Переводческое</w:t>
            </w:r>
            <w:r>
              <w:br/>
            </w:r>
            <w:r>
              <w:rPr>
                <w:rFonts w:ascii="Times New Roman"/>
                <w:b w:val="false"/>
                <w:i w:val="false"/>
                <w:color w:val="000000"/>
                <w:sz w:val="20"/>
              </w:rPr>
              <w:t>
</w:t>
            </w:r>
            <w:r>
              <w:rPr>
                <w:rFonts w:ascii="Times New Roman"/>
                <w:b w:val="false"/>
                <w:i w:val="false"/>
                <w:color w:val="000000"/>
                <w:sz w:val="20"/>
              </w:rPr>
              <w:t>дело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r>
              <w:rPr>
                <w:rFonts w:ascii="Times New Roman"/>
                <w:b w:val="false"/>
                <w:i w:val="false"/>
                <w:color w:val="000000"/>
                <w:sz w:val="20"/>
              </w:rPr>
              <w:t>: Иностранный язык: два</w:t>
            </w:r>
            <w:r>
              <w:br/>
            </w:r>
            <w:r>
              <w:rPr>
                <w:rFonts w:ascii="Times New Roman"/>
                <w:b w:val="false"/>
                <w:i w:val="false"/>
                <w:color w:val="000000"/>
                <w:sz w:val="20"/>
              </w:rPr>
              <w:t>
</w:t>
            </w:r>
            <w:r>
              <w:rPr>
                <w:rFonts w:ascii="Times New Roman"/>
                <w:b w:val="false"/>
                <w:i w:val="false"/>
                <w:color w:val="000000"/>
                <w:sz w:val="20"/>
              </w:rPr>
              <w:t>иностранных языка</w:t>
            </w:r>
            <w:r>
              <w:br/>
            </w:r>
            <w:r>
              <w:rPr>
                <w:rFonts w:ascii="Times New Roman"/>
                <w:b w:val="false"/>
                <w:i w:val="false"/>
                <w:color w:val="000000"/>
                <w:sz w:val="20"/>
              </w:rPr>
              <w:t>
</w:t>
            </w:r>
            <w:r>
              <w:rPr>
                <w:rFonts w:ascii="Times New Roman"/>
                <w:b/>
                <w:i w:val="false"/>
                <w:color w:val="000000"/>
                <w:sz w:val="20"/>
              </w:rPr>
              <w:t>Гуманитарные науки</w:t>
            </w:r>
            <w:r>
              <w:rPr>
                <w:rFonts w:ascii="Times New Roman"/>
                <w:b w:val="false"/>
                <w:i w:val="false"/>
                <w:color w:val="000000"/>
                <w:sz w:val="20"/>
              </w:rPr>
              <w:t>: Переводческое дело,</w:t>
            </w:r>
            <w:r>
              <w:br/>
            </w:r>
            <w:r>
              <w:rPr>
                <w:rFonts w:ascii="Times New Roman"/>
                <w:b w:val="false"/>
                <w:i w:val="false"/>
                <w:color w:val="000000"/>
                <w:sz w:val="20"/>
              </w:rPr>
              <w:t>
</w:t>
            </w:r>
            <w:r>
              <w:rPr>
                <w:rFonts w:ascii="Times New Roman"/>
                <w:b w:val="false"/>
                <w:i w:val="false"/>
                <w:color w:val="000000"/>
                <w:sz w:val="20"/>
              </w:rPr>
              <w:t>Филология, Иностранная филология.</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w:t>
            </w:r>
            <w:r>
              <w:br/>
            </w:r>
            <w:r>
              <w:rPr>
                <w:rFonts w:ascii="Times New Roman"/>
                <w:b w:val="false"/>
                <w:i w:val="false"/>
                <w:color w:val="000000"/>
                <w:sz w:val="20"/>
              </w:rPr>
              <w:t>
</w:t>
            </w:r>
            <w:r>
              <w:rPr>
                <w:rFonts w:ascii="Times New Roman"/>
                <w:b w:val="false"/>
                <w:i w:val="false"/>
                <w:color w:val="000000"/>
                <w:sz w:val="20"/>
              </w:rPr>
              <w:t>психология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r>
              <w:rPr>
                <w:rFonts w:ascii="Times New Roman"/>
                <w:b w:val="false"/>
                <w:i w:val="false"/>
                <w:color w:val="000000"/>
                <w:sz w:val="20"/>
              </w:rPr>
              <w:t>: Педагогика и психология,</w:t>
            </w:r>
            <w:r>
              <w:br/>
            </w:r>
            <w:r>
              <w:rPr>
                <w:rFonts w:ascii="Times New Roman"/>
                <w:b w:val="false"/>
                <w:i w:val="false"/>
                <w:color w:val="000000"/>
                <w:sz w:val="20"/>
              </w:rPr>
              <w:t>
</w:t>
            </w:r>
            <w:r>
              <w:rPr>
                <w:rFonts w:ascii="Times New Roman"/>
                <w:b w:val="false"/>
                <w:i w:val="false"/>
                <w:color w:val="000000"/>
                <w:sz w:val="20"/>
              </w:rPr>
              <w:t>Иностранный язык: два иностранных языка</w:t>
            </w:r>
            <w:r>
              <w:br/>
            </w:r>
            <w:r>
              <w:rPr>
                <w:rFonts w:ascii="Times New Roman"/>
                <w:b w:val="false"/>
                <w:i w:val="false"/>
                <w:color w:val="000000"/>
                <w:sz w:val="20"/>
              </w:rPr>
              <w:t>
</w:t>
            </w:r>
            <w:r>
              <w:rPr>
                <w:rFonts w:ascii="Times New Roman"/>
                <w:b/>
                <w:i w:val="false"/>
                <w:color w:val="000000"/>
                <w:sz w:val="20"/>
              </w:rPr>
              <w:t>Социальные науки, экономика и бизнес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Психология, Социология</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Социальная работа.</w:t>
            </w:r>
          </w:p>
        </w:tc>
      </w:tr>
      <w:tr>
        <w:trPr>
          <w:trHeight w:val="13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с</w:t>
            </w:r>
            <w:r>
              <w:br/>
            </w:r>
            <w:r>
              <w:rPr>
                <w:rFonts w:ascii="Times New Roman"/>
                <w:b w:val="false"/>
                <w:i w:val="false"/>
                <w:color w:val="000000"/>
                <w:sz w:val="20"/>
              </w:rPr>
              <w:t>
</w:t>
            </w:r>
            <w:r>
              <w:rPr>
                <w:rFonts w:ascii="Times New Roman"/>
                <w:b w:val="false"/>
                <w:i w:val="false"/>
                <w:color w:val="000000"/>
                <w:sz w:val="20"/>
              </w:rPr>
              <w:t>общественностью;</w:t>
            </w:r>
            <w:r>
              <w:br/>
            </w:r>
            <w:r>
              <w:rPr>
                <w:rFonts w:ascii="Times New Roman"/>
                <w:b w:val="false"/>
                <w:i w:val="false"/>
                <w:color w:val="000000"/>
                <w:sz w:val="20"/>
              </w:rPr>
              <w:t>
</w:t>
            </w:r>
            <w:r>
              <w:rPr>
                <w:rFonts w:ascii="Times New Roman"/>
                <w:b w:val="false"/>
                <w:i w:val="false"/>
                <w:color w:val="000000"/>
                <w:sz w:val="20"/>
              </w:rPr>
              <w:t>Журналистика;</w:t>
            </w:r>
            <w:r>
              <w:br/>
            </w:r>
            <w:r>
              <w:rPr>
                <w:rFonts w:ascii="Times New Roman"/>
                <w:b w:val="false"/>
                <w:i w:val="false"/>
                <w:color w:val="000000"/>
                <w:sz w:val="20"/>
              </w:rPr>
              <w:t>
</w:t>
            </w:r>
            <w:r>
              <w:rPr>
                <w:rFonts w:ascii="Times New Roman"/>
                <w:b w:val="false"/>
                <w:i w:val="false"/>
                <w:color w:val="000000"/>
                <w:sz w:val="20"/>
              </w:rPr>
              <w:t>Медиа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Искусство</w:t>
            </w:r>
            <w:r>
              <w:rPr>
                <w:rFonts w:ascii="Times New Roman"/>
                <w:b w:val="false"/>
                <w:i w:val="false"/>
                <w:color w:val="000000"/>
                <w:sz w:val="20"/>
              </w:rPr>
              <w:t>: Издательское дело,</w:t>
            </w:r>
            <w:r>
              <w:br/>
            </w:r>
            <w:r>
              <w:rPr>
                <w:rFonts w:ascii="Times New Roman"/>
                <w:b w:val="false"/>
                <w:i w:val="false"/>
                <w:color w:val="000000"/>
                <w:sz w:val="20"/>
              </w:rPr>
              <w:t>
</w:t>
            </w:r>
            <w:r>
              <w:rPr>
                <w:rFonts w:ascii="Times New Roman"/>
                <w:b w:val="false"/>
                <w:i w:val="false"/>
                <w:color w:val="000000"/>
                <w:sz w:val="20"/>
              </w:rPr>
              <w:t>Искусствоведение</w:t>
            </w:r>
            <w:r>
              <w:br/>
            </w:r>
            <w:r>
              <w:rPr>
                <w:rFonts w:ascii="Times New Roman"/>
                <w:b w:val="false"/>
                <w:i w:val="false"/>
                <w:color w:val="000000"/>
                <w:sz w:val="20"/>
              </w:rPr>
              <w:t>
</w:t>
            </w:r>
            <w:r>
              <w:rPr>
                <w:rFonts w:ascii="Times New Roman"/>
                <w:b/>
                <w:i w:val="false"/>
                <w:color w:val="000000"/>
                <w:sz w:val="20"/>
              </w:rPr>
              <w:t>Социальные науки и бизнес</w:t>
            </w:r>
            <w:r>
              <w:rPr>
                <w:rFonts w:ascii="Times New Roman"/>
                <w:b w:val="false"/>
                <w:i w:val="false"/>
                <w:color w:val="000000"/>
                <w:sz w:val="20"/>
              </w:rPr>
              <w:t>: Журналистика,</w:t>
            </w:r>
            <w:r>
              <w:br/>
            </w:r>
            <w:r>
              <w:rPr>
                <w:rFonts w:ascii="Times New Roman"/>
                <w:b w:val="false"/>
                <w:i w:val="false"/>
                <w:color w:val="000000"/>
                <w:sz w:val="20"/>
              </w:rPr>
              <w:t>
</w:t>
            </w:r>
            <w:r>
              <w:rPr>
                <w:rFonts w:ascii="Times New Roman"/>
                <w:b w:val="false"/>
                <w:i w:val="false"/>
                <w:color w:val="000000"/>
                <w:sz w:val="20"/>
              </w:rPr>
              <w:t>Маркетинг, Политология, Психология,</w:t>
            </w:r>
            <w:r>
              <w:br/>
            </w:r>
            <w:r>
              <w:rPr>
                <w:rFonts w:ascii="Times New Roman"/>
                <w:b w:val="false"/>
                <w:i w:val="false"/>
                <w:color w:val="000000"/>
                <w:sz w:val="20"/>
              </w:rPr>
              <w:t>
</w:t>
            </w:r>
            <w:r>
              <w:rPr>
                <w:rFonts w:ascii="Times New Roman"/>
                <w:b w:val="false"/>
                <w:i w:val="false"/>
                <w:color w:val="000000"/>
                <w:sz w:val="20"/>
              </w:rPr>
              <w:t>Регионоведение, Социология</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Культурно-досуговая работа,</w:t>
            </w:r>
            <w:r>
              <w:br/>
            </w:r>
            <w:r>
              <w:rPr>
                <w:rFonts w:ascii="Times New Roman"/>
                <w:b w:val="false"/>
                <w:i w:val="false"/>
                <w:color w:val="000000"/>
                <w:sz w:val="20"/>
              </w:rPr>
              <w:t>
</w:t>
            </w:r>
            <w:r>
              <w:rPr>
                <w:rFonts w:ascii="Times New Roman"/>
                <w:b w:val="false"/>
                <w:i w:val="false"/>
                <w:color w:val="000000"/>
                <w:sz w:val="20"/>
              </w:rPr>
              <w:t>Социальная работа.</w:t>
            </w:r>
          </w:p>
        </w:tc>
      </w:tr>
    </w:tbl>
    <w:p>
      <w:pPr>
        <w:spacing w:after="0"/>
        <w:ind w:left="0"/>
        <w:jc w:val="both"/>
      </w:pPr>
      <w:r>
        <w:rPr>
          <w:rFonts w:ascii="Times New Roman"/>
          <w:b w:val="false"/>
          <w:i w:val="false"/>
          <w:color w:val="000000"/>
          <w:sz w:val="28"/>
        </w:rPr>
        <w:t>* Настоящий Перечень применяется для определения родственности специальности, указанной в дипломе, предоставляемом претендентами для участия в конкурсе на присуждение международной стипендии "Болашак", специальности, выбранной для обучения за рубежом.</w:t>
      </w:r>
      <w:r>
        <w:br/>
      </w:r>
      <w:r>
        <w:rPr>
          <w:rFonts w:ascii="Times New Roman"/>
          <w:b w:val="false"/>
          <w:i w:val="false"/>
          <w:color w:val="000000"/>
          <w:sz w:val="28"/>
        </w:rPr>
        <w:t>
** В случае отсутствия наименования специальности претендента среди родственных (столбец 3),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w:t>
      </w:r>
      <w:r>
        <w:br/>
      </w:r>
      <w:r>
        <w:rPr>
          <w:rFonts w:ascii="Times New Roman"/>
          <w:b w:val="false"/>
          <w:i w:val="false"/>
          <w:color w:val="000000"/>
          <w:sz w:val="28"/>
        </w:rPr>
        <w:t>
Для претендентов, выбравших в качестве страны обучения Германию, название родственной специальности должно совпадать с названием приоритетной специальности Перечня.</w:t>
      </w:r>
      <w:r>
        <w:br/>
      </w:r>
      <w:r>
        <w:rPr>
          <w:rFonts w:ascii="Times New Roman"/>
          <w:b w:val="false"/>
          <w:i w:val="false"/>
          <w:color w:val="000000"/>
          <w:sz w:val="28"/>
        </w:rPr>
        <w:t>
*** Для претендентов, выбравших США в качестве страны обучения по данной специальности, название родственной специальности должно быть "Нефтегазовое дело".</w:t>
      </w:r>
    </w:p>
    <w:bookmarkStart w:name="z74" w:id="2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2012 года № 149         </w:t>
      </w:r>
    </w:p>
    <w:bookmarkEnd w:id="25"/>
    <w:bookmarkStart w:name="z75" w:id="26"/>
    <w:p>
      <w:pPr>
        <w:spacing w:after="0"/>
        <w:ind w:left="0"/>
        <w:jc w:val="left"/>
      </w:pPr>
      <w:r>
        <w:rPr>
          <w:rFonts w:ascii="Times New Roman"/>
          <w:b/>
          <w:i w:val="false"/>
          <w:color w:val="000000"/>
        </w:rPr>
        <w:t xml:space="preserve"> 
Перечень утративших силу</w:t>
      </w:r>
      <w:r>
        <w:br/>
      </w:r>
      <w:r>
        <w:rPr>
          <w:rFonts w:ascii="Times New Roman"/>
          <w:b/>
          <w:i w:val="false"/>
          <w:color w:val="000000"/>
        </w:rPr>
        <w:t>
приказов Министра образования и науки Республики Казахстан</w:t>
      </w:r>
    </w:p>
    <w:bookmarkEnd w:id="26"/>
    <w:bookmarkStart w:name="z76" w:id="27"/>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мая 2009 года № 224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29 мая 2009 года под № 5684, опубликованный в Собрание актов центральных исполнительных и иных центральных государственных органов Республики Казахстан № 6, 2009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декабря 2009 года № 589 «О внесении изменения в приказ Министра образования и науки Республики Казахстан от 19 мая 2009 года № 224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10 января 2010 года под № 5992, опубликованный в газете «Юридическая газета» от 22 января 2010 года № 10 (1806));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26 мая 2010 года № 250 «О внесении изменений в приказ Министра образования и науки Республики Казахстан от 19 мая 2009 года № 224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18 июня 2010 года под № 6296, опубликованный в газете «Казахстанская правда» от 18 января 2011 г. № 15-16 (26436-26437));</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приказа Министра образования и науки Республики Казахстан от 17 мая 2011 года № 191 «О некоторых мерах по реализации международной стипендии «Болашак» (зарегистрированный в Реестре государственной регистрации нормативных правовых актов Республики Казахстан 18 мая 2011 года под № 6961, опубликованный в газете «Казахстанская правда» от 4 мая 2011 г. № 156 (26586)).</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