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f9f" w14:textId="6d28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27 сентября 2010 года № 319-е "Об утверждении Правил исчисления минимального казахстанского содержания в кадрах"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марта 2012 года № 77-ө-м. Зарегистрирован в Министерстве юстиции Республики Казахстан 9 апреля 2012 года № 7531. Утратил силу приказом Министра труда и социальной защиты населения Республики Казахстан от 18 мая 2018 года № 193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2010 года № 319-е "Об утверждении Правил исчисления минимального казахстанского содержания в кадрах" (зарегистрированный в Реестре государственной регистрации нормативных правовых актов за № 6553, опубликованный в "Егемен Қазақстан" от 9 ноября 2010 года № 461-468)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исчисления минимального местного содержания в кадрах";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исчисления минимального местного содержания в кадрах.";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исчисления минимального казахстанского содержания в кадрах, утвержденные указанным приказом,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(Аргандыков Д.Р.)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77-ө-м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2010 года 319-ө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минимального местного содержания в кадрах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минимального местного содержания в кадрах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предназначены для исчисления минимального местного содержания в кадрах при проведении конкурсов на предоставление права недропользования.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Местное содержание в кадрах устанавливается на основе определения значений процентного содержания казахстанских кадров в общей численности персонала, задействованного при исполнении контракта, по категориям.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Процентное содержание казахстанских кадров определяется по следующим категориям: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- руководящий состав;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- специалисты с высшим и средним профессиональным образованием;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- квалифицированные рабочие.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лица, входящие в состав исполнительного органа, осуществляющего управление текущей деятельностью недропользователя и (или) оператора (директор, председатель и члены правления), их заместители, руководители филиалов, а также лица, занимающие должности недропользователя и (или) оператора, непосредственно осуществляющие управление отдельными направлениями деятельности недропользователя и (или) оператора, включая координацию и контроль деятельности структурных подразделений (управляющие, исполнительные, финансовые и коммерческие директора).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работники, возглавляющие структурные подразделения недропользователя и (или) оператора и осуществляющие непосредственное руководство процессами деятельности недропользователя, а также работники, состоящие в штате недропользователя и (или) оператора, обладающие специальными знаниями и навыками, опытом работы.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третьей категории относятся квалифицированные рабочие, соответствующие квалификационным требованиям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Процентное содержание казахстанских кадров по соответствующим категориям, определяется по следующей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VKC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h = ----- x 100 %,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VKC - численность казахстанских кадров соответствующей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общая численность персонала соответствующей категории, задействованного при исполнении контракта.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