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f9f" w14:textId="6d28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27 сентября 2010 года № 319-е "Об утверждении Правил исчисления минимального казахстанского содержания в кадрах"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марта 2012 года № 77-ө-м. Зарегистрирован в Министерстве юстиции Республики Казахстан 9 апреля 2012 года № 7531. Утратил силу приказом Министра труда и социальной защиты населения Республики Казахстан от 18 мая 2018 года № 193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18.05.2018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2010 года № 319-е "Об утверждении Правил исчисления минимального казахстанского содержания в кадрах" (зарегистрированный в Реестре государственной регистрации нормативных правовых актов за № 6553, опубликованный в "Егемен Қазақстан" от 9 ноября 2010 года № 461-468)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исчисления минимального местного содержания в кадрах";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исчисления минимального местного содержания в кадрах.";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исчисления минимального казахстанского содержания в кадрах, утвержденные указанным приказом,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(Аргандыков Д.Р.)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77-ө-м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2010 года 319-ө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минимального местного содержания в кадрах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минимального местного содержания в кадрах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предназначены для исчисления минимального местного содержания в кадрах при проведении конкурсов на предоставление права недропользования.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Местное содержание в кадрах устанавливается на основе определения значений процентного содержания казахстанских кадров в общей численности персонала, задействованного при исполнении контракта, по категориям.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Процентное содержание казахстанских кадров определяется по следующим категориям: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- руководящий состав;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- специалисты с высшим и средним профессиональным образованием;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- квалифицированные рабочие.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лица, входящие в состав исполнительного органа, осуществляющего управление текущей деятельностью недропользователя и (или) оператора (директор, председатель и члены правления), их заместители, руководители филиалов, а также лица, занимающие должности недропользователя и (или) оператора, непосредственно осуществляющие управление отдельными направлениями деятельности недропользователя и (или) оператора, включая координацию и контроль деятельности структурных подразделений (управляющие, исполнительные, финансовые и коммерческие директора).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категории относятся работники, возглавляющие структурные подразделения недропользователя и (или) оператора и осуществляющие непосредственное руководство процессами деятельности недропользователя, а также работники, состоящие в штате недропользователя и (или) оператора, обладающие специальными знаниями и навыками, опытом работы.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третьей категории относятся квалифицированные рабочие, соответствующие квалификационным требованиям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Процентное содержание казахстанских кадров по соответствующим категориям, определяется по следующей формуле: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VKC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h = ----- x 100 %,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Vo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VKC - численность казахстанских кадров соответствующей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общая численность персонала соответствующей категории, задействованного при исполнении контракта.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