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9c10" w14:textId="5ca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24 февраля 2012 года № 41-Ө. Зарегистрирован в Министерстве юстиции Республики Казахстан 16 марта 2012 года № 7467. Утратил силу приказом Министра экологии, геологии и природных ресурсов Республики Казахстан от 10 марта 2022 года №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Экологического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административно-кадровой работы довести настоящий приказ до Комитета экологического регулирования и контроля.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довести настоящий приказ до территориальных органов.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41-ө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категорий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государственного экологического контроля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области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к должностным лицам, осуществляющим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экологический контроль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05.02.2016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контроль,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Реестру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утвержденному Указом Президента Республики Казахстан от 29 декабря 2015 года № 150, и определяют порядок отнесения категорий государственных служащих подразделений государственного экологического контроля к должностным лицам Комитета экологического регулирования и контроля Министерства энергетики Республики Казахстан (далее – Комитет) и его территориальных органов.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Отнесение категорий должностных лиц Комитета и его территориальных органов определяется при назначении должностных лиц, осуществляющих государственный экологический контроль.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должностным лицам, осуществляющим государственный экологический контроль, относятся: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экологический инспектор Республики Казахстан, являющийся заместителем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Главного государственного экологического инспектора Республики Казахстан, являющийся руководителем управления государственного экологического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Республики Казахстан, являющиеся главными экспертами управления государственного экологического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Республики Казахстан, являющиеся руководителем и главными экспертами управления государственного метролого-аналитического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Республики Казахстан, являющиеся экспертами управления государственного экологического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Республики Казахстан, являющиеся экспертами управления государственного метролого-аналитического контроля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экологические инспекторы областей (городов республиканского значения, столицы), являющиеся заместителями руководителей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областей (городов республиканского значения, столицы), являющиеся руководителями отделов государственного экологического контроля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экологические инспекторы областей (городов республиканского значения, столицы), являющиеся руководителями отделов лабораторно-аналитического контроля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 (городов республиканского значения, столицы), являющиеся главными специалистами отделов государственного экологического контроля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 (городов республиканского значения, столицы), являющиеся главными специалистами отделов лабораторно-аналитического контроля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 (городов республиканского значения, столицы), являющиеся ведущими специалистами отделов государственного экологического контроля территориальных органов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экологические инспекторы областей (городов республиканского значения, столицы), являющиеся ведущими специалистами отделов лабораторно-аналитического контроля территориальных органов Комитета.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