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140b" w14:textId="2041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№ 238 от 7 апреля 2010 года "Об утверждении типовых штатов и штатных нормативов организаций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27 января 2012 года № 55. Зарегистрирован в Министерстве юстиции Республики Казахстан 14 февраля 2012 года № 7426. Утратил силу приказом Министра здравоохранения Республики Казахстан от 25 ноября 2020 года № ҚР ДСМ-205/2020.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25.11.2020 </w:t>
      </w:r>
      <w:r>
        <w:rPr>
          <w:rFonts w:ascii="Times New Roman"/>
          <w:b w:val="false"/>
          <w:i w:val="false"/>
          <w:color w:val="ff0000"/>
          <w:sz w:val="28"/>
        </w:rPr>
        <w:t>№ ҚР ДСМ-205/2020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(зарегистрированный в Реестре государственной регистрации нормативных правовых актов за № 6173, опубликованный в Бюллетене нормативных правовых актов центральных исполнительных и иных государственных органов Республики Казахстан от 2010 года, № 6, ст. 376)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штатных нормативах организаций здравоохранения,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§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"§ 8. Штатные нормативы отделения (кабинета) трансфузиологии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Должности персонала устанавливаются из количества трансфузии (переливаний) компонентов крови в год, осуществляемых медицинской организацией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штатам и штатным нормативам организаций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Отделение (кабинет) трансфузиологии организуется во всех медицинских организациях, применяющих компоненты крови.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81-1. Численность штатных единиц отделения (кабинета) трансфузиологии может увеличиваться с учетом внедрения аутологической заготовки крови и ее компонентов и проведения реинфузий. На каждые 100 доз аутокрови и ее компонентов, заготовленных в год, вводится дополнительно по 1 должности врача-трансфузиолога, медицинской сестры, младшего медицинского персонала.";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"544. В зависимости от количества донаций крови и ее компонентов в год центры крови делятся на 4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категория - свыше 20000 донаций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категория - от 15000 до 20000 донаций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категория - от 10000 до 15000 донаций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категория - от 5000 до 10000 донаций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категориями определяется штатное расписание центров крови (далее – ЦК).";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"545. ЦК, занимающимся переработкой плазмы на препараты крови методом фракционирования, устанавливаются дополнительные штаты исходя из объема переработки. Продукты донорской крови включают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компоненты донорской крови, пригодные для лечебных целей (готовый продукт, прошедший все стадии производства, контроля и выданный в отделение выдачи продукции или в экспедицию для выдачи в лечебную сеть);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компоненты донорской крови, для приготовления диагностических стандартов (компоненты крови (сырье), использованные на изготовление диагностических стандартов, пригодных для применения в лечебной сети, прошедшие все стадии производства, контроля и сданные на склад готовой продукции или в экспедицию для выдачи в лечебную сеть);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компоненты донорской крови, переданные на производство препаратов крови (все виды плазмы (сырье), пригодные для производства препаратов крови и направленные в организации-изготовители);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донорская кровь, заготовленная без консерванта для лабораторных исследований.";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"546. Заместитель директора по сестринскому делу - 1 должность в ЦК 1-2 категории, главная медицинская сестра – 1 должность в ЦК 3-4 категории. Медицинская сестра инфекционного контроля – 1,5 должности в ЦК 1 категории, 1 должность в ЦК 2-4 категории. Сестра-хозяйка - 1 должность в ЦК 1-4 категории.";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546-1 и 546-2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"546-1. Отдел менеджмента научных исследований создается в Республиканском государственном предприятии на праве хозяйственного ведения "Научно-производственный центр трансфузиологии" Министерства здравоохранения Республики Казахстан (далее - Научно-производственный центр трансфузиологии) и предусматривает 1 должность заведующего отделом и 3 должности научного сотрудника.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546-2. Отдел по работе с регионами создается в Научно-производственном центре трансфузиологии и предусматривает 1 должность заведующего отделом и 3 должности врача (сотрудника).";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"547. Должность заведующего отделением устанавливается в каждом ЦК";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"548. Должности врачей терапевтов, трансфузиологов устанавливаются независимо от категории ЦК из расчета 1 должность на прием 30 доноров в день.";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"551. Должность специалиста для агитации населения и плановой подготовки к донорству в организациях устанавливается из расчета 2 должности в ЦК 1-2 категории, 1 должность в ЦК 3-4 категории.";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"552. Должности медицинских сестер устанавливаются во всех ЦК из расчета 3,5 должности в ЦК 1 категории, 2 - в ЦК 2-4 категории.";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"553. Должности медицинских регистраторов устанавливаются из расчета 3,5 должности в ЦК 1 категории, 3 - в ЦК 2 категории, 2,5 - в ЦК 3-4 категории.";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"554. Должности санитарок устанавливаются из расчета 2 должности в ЦК 1-2 категории, 1,5 - в ЦК 3-4 категории.";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"555. Должности санитарок-буфетчищ устанавливаются из расчета 2 должности в ЦК 1-2 категории и 1 в ЦК 3-4 категории.";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556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"556. Единый донорский центр (далее - ЕДЦ) создается в каждом ЦК. В ЕДЦ ЦК 1-2 категории предусмотрены 3 должности фельдшера (медсестры) и 3 должности медицинского регистратора. На каждые 5000 сверх 20000 донаций дополнительно вводится 1 должность фельдшера (медсестры) и 1 должность медицинского регистратора. В ЕДЦ ЦК 3-4 категории предусмотрены 1 должность фельдшера (медсестры) и 2 должности медицинского регистратора. На каждые 2500 сверх 5000 донаций дополнительно вводится 1 должность медицинского регистратора.";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557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"557. Должности 1 врача – трансфузиолога, 1,5 должности медицинской сестры, 1,5 должности лаборанта, 1,5 должности медицинского регистратора и 2 должности санитарки устанавливаются из расчета на 1 бригаду. Количество бригад определяется в зависимости от годового количества донаций в выездных условиях: до 5 тысяч донаций в год – 1 бригада, от 5 до 10 тысяч донаций в год – 2 бригады, более 10 тысяч донаций в год – 3 бригады.";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§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8: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558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§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561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"561. Должности заведующего отделением, старшей медсестры и сестры-хозяйки устанавливаются в каждом ЦК.";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"562. Для группы заготовки крови устанавливаются следующие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должности врача - трансфузиолога, медсестры (эксфузиониста), санитарки устанавливаются независимо от категорийности ЦК из расчета по 1 должности каждой категории персонала на прием 20 доноров в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медицинского регистратора устанавливается независимо от категорийности ЦК из расчета по 1,0 ставке на прием 20 доноров в день.";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"563. Для группы плазмацитафереза устанавливаются следующие должности: должности врача - трансфузиолога, медсестры (эксфузиониста), медицинского регистратора, аппаратчика, и санитарки устанавливаются независимо от категорийности ЦК из расчета по 1,5 ставки каждой категории персонала на прием 20 доноров в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заготовке плазмы дискретным методом вводится дополнительно 0,5 врача-трансфузиолога и 1 ставка медсестры (эксфузиониста).";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§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"§ 2. Типовые штаты отделения карантинизации, выбраковки и временного хранения компонентов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Должности врача - трансфузиолога, медсестры, медицинского регистратора, и санитарки устанавливаются независимо от категорийности ЦК из расчета по 1 ставке каждой категории персонала на 5000 донаций в год. Из установленных должностей врача-трансфузиолога определяется 1 должность заведующего отделением.";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§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"§3. Типовые штаты отделения производства компонентов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Должности врача - трансфузиолога устанавливаются в зависимости от категории ЦК из расчета 1,5 ставки врача в ЦК 1 категории, 1,25 - в ЦК 2 категории, 1 - в ЦК 3-4 категории, а также приготовления других компонентов (тромбоконцентрата, эритроцитной массы, обедненной лейкоцитами и тромбоцитами, криопреципитата и других).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дополнительных методов переработки компонентов крови – лейкофильтрации, вирусинактивации, гамма-облучения вводится дополнительно 1 ставка врача-трансфузиолога.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Должность медицинской сестры устанавливается в зависимости от категории ЦК из расчета в ЦК 1-2 категории - 3 ставки, в ЦК 3-4 категории – 1,5 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лейкофильтрации компонентов крови в ЦК 1-2 категории дополнительно вводится 1,5 ставки медицинской сестры, в ЦК 3-4 категории – 1 ставка; при проведении гамма-облучения компонентов крови в ЦК 1-2 категории – 1,5 ставки медицинской сестры, в ЦК 3-4 категории – 1 ставка медицинской сестры, при проведении вирусинактивации компонентов крови – в ЦК 1-2 категории 1,5 ставки медицинской сестры и 1 ставка медицинской сестры в ЦК 3-4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Должность медицинского регистратора устанавливается соответственно количеству должностей врачей-трансфузиологов.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Должность аппаратчика (центрифугирование, внутренняя транспортировка и другие) и санитарки устанавливается из расчета 1,25 ставки аппаратчика на 1 ставку врача.";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§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"569. Должность заведующего отделением устанавливается из расчета 1 ставка в ЦК 1-4 категории. Должность врача-трансфузиолога (консультанта) устанавливается из расчета 1 ставка в ЦК 1-2 категории, и 0,5 ставки в ЦК 3-4 категории.";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"570. Должность старшей медсестры устанавливается из расчета 1 ставка в ЦК 1-4 категории.";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"572. Должность санитарки устанавливается из расчета 1,5 ставки в ЦК 1-2 категории, 1,25 ставки в ЦК 3 категории, 1 ставка в ЦК 4 категории.";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§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"§1. Штатные нормативы и типовые штаты отделения тестирования крови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Должность заведующего отделением тестирования крови устанавливается в каждом центре крови.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Должности врачей-лаборантов (специалистов лаборатории) устанавливаются в зависимости от категории ЦК, из расчета 4 должности в ЦК 1 категории, 3 - в ЦК 2 категории, 2 - в ЦК 3 категории, 1 - в ЦК 4 категории для иммунологических, клинических и биохимических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Должность старшего фельдшера-лаборанта (лаборанта) устанавливается при наличии должности заведующего отделением.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Должность фельдшера-лаборанта (лаборанта) устанавливается во всех ЦК из расчета 2 ставки фельдшера-лаборанта (лаборанта) на одну врачебную ставку.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577. Должности медицинских регистраторов и санитарки во всех центрах крови устанавливаются из расчета одна ставка регистратора на 5 ставок врачей и фельдшеров (суммарно).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578. Должности врачей-лаборантов (специалистов лаборатории) группы диагностических стандартов устанавливаются в ЦК 1-2 категории по 2 ставки, в ЦК 3-4 категории – 1 ставка.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579. Должности врачей-лаборантов (специалистов лаборатории) группы типирования и подборов устанавливается в ЦК 1-2 категории 2 должности, в ЦК 3 - 1,5 ставки, 4 категории – 1 ставка.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Должности фельдшеров-лаборантов (лаборантов) устанавливаются соответственно количеству должностей врачей-лаборантов.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581. Должность аппаратчика (лаборанта) устанавливается в ЦК 1-4 категории из расчета 1 ставка на отделение (розлив, пайка, этикетировка, упаковка).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Должности санитарок группы диагностических стандартов устанавливаются в ЦК 1-2 категории по 2 должности, в ЦК 3-4 категории - 1 должности. Должности санитарок группы типирования и подборов устанавливаются в ЦК 1-3 категории по 1 должности, в ЦК 4 категории - 0,5 должности.";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§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§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"586. Должности заведующего отделением и старшего лаборанта устанавливается в каждом центре крови.";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"587. Должности врача-лаборанта (специалиста лаборатории), провизора устанавливаются в ЦК 1 категории 2 должности, в ЦК 2-4 категории - 1 должность.";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"588. Должности менеджера по качеству устанавливаются в ЦК 1 категории 2 должности, в ЦК 2-4 категории - 1 должность.";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"589. Должности фельдшера-лаборанта (лаборанта) устанавливаются в ЦК 1-2 категории 3 должности, в ЦК 3-4 категории - 1,5 должности.";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"590. Должности санитарки устанавливаются в ЦК 1-2 категории 2 должности, в ЦК 3-4 категории - 1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группы бактериологического контроля устанавливаются следующие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должность врача-бактериолога устанавливается из расчета 1 ставки в ЦК 1-2 категории, 0,5 ставки в ЦК 3-4 категории и дополнительно 0,25 ставки при наличии производства препаратов крови на каждые 5000 литров плазмы;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должности лаборантов, фельдшеров-лаборантов (суммарно) устанавливаются в зависимости от категории ЦК из расчета 2 ставки в ЦК 1-2 категории, 1 ставка в ЦК 3-4 категории и дополнительно 1 ставка при наличии производства препаратов крови на каждые 5000 литров плазмы;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должности санитарки устанавливаются в зависимости от категории ЦК из расчета 3 ставки в ЦК 1-2 категории, 1,5 ставки в ЦК 3-4 категории, а дополнительно 0,25 ставки при наличии производства препаратов крови на каждые 5000 литров плазмы.";</w:t>
      </w:r>
    </w:p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§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"591. Должность врача-лаборанта (специалиста лаборатории) устанавливается в зависимости от категории ЦК из расчета по 0,25 ставки в ЦК 3-4 категории, 0,5 ставки в ЦК 2 категории и 1 ставка в ЦК 1 категории.";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"592. Должность лаборанта (фельдшера-лаборанта) устанавливается в зависимости от категории ЦК из расчета по 0,5 ставки в ЦК 3-4 категории, 1 ставки в ЦК 2 категории и 1,5 ставка в ЦК 1 категории.";</w:t>
      </w:r>
    </w:p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§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"593. Должность заведующего лабораторией устанавливаются из расчета 1 ставка. Должности врача-лаборанта (специалиста лаборатории) устанавливаются из расчета по 3,5 ставки на лабораторию.";</w:t>
      </w:r>
    </w:p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§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"596. Должности сотрудников лаборатории устанавливаются из расчета двусменной работы и нагрузки 180 серийных ИФА (ИХЛА) и 9 ПЦР (пулирование по 6) в день на одну бригаду, включающую 5 ставок врача, 7 ставок лаборанта (фельдшера-лаборанта), 3 ставки регистратора, 2 ставки санитарки.";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"597. Группа архивирования образцов сывороток: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врача-лаборанта – 0,5 ставки, фельдшера-лаборанта - 1 ставка, медицинского регистратора - 1 ставка, санитарки - 0,5 ставки.";</w:t>
      </w:r>
    </w:p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"598. Для группы подготовки материалов и растворов устанавливаются следующие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должность медицинской сестры устанавливается в каждой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аппаратчика моечной (пробирки, бутылки, покровные стекла и другое) устанавливается с учетом категорийности ЦК из расчета 1,5 ставки в ЦК 3-4 категорий с дальнейшим увеличением на 1 ставку на каждую последующую категорию ЦК.";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"599. Для растворной устанавливаются следующие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должности врача-лаборанта (провизора) устанавливается из расчета 1 ставка в ЦК 1-2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должности фармацевта (лаборанта, медсестры) устанавливаются из расчета 1 ставка в ЦК 1-2 категории и по 0,5 ставки в ЦК 3-4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должности санитарки устанавливаются из расчета 1,5 ставки в ЦК 1-2 категории, 1 ставка в ЦК 3 категории, 0,5 ставки в ЦК 4 категории.";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"600. Для дистилляторной устанавливаются следующие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должность медицинской сестры устанавливается из расчета 1 ставка в ЦК 1-3 категории, 0,5 ставки в ЦК 4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аппаратчика-автоклавера устанавливается в каждом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должность санитарки устанавливается из расчета 1 ставки в ЦК 1-2 категории и 0,5 ставки в ЦК 3-4 категории.";</w:t>
      </w:r>
    </w:p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601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"601. Для автоклавной устанавливаются следующие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должность медицинской сестры (автоклавер) устанавливается из расчета 1,5 ставки в ЦК 3-4 категории и 2,5 ставки в ЦК 1-2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санитарки устанавливается из расчета 1 ставка в ЦК 1-3 категории, 0,5 ставки в ЦК 4 категории.";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"602. Для группы утилизации медицинских отходов устанавливаются следующие должности: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должность медицинской сестры устанавливается из расчета 1 ставка в ЦК всех категориях;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 аппаратчика-автоклавера устанавливается из расчета 1,5 ставки в ЦК 1-3 категории, 1 ставки в ЦК 4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должность санитарки устанавливается из расчета 1 ставки в ЦК 1-4 категории.";</w:t>
      </w:r>
    </w:p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Типовые штаты Банка стволовых клеток";</w:t>
      </w:r>
    </w:p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"655. Отдел информационно-технического обеспечения создается во всех центрах крови. Штатная численность определяется из расчета: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ЦК 1 категории: руководитель отдела - 1 должность; главный системный администратор - 1 должность; системный инженер - 2 должности; программист - 1 должность; специалист по базе данных - 2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ЦК 2-4 категории: руководитель отдела - 1 должность; главный системный администратор - 1 должность; системный инженер - 1 должность; специалист по базе данных - 1 должность.";</w:t>
      </w:r>
    </w:p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655-1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"655-1. Организационно-методический отдел: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- 1 должность в ЦК 1-4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– методист - 1 должность в ЦК 1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статистик – 2 должности в ЦК 1-4 категории.";</w:t>
      </w:r>
    </w:p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штатам и штатным нормативам организаций здравоохранения изложить в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 (Тулебаева Г.С.) обеспечить в установленном законодательством порядке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исполнения настоящего приказа возложить на Вице-министра здравоохранения Республики Казахстан Байжунусова Э.А.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2012 года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штатам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штатным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</w:t>
            </w:r>
          </w:p>
        </w:tc>
      </w:tr>
    </w:tbl>
    <w:bookmarkStart w:name="z6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Штатные нормативы отделения (кабинета) трансфузиологии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0"/>
        <w:gridCol w:w="2783"/>
        <w:gridCol w:w="2783"/>
        <w:gridCol w:w="2788"/>
        <w:gridCol w:w="2136"/>
      </w:tblGrid>
      <w:tr>
        <w:trPr>
          <w:trHeight w:val="30" w:hRule="atLeast"/>
        </w:trPr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персонал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 в зависимости от объема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трансфузий в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трансфузий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трансфузий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до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трансфузий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трансфузий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(врач-трансфузиолог)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Врач-трансфузиолог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Врач-лаборант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(фельдшер-лаборант)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Санитарка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увеличении годового количества трансфузий более 1 тыс. вводится круглосуточный режим работы среднего медицинского персонала.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2012 года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штатам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штатным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здравоохранения</w:t>
            </w:r>
          </w:p>
        </w:tc>
      </w:tr>
    </w:tbl>
    <w:bookmarkStart w:name="z6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штаты и штатные нормативы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административно-хозяйственного и общебольничного персонала</w:t>
      </w:r>
      <w:r>
        <w:br/>
      </w:r>
      <w:r>
        <w:rPr>
          <w:rFonts w:ascii="Times New Roman"/>
          <w:b/>
          <w:i w:val="false"/>
          <w:color w:val="000000"/>
        </w:rPr>
        <w:t>центров крови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4"/>
        <w:gridCol w:w="2367"/>
        <w:gridCol w:w="7149"/>
      </w:tblGrid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каждой организации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части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 вопросам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1-2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производству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РЦК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науке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НПЦТ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качества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 части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1-2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сестринскому делу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1-2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связям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общественностью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работе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1-2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в ЦК 3-4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ЧС и ГО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1-2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в ЦК 3-4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хозяйством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 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должность в ЦК 1-4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кадров,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кадрам,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инспектор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кадрам, инспектор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кадрам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нормативам, предусмотренным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пунктами 7 и 8 приложения 7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типовым штатам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штатным нормативам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языка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в НПЦТ и РЦК,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ОЦК и ГЦК.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Секретарь-референт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в НПЦТ и РЦК,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ОЦК и ГЦК.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 по 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работе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нормативам, предусмотренным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пунктом 14 приложения 7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настоящим типовым штатам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штатным нормативам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1-4 категории.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Инженер-энергетик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1-2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в ЦК 3-4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медицинскому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в ЦК 1-2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3-4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электронному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(компьютеризированному)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1-2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в ЦК 3-4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гаражом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при наличии 5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единиц автотранспорта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Автослесарь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должности в ЦК 1-2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категории, 1 должности в ЦК 3-4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ставке на 1 единицу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автотранспорта (или 5,75 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круглосуточного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работы)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должностей в ЦК 1-2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в ЦК 3-4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в ЦК 1-2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3-4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 ставки из расчета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круглосуточного режима работы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в ЦК 1-2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3-4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помещений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250 кв. м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Гардеробщик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1-2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в ЦК 3-4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в ЦК 1-2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3-4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труда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технике безопасности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организациях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численностью работников от 50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и/или имеющих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фракционирования белков плазмы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метрологии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1-2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в ЦК 3-4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складом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склад, вместо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кладовщика,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 должностей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на ЦК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1-2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в ЦК 3-4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должности в центрах крови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категории, 1 должность в ЦК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стирке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ремонту одежды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должности в ЦК 1-2 категории,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3-4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1-2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закупкам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1-4 категории</w:t>
            </w:r>
          </w:p>
        </w:tc>
      </w:tr>
      <w:tr>
        <w:trPr>
          <w:trHeight w:val="30" w:hRule="atLeast"/>
        </w:trPr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 (системный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администратор)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в ЦК 1-4 категории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