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dbb2" w14:textId="dbbd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2011 году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25 апреля 2011 года № 111. Зарегистрировано Департаментом юстиции Западно-Казахстанской области 24 мая 2011 года № 7-12-108. Утратило силу - постановлением акимата Теректинского района Западно-Казахстанской области от 1 февраля 2012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Теректинского района Западно-Казахстанской области от 01.02.2012 № 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 в целях улучшения положения на рынке труда и улучшения организации работ, с учетом поступивших заявлений и предложений от организаций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участников, и источники их финансирования на 2011 год по Теректинскому району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занятости и социальных программ Теректинского района" и организациям проводимым общественные работы (по согласованию)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участникам общественных работ финансируется с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Н. М. Сабирова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_____________Джумашева З.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_____________Кожангалиев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Теректинского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_____________Утемисов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2011 года № 111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на 2011 год</w:t>
      </w:r>
      <w:r>
        <w:br/>
      </w:r>
      <w:r>
        <w:rPr>
          <w:rFonts w:ascii="Times New Roman"/>
          <w:b/>
          <w:i w:val="false"/>
          <w:color w:val="000000"/>
        </w:rPr>
        <w:t>
по Теректинскому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290"/>
        <w:gridCol w:w="2652"/>
        <w:gridCol w:w="3036"/>
        <w:gridCol w:w="2377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участникам и источники их финансирования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района"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поступивших заявок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минимального размера заработной платы, установленного действующим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кодекса Республики Казахстан согласно трудового договора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районный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"Луч" акима Теректинского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 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 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 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Приреченского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Придорожного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Тонкериского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Узункульского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Шагатайского сельского округа"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