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6cbb" w14:textId="a2b6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Бостандыкского сельского округа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12 апреля 2011 года № 82. Зарегистрировано Департаментом юстиции Западно-Казахстанской области 22 апреля 2011 года № 7-8-126. Утратило силу постановлением акимата Казталовского района Западно-Казахстанской области от 11 ноября 2011 года №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Казталовского района Западно-Казахстанской области от 11.11.2011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совместно с районной территориальной избирательной комиссией (по согласованию) места для размещения агитационных печатных материалов кандидатов в депутаты районного маслихата в место выбывшего депутата по Бостандыкскому избирательному округу № 3 на территории Казталовского района,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Акиму Бостандыкского сельского округа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Молдашева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 и распространяется на правоотношение возникшие с 27 февраля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Казталовской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_____________С. Молдашев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12.04.2011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2011 года № 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печатных материалов кандидатов в депутаты</w:t>
      </w:r>
      <w:r>
        <w:br/>
      </w:r>
      <w:r>
        <w:rPr>
          <w:rFonts w:ascii="Times New Roman"/>
          <w:b/>
          <w:i w:val="false"/>
          <w:color w:val="000000"/>
        </w:rPr>
        <w:t>районного маслихата вместо выбывшего депутата</w:t>
      </w:r>
      <w:r>
        <w:br/>
      </w:r>
      <w:r>
        <w:rPr>
          <w:rFonts w:ascii="Times New Roman"/>
          <w:b/>
          <w:i w:val="false"/>
          <w:color w:val="000000"/>
        </w:rPr>
        <w:t>по Бостандыкскому избирательному округу №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1013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административному зданию аппарата акима Бостандыкского сельского округа, ул. ҚР Тәуелсіздігіне 10 жыл,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Каракульской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Конысской средней общеобразовательной школы, ул. Молдагулова,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прилегаюшей к зданию Кызылтууской сельской библиотеки, ул. Зайнуллиной,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