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687" w14:textId="a42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февраля 2010 года N 22-2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апреля 2011 года N 31-3. Зарегистрировано Департаментом юстиции Западно-Казахстанской области 26 апреля 2011 года N 7-6-122. Утратило силу - Решением Жанибекского районного маслихата Западно-Казахстанской области от 16 июля 2012 года N 5-2.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Жанибекского районного маслихата Западно-Казахстанской области от 16.07.2012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Жанибекского районного маслихата "Об оказании социальной помощи отдельным категориям нуждающихся граждан" от 23 февраля 2010 года N 22-2 (зарегистрированно в Реестре государственной регистрации нормативных правовых актов N 7-6-101, опубликованно 9 апреля 2010 года в районной газете "Шұғыла" N 15),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Оказать социальную помощь отдельным категориям нуждающихся граждан по Жанибекскому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к государственному празднику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вдовам погибших военнослужащих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женам (мужьям) умерших инвалидов и участников Великой Отечественной войны, которые не вступали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возмещение расходов коммунальных услуг инвалидам и участникам Великой Отечественной войны (перечисляется на расчетный счет без предоставления заявления на оснований сводного 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бывшим несовершеннолетним узникам концлагерей, гетто и других мест принудительного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гражданам, трудившимся в годы войны в тылу;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ликвидации последствий катастрофы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 дню Защиты детей – детям–инвалидам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подписки на республиканские, областные и местные издания в целях духовной поддержки малообеспеченных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11) единовременная выплата в связи со смертью малообеспеченного гражданина, оказывается лицу, осуществившему его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выплата находящимся на лечении и состоящим на учете в организациях здравоохранения онкологическим и туберкулезным больным, семьям (гражданам) постродавшим от пожара, наводнения и другого стихийного бедствия природного или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семьям военнослужащих, погибших при прохождений воинской службы в мирное время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ежемесячно социальная помощь в размере 6000 (шесть тысяч) тенге в виде полноценного набора продуктов питания лицам 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один раз в год, 50% скидка на расходы за коммунальные услуги в размере 15 (пятнадцать) кратного месячного расчетного показателя, участникам Афганской войны 1979-1989 годы, участникам получившим войнские награды (ордена), инвалидам 1-2 группы, семьям погибших военослужащих;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населению, пострадавшему от воздействия испытательных ядерных полигонов "Капустин Яр" и "Азгир":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 до 18 лет и инвалидам общего заболевания 1 группы ежемесячно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2 группы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3 группы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К. К. Калташбаев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