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2034b" w14:textId="f9203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граждан на срочную воинскую службу в апреле-июне и октябре-декабре 2011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Акжаикского района Западно-Казахстанской области от 1 апреля 2011 года N 84. Зарегистрировано Департаментом юстиции Западно-Казахстанской области 3 мая 2011 года N 7-2-118. Утратило силу - постановлением акимата Акжаикского района Западно-Казахстанской области от 25 января 2012 года N 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акимата Акжаикского района Западно-Казахстанской области от 25.01.2012 года N 31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Во исполнение Законов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8 июля 2005 года </w:t>
      </w:r>
      <w:r>
        <w:rPr>
          <w:rFonts w:ascii="Times New Roman"/>
          <w:b w:val="false"/>
          <w:i w:val="false"/>
          <w:color w:val="000000"/>
          <w:sz w:val="28"/>
        </w:rPr>
        <w:t>"О воинской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обязанности и воинской службе",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 марта 2011 года N 1163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2011 года",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марта 2011 года N 250 "О реализации Указа Президента Республики Казахстан от 3 марта 2011 года N 1163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2011 года" акимат Акжаикского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через государственное учреждение "Отдел по делам обороны Акжаикского района Западно-Казахстанской области" (по согласованию) в апреле-июне и октябре-декабре 2011 года проведение призыва на срочную воинскую службу граждан мужского пола в возрасте от восемнадцати до двадцати семи лет, не имеющих права на отсрочку или освобождение от призыва, а также граждан отчисленных из учебных заведений, не достигших двадцати семи лет и не выслуживших установленные сроки воинской службы по призыву.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Образовать состав районной призывной комиссии согласно приложения. В составе районной призывной комиссии создать медицинскую комиссию.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график проведения призыва граждан на срочную воинскую службу.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Акимам сельских округов обеспечить доставку граждан, для прохождения медицинской и призывной комиссий и отправку их для прохождения воинской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Государственному учреждению "Акжаикский районный отдел занятости и социальных программ" в период призыва граждан на срочную воинскую службу обеспечить необходимым количеством технических работников.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Государственному коммунальному казенному предприятию "Акжаикская центральная районная больница" управления здравоохранения акимата Западно-Казахстанской области (по согласованию) во время медицинского освидетельствования граждан при призыве на воинскую службу обеспечить медикаментами, инструментарием, медицинским и хозяйственным имуществом.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Государственному учреждению "Отдел внутренних дел Акжаикского района Департамента внутренних дел Западно-Казахстанской области" (по согласованию) обеспечить доставку лиц, уклоняющихся от призыва на воинскую службу, а также охрану общественного порядка при отправке и убытии призывников в воинские части.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Настоящее постановление вводится в действие со дня официального опубликования и распространяется на правоотношения, возникшие с 1 апреля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Контроль за исполнением постановления возложить на заместителя акима района Джуматову М. Д.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 А. Имангалиев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Акжаикского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Западно-Казахстанской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подполковник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_____________Б. Бердигалиев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30.03.2011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коммунального казенного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предприятия "Акжаикская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центральная районная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больница"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здравоохранения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Западно-Казахстанской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_____________Д. Хайрушев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30.03.2011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 Акжаикского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Западно-Казахстанской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подполковник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_____________Е. Бисенов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31.03.2011 г.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84 от 1 апреля 2011 года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районной призывной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Бердигалиев Бекен          -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Амангельдиевич               учреждения "Отдел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обороны Акжаикского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Западно-Казахстанской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области"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комиссии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Кулмуханова Гулбану        -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Дарибаевна                   учреждения "Отдел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культуры, развития языков,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физической культуры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спорта Акжаикского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заместитель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комиссии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Члены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Шоканов Кайырбек Серикович - заместитель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учреждения "Отдел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внутренних дел Акжаикского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района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внутренних дел Западно-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Казахстанской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Хайруллина Жанар           - председатель медицинской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Мерекеевна                   комиссии - врач-терапевт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коммунального казенного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предприятия "Акжаикская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центральная районная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больница"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здравоохранения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Западно-Казахстанской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области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Тулешева Айгуль            - секретарь комиссии,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Шаяхметовна                  медсестра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коммунального казенного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предприятия "Акжаикская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центральная районная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больница"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здравоохранения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Западно-Казахстанской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области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районной медицинской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Председатель медицинской комиссии, врач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Врачи-специалисты: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Терапевт (Педиатр)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Хирург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Невропатолог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Отоларинголог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Офтальмолог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Дерматолог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Фтизиатр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Эндокринолог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Психиатр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Стоматолог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84 от 1 апреля 2011 года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</w:t>
      </w:r>
      <w:r>
        <w:br/>
      </w:r>
      <w:r>
        <w:rPr>
          <w:rFonts w:ascii="Times New Roman"/>
          <w:b/>
          <w:i w:val="false"/>
          <w:color w:val="000000"/>
        </w:rPr>
        <w:t>
проведения призыва граждан на срочную воинскую службу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0"/>
        <w:gridCol w:w="2281"/>
        <w:gridCol w:w="2499"/>
        <w:gridCol w:w="872"/>
        <w:gridCol w:w="938"/>
        <w:gridCol w:w="938"/>
        <w:gridCol w:w="938"/>
        <w:gridCol w:w="939"/>
        <w:gridCol w:w="895"/>
      </w:tblGrid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2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Аульные округа</w:t>
            </w:r>
          </w:p>
        </w:tc>
        <w:tc>
          <w:tcPr>
            <w:tcW w:w="2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призывников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 прибытия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04.04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05.04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06.04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07.04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08.04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11.04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Алгабас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Акжол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Аксуат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Бударино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Базаршолан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Базартобе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Есенсай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Жанабулак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Жайк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Караултобе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Кабыршакты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Курайлысай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Мерген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Сарытогай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Тайпак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Чапаев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4"/>
        <w:gridCol w:w="961"/>
        <w:gridCol w:w="961"/>
        <w:gridCol w:w="961"/>
        <w:gridCol w:w="916"/>
        <w:gridCol w:w="962"/>
        <w:gridCol w:w="962"/>
        <w:gridCol w:w="871"/>
        <w:gridCol w:w="962"/>
        <w:gridCol w:w="962"/>
        <w:gridCol w:w="962"/>
        <w:gridCol w:w="963"/>
        <w:gridCol w:w="963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 прибытия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12.04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18.04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19.04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21.04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22.04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25.04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26.04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27.04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28.04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