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fa6c" w14:textId="fa2f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дополнительных мер по социальной защите выпускников высших учебных заведений, колледжей и профессиональных лицеев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31 марта 2011 года N 584. Зарегистрировано Департаментом юстиции Западно-Казахстанской области 11 мая 2011 года N 7-1-206. Утратило силу - постановлением акимата города Уральска Западно-Казахстанской области от 15 декабря 2011 года N 3166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города Уральска Западно-Казахстанской области от 15.12.2011 </w:t>
      </w:r>
      <w:r>
        <w:rPr>
          <w:rFonts w:ascii="Times New Roman"/>
          <w:b w:val="false"/>
          <w:i w:val="false"/>
          <w:color w:val="ff0000"/>
          <w:sz w:val="28"/>
        </w:rPr>
        <w:t>N 3166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от 7 июля 2004 года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молодежной политике в Республике Казахстан", в целях осуществления мероприятии способствующих занятости населения,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дополнительные меры по социальной защите (молодежная практика) для безработных выпускников высших учебных заведений, колледжей и профессиональных лицеев в учреждениях, организациях и предприятиях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мероприятий по проведению молодежной практики осуществить за счет средств местного бюджета и целевых трансфертов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со дня официального опубликования и распространяется на правоотношения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Сафималиева А. 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 С. Оразов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N 584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учреждении, организации и предприятий</w:t>
      </w:r>
      <w:r>
        <w:br/>
      </w:r>
      <w:r>
        <w:rPr>
          <w:rFonts w:ascii="Times New Roman"/>
          <w:b/>
          <w:i w:val="false"/>
          <w:color w:val="000000"/>
        </w:rPr>
        <w:t>
в которых организованы дополнительные меры</w:t>
      </w:r>
      <w:r>
        <w:br/>
      </w:r>
      <w:r>
        <w:rPr>
          <w:rFonts w:ascii="Times New Roman"/>
          <w:b/>
          <w:i w:val="false"/>
          <w:color w:val="000000"/>
        </w:rPr>
        <w:t>
для безработных выпускников высших учебных</w:t>
      </w:r>
      <w:r>
        <w:br/>
      </w:r>
      <w:r>
        <w:rPr>
          <w:rFonts w:ascii="Times New Roman"/>
          <w:b/>
          <w:i w:val="false"/>
          <w:color w:val="000000"/>
        </w:rPr>
        <w:t>
заведений, колледжей и профессиональных лицеев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2337"/>
      </w:tblGrid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"Западно-Казахстанский областной центр детско-юношеского туризма и экологии"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"Городская поликлиника N 5" Управления здравоохранения акимата Западно-Казахстанской области</w:t>
            </w:r>
          </w:p>
        </w:tc>
      </w:tr>
      <w:tr>
        <w:trPr>
          <w:trHeight w:val="6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"Городская поликлиника N 2" управления здравоохранения акимата Западно-Казахстанской области</w:t>
            </w:r>
          </w:p>
        </w:tc>
      </w:tr>
      <w:tr>
        <w:trPr>
          <w:trHeight w:val="6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"Городская поликлиника N 4" управления здравоохранения акимата Западно-Казахстанской области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"Детско-юношеская спортивная школа N 1" Управления туризма, физической культуры и спорта акимата Западно-Казахстанской области"</w:t>
            </w:r>
          </w:p>
        </w:tc>
      </w:tr>
      <w:tr>
        <w:trPr>
          <w:trHeight w:val="8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"Детско-юношеская спортивная школа по водным видам спорта" Управления туризма, физической культуры и спорта акимата Западно-Казахстанской области</w:t>
            </w:r>
          </w:p>
        </w:tc>
      </w:tr>
      <w:tr>
        <w:trPr>
          <w:trHeight w:val="8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"Дошкольная организация N 16 "Лесная сказка" отдела образования города Уральска акимата города Уральска</w:t>
            </w:r>
          </w:p>
        </w:tc>
      </w:tr>
      <w:tr>
        <w:trPr>
          <w:trHeight w:val="7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"Уральский колледж газа, нефти и отраслевых технологий Западно-Казахстанского областного управления образования"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городской центр детского туризма и экологии "Атамекен" отдела образования города Уральска акимата города Уральска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предприятия "Управление делами" акимата города Уральск 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"Орал Құрылыс Жөндеу Сервис" отдела жилищно-коммунального хозяйства, пассажирского транспорта и автомобильных дорог города Уральска акимата города Уральска"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"Городская поликлиника N 1" управления здравоохранения акимата Западно-Казахстанской области"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Деркульского поселкового округа города Уральска"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Зачаганского поселкового округа города Уральска"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(государственный орган) "Управление внутренней политики Западно-Казахстанской области"</w:t>
            </w:r>
          </w:p>
        </w:tc>
      </w:tr>
      <w:tr>
        <w:trPr>
          <w:trHeight w:val="8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делам религий по Западно- Казахстанской области Комитета по делам религии Министерства культуры Республики Казахстан"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"Департамент по защите прав детей Западно-Казахстанской области Комитета по охране прав детей Министерства образования и науки Республики Казахстан" </w:t>
            </w:r>
          </w:p>
        </w:tc>
      </w:tr>
      <w:tr>
        <w:trPr>
          <w:trHeight w:val="8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контролю и социальной защите Комитета по контролю и социальной защите Министерства труда и социальной защите населения Республики Казахстан по Западно-Казахстанской области"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"Департамент статистики по Западно-Казахстанской области" 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"Департамент уголовно-исполнительной системы по Западно-Казахстанской области Комитета уголовно-исполнительной системы" 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"Департамент юстиции Западно-Казахстанской области" </w:t>
            </w:r>
          </w:p>
        </w:tc>
      </w:tr>
      <w:tr>
        <w:trPr>
          <w:trHeight w:val="8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"Западно-Казахстанская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"Западно-Казахстанское областное Управление координации занятости и социальных программ"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"Западно-Казахстанское областное управление по развитию языков"</w:t>
            </w:r>
          </w:p>
        </w:tc>
      </w:tr>
      <w:tr>
        <w:trPr>
          <w:trHeight w:val="8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"Межрегиональная инспекция Агентства Республики Казахстан по защите конкуренции (Антимонопольное агентство) по Актюбинской и Западно-Казахстанской областям"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Департамент по Западно-Казахстанской области"</w:t>
            </w:r>
          </w:p>
        </w:tc>
      </w:tr>
      <w:tr>
        <w:trPr>
          <w:trHeight w:val="9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Уральск Налогового департамента по Западно-Казахстанской области Налогового комитета Министерства финансов Республики Казахстан"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"Областной историко-краеведческий музей управления культуры Западно-Казахстанской области"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"Оперативно-спасательный отряд Департамента по чрезвычайным ситуациям Западно-Казахстанской области Министерства по чрезвычайным ситуациям Республики Казахстан"</w:t>
            </w:r>
          </w:p>
        </w:tc>
      </w:tr>
      <w:tr>
        <w:trPr>
          <w:trHeight w:val="5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Уральска"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программ"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Уральска"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Уральска"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Уральска" (школы, гимназии, детские сады)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Уральска"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Уральска"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города Уральска"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"Отделение социальной помощи нуждающимся гражданам на дому"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Агентства Республики Казахстан по делам государственной службы по Западно-Казахстанской области"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архивов и документации Западно-Казахстанской области" 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Уральска Департамента внутренних дел Западно-Казахстанской области"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культуры Западно-Казахстанской области"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предпринимательства и промышленности по Западно-Казахстанской области"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природных ресурсов и регулирования природопользования Западно-Казахстанской области" 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сельского хозяйства по Западно-Казахстанской области"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строительства Западно-Казахстанской области"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экономики и бюджетного планирования по Западно-Казахстанской области"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энергетики и коммунального хозяйства по Западно-Казахстанской области"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"Уральский городской отдел внутренней политики"</w:t>
            </w:r>
          </w:p>
        </w:tc>
      </w:tr>
      <w:tr>
        <w:trPr>
          <w:trHeight w:val="4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социальной адаптации для лиц, не имеющих определенного места жительства города Уральска"</w:t>
            </w:r>
          </w:p>
        </w:tc>
      </w:tr>
      <w:tr>
        <w:trPr>
          <w:trHeight w:val="8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областной филиал государственного учреждения "Жайык-Каспийский департамент экологии Комитета экологического регулирования и контроля Министерства охраны окружающей среды Республики Казахстан"</w:t>
            </w:r>
          </w:p>
        </w:tc>
      </w:tr>
      <w:tr>
        <w:trPr>
          <w:trHeight w:val="13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Западно-Казахстанское дочернее государственное предприятие на праве хозяйственного ведения Республиканского государственного предприятия "Государственный научно-производственный центр земельных ресурсов и землеустройства" Агентства Республики Казахстан по управлению земельными ресурсами</w:t>
            </w:r>
          </w:p>
        </w:tc>
      </w:tr>
      <w:tr>
        <w:trPr>
          <w:trHeight w:val="8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"Западно-Казахстанский государственный университет имени Махамбета Утемисова" Министерства образования и науки Республики Казахстан</w:t>
            </w:r>
          </w:p>
        </w:tc>
      </w:tr>
      <w:tr>
        <w:trPr>
          <w:trHeight w:val="6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"Западно-Казахстанский аграрно-технический университет имени Жангир хана" Министерства образования и науки Республики Казахстан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Уральское государственное учреждение по охране лесов и животного мира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 "Центр судебной экспертизы Министерства юстиции Республики Казахстан" "Западно-Казахстанская областная научно-производственная лаборатория судебной экспертизы"</w:t>
            </w:r>
          </w:p>
        </w:tc>
      </w:tr>
      <w:tr>
        <w:trPr>
          <w:trHeight w:val="8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"Енбек-Орал" Республиканского государственного предприятия "Енбек" на праве хозяйственного ведения исправительных учреждений Комитета уголовно-исполнительной системы Министерства Юстиции Республики Казахстан</w:t>
            </w:r>
          </w:p>
        </w:tc>
      </w:tr>
      <w:tr>
        <w:trPr>
          <w:trHeight w:val="8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по Западно-Казахстанской области государственного учреждения "Межрегиональный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"Батыс"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