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0b31" w14:textId="2100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оказанию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августа 2011 года N 38/9-IV. Зарегистрировано Управлением юстиции Шемонаихинского района Департамента юстиции Восточно-Казахстанской области 07 сентября 2011 года за N 5-19-153. Утратило силу - решением Шемонаихинского районного маслихата от 12 июля 2012 года N 4/13-V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</w:t>
      </w:r>
      <w:r>
        <w:rPr>
          <w:rFonts w:ascii="Times New Roman"/>
          <w:b w:val="false"/>
          <w:i w:val="false"/>
          <w:color w:val="ff0000"/>
          <w:sz w:val="28"/>
        </w:rPr>
        <w:t>Шемонаихинского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районного маслихата от 12.07.2012 N 4/13-V.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оказанию социальной помощи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августа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38/9-IV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назначению и оказанию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Инструкции не распространяется на отношения, регулируемые Законом Республики Казахстан "О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Социальная помощь отдельным категориям граждан (далее - Социальная помощь) оказывается в форме денежных выплат. Условия оказания, размеры и виды Социальной помощи устанавливаются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гражданам Республики Казахстан, оралманам, зарегистрированным и проживающим в Шемонаихинском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Источником финансирования Социальной помощи является бюджет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согласно бюджетной программе "Социальная помощь отдельным категориям граждан по решениям местных представительных органов", администратором которой является Государственное учреждение "Отдел занятости и социальных программ Шемонаихинского района" (далее - Отдел) и в пределах средств, предусмотренных в бюджете района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Право на получение социальной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Право на единовременную социальную помощь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(граждане), имеющие доход ниже прожиточного минимума на одного члена семьи, определяемого по итогам предыдущего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(семьи), в силу определенных обстоятельств (на лечение онкологических больных, необходимость проведения операций; проезд на госпитализацию по территории Республики Казахстан; пожар; критическое состояние здоровья; освобождение из мест лишения свободы; аварии; наводнение и иные непредвиденные случаи, определяемые решением комиссии), нуждающиеся в экстренной социальной помощи, а также отдельные категории граждан к праздничным датам, независимо от среднедушевого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Право на ежемесячную социальную помощь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которым назначены пенсии за особые заслуги перед Республикой Казахстан и персональные пенсионеры областного значения для компенсации расходов на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обучения в ВУЗ-ах выпускники школ из малообеспеченных семей, награжденные знаком "Алтын Белгі". Размер выплаты – 15 000 (пятнадцать тысяч) тенге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граждане, больные активным туберкулезом, состоящие на диспансерном учете (обеспечение дополнительным питанием и проездом) за исключением граждан, находящихся на стационарном лечении, и проживающие на территории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инвалиды по зрению, имеющие заключение МСЭ (медико-социальной экспертизы), пользующиеся услугами внутригородского транспорта для проезда сопровождающих их лиц. Размер выплаты - 500 (пятьсот)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Назначение единовременной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Социальная помощь предоставляется в виде материальной помощи один раз в год одному члену семьи (гражданину), по личному письменному заявлению на основании решения комиссии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помощи в экстренной социальной поддержке: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экстренное оперативное дорогостоящее лечение, затраты на которое превышают трехкратный размер месячного дохода, размер помощи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лечение онкологического заболевания, размер единовременной социальной помощи составляет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на продукты питания, размер единовременной социальной помощи составляет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пожар, за исключением умышленного поджога, по заключению противопожарной службы, наводнение, стихийное бедствие. Размер помощи лицам, оставшимся без средств к существованию составляет 40 000 (сорок тысяч) тенге на семью, при частичном повреждении предметов домашнего обихода, вещей размер помощи составляет 20 000 (двадцать тысяч) тенге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помощи отдельным категориям гражданам к праздничным датам без учета совокупного дохода семьи в размерах определенных данной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о назначении единовременной социальной помощи принимается комиссией по социальным выплатам отдельным категориям граждан (далее - Комиссия) на основании письменного заявления и прилагаемых к нему документов в соответствии с настоящей Инструкцией. Правовой статус и процедуры создания Комиссии определяются постановлением акимата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вправе принять решение об оказании социальной помощи или отказе. О принятом решении Заявитель уведомляется в письменной форме в течение трех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принимается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превышения совокупного дохода на одного члена семьи величины прожиточного минимума, установленного законодательством Республики Казахстан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в семье имеются трудоспособные лица, которые не работают, не учатся на очной форме обучения, не служат в армии и не зарегистрированы в качестве безработного, за исключением лиц: осуществляющих уход за инвалидами I, II группы; лиц, осуществляющих уход за детьми - инвалидами в возрасте до 16 лет, лицами старше 80 лет; лиц, занятых воспитанием ребенка в возрасте до 7 лет; матерей, занятых воспитанием четырех и более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имелась альтернативная возможность осуществленному дорогостоящему оперативному лечению и лечению с меньшими затратами.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имеет право обжаловать решение Комиссии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Лица, претендующие на получение единовременной социальной помощи, представляют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книгу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подтверждающие, что заявитель нуждается в материальной помощи (заключение медицинского учреждения о лечении, стоимости операции, медицинского обследования, заключение противопожарной службы или управления по чрезвычайным ситуациям);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доход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обследования жилищно-бытовых условий, составленный представителем аппарата акима города, поселков, сельских округов, на территории которого проживает заявитель, утвержденный акимом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со дня принятия составляет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производится Отделом путем перечисления назначенных сумм в филиал АО "Казпочта" на лицевые счета Заявителей в течение трех банковских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Назначение единовременной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отдельной категории граждан к праздничным датам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 празднованию годовщины Победы в Великой Отечественной войне 1941-1945 г.г. материально поощряются: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 1941-1945 г.г. –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медалями бывшего Союза ССР, отнесенными к наградам за самоотверженный труд и безупречную воинскую службу в годы Великой Отечественной войны, в размере 2 000 (две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труженики тыла в годы Великой Отечественной войны 1941-1945 г.г., кроме лиц, находящихся на полном государственном обеспечении, в размере 1 000 (одна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граждане, работавшие в период блокады в г. Ленинград и награжденные медалью "За оборону Ленинграда" и знаком "Житель блокадного Ленинграда", кроме лиц, находящихся на полном государственном обеспечении - в размере 10 000 (десять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бывшие несовершеннолетние узники фашистских концлагерей, кроме лиц, находящихся на полном государственном обеспечении –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вдовы воинов, погибших и умерших, пропавших без вести в Великой Отечественной войне 1941-1945 г.г., кроме лиц, находящихся на полном государственном обеспечении в размере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реабилитированные, получающие по этому основанию специальное государственное пособие – в размере 2 000 (две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приглашенные на прием акима района по представлению акимов города, поселков, сельских округов, посвященный празднованию годовщины Победы в Великой Отечественной войне –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ко Дню "8 Марта" и ко Дню защиты детей (1 июня) предоставляется многодетным матерям, награжденным подвесками "Алтын-Алқа", "Күмiс Алқа", орденами "Материнская слава" 1 и 2 степени, а также многодетным матерям, имеющим 4-х и более совместно проживающих несовершеннолетних детей, в пределах выделенных трансфертов; размер помощи составляет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приглашенные на прием акима района по представлению акимов города, поселков, сельских округов, посвященный Дню 8 Марта –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 празднованию Дня пожилого человека 1 октября и Дня инвалида 10 октября социальная помощь выплачивается: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пожилым людям, достигающим в соответствующем финансовом году 80 лет и более, кроме лиц, находящихся на полном государственном обеспечении. Размер социальных выплат – 1000 (одна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I, II группы, кроме лиц, находящихся на полном государственном обеспечении – получающие по этому основанию специальное государственное пособие. Размер социальной помощи – 2000 (две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(до 16 лет). Размер социальной помощи – 2000 (две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приглашенные на прием акима района по представлению акимов города, поселков, сельских округов, посвященный Дню пожилого человека –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Право на получение единовременной помощи ко Дню вывода войск из Афганистана (15 февраля)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войны в Афганистане. Размер помощи – 25000 (двадцать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родители воинов, погибших в Афганистане. Размер помощи – 10000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Право на получение единовременной социальной помощи ко Дню памяти жертв аварии на Чернобыльской АЭС (26 апреля) имеют участники ликвидации последствий Чернобыльской АЭС в период с 1986-1989 годы. Размер помощи составляет 25000 (двадцать 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на компенсацию коммунальных услуг предоставляется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ст.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в пределах выделенных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которым назначены пенсии за особые заслуги перед Республикой Казахстан, в размере 2000 (две тысячи) тенге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пенсионерам, имеющим статус персонального пенсионера областного значения, в размере 2000 (две тысячи) тенге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Помощь осуществляется согласно данным Государственного центра по выплате пенсий в течение трех банковских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Социальная помощь на подписку на периодические издания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Социальная помощь на подписку на периодические издания "Казахстанская правда", "Егемен Қазақстан", "Рудный Алтай", "Дидар"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членам районного Совета ветеранов.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ветеранов Шемонаихинского района предоставляет списки участников и инвалидов Великой Отечественной войны и членов районного Совета ветеранов в Отдел за подписью председателя Совета ветеранов. Согласно представленному списку оформляется подписка газет.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оформление подписки газет определяется в размере подписной цены на периодическое издание (один экземпляр) на момент подписки на 1 полугодие следующего года. Оформление подписки газет осуществляется в четвертом квартале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Назначение ежемесячной социальной помощи гражданам,</w:t>
      </w:r>
      <w:r>
        <w:br/>
      </w:r>
      <w:r>
        <w:rPr>
          <w:rFonts w:ascii="Times New Roman"/>
          <w:b/>
          <w:i w:val="false"/>
          <w:color w:val="000000"/>
        </w:rPr>
        <w:t>
больным активной формой туберкулеза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Социальная помощь предоставляется в виде денежных выплат, направленных на обеспечение дополнительного питания гражданам, больным активной формой туберкулеза, и для проезда в оба конца от места жительства до противотуберкулезного кабинета.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Назначение социальной помощи производится Отделом, согласно спискам, предоставленным противотуберкулезным кабинетом медицинского объединения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Лица, указанные в пункте 20 настоящей инструкции, предоставляют в Отдел дополнительно справку с противотуберкулезного кабинета, подтверждающую диспансерный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Для назначения социальной помощи детям, обращение производится одним из родителей либо законным представителем (опекуном, попечителем, патронатным воспитателем) с предоставлением документов, указанных в пункте 22, а также документов, удостоверяющих личность ребенка, и документов подтверждающих статус опекуна, попечителя, патронатного воспитателя.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Размер социальной помощи на дополнительное питание составляет 300 (триста) тенге в день. Выплата назначается с учетом количества дней в месяц и производится в начале текущего месяца за вычетом дней пребывания на стационарном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Лицам, указанным в пункте 20, проживающим в сельской местности, производится оплата за проезд в город Шемонаиху к фтизиатру ежемесячно в период лечения по цене проезда в маршрутном такси в оба конца согласно прейскуранту цен, предоставленных организацией осуществляющей перевозки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Контроль за осуществлением социальной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Контроль и отчетность по оказанию социальной помощи,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