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8f9e" w14:textId="7258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в связи со вспышкой бруцеллеза крупного и мелкого рогатого скота на территории Маканчинского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18 марта 2011 года N 15. Зарегистрировано Управлением юстиции Урджарского района Департамента юстиции Восточно-Казахстанской области 20 апреля 2011 года за N 5-18-119. Утратило силу - решением акима Маканчинского сельского округа Урджарского района ВКО от 23 ноября 2011 года N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Маканчинского сельского округа Урджарского района ВКО от 23.11.2011 N 73.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 № 339, на основании представления главного государственного ветеринарно-санитарного инспектора Урджарского района от 24 ноября 2010 года № 05-15-1047 аким Маканчинского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в связи со вспышкой бруцеллеза среди крупного и мелкого рогатого скота на территории Маканчинского сельского округа с введением ограничительных мероприятий согласно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Маканчинского сельского округа К. Турдыбаеву (по согласованию)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коммунального государственного казенного предприятия медицинское объединение № 2 Урджарского района Н. Жакияновой (по согласованию) проведение медицинского осмотра населения Маканчинского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управления государственного санитарно-эпидемиологического надзора по Урджарскому району Б. Нигматуллину (по согласованию) принять меры своевременного выявления людей больных бруцеллезом и их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инспектору участковой полиции Маканчинского сельского округа К. Кабдулдину (по согласованию)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ветеринарно-санитарному врачу Маканчинского сельского округа Б. Иманбаеву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Маканчинского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 С.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инспектор Маканчинского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 К. Турдыбаев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объединение № 2 Урджарского района             </w:t>
      </w:r>
      <w:r>
        <w:rPr>
          <w:rFonts w:ascii="Times New Roman"/>
          <w:b w:val="false"/>
          <w:i/>
          <w:color w:val="000000"/>
          <w:sz w:val="28"/>
        </w:rPr>
        <w:t>Н. Жакиянова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Урджарскому району                          Б. Нигматуллин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Инспектор Участковой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Маканчинского сельского округа                 К. Кабдулдин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марта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